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7A42" w14:textId="77777777" w:rsidR="00E759EB" w:rsidRDefault="00E759EB" w:rsidP="00E759EB">
      <w:pPr>
        <w:widowControl/>
        <w:jc w:val="center"/>
        <w:rPr>
          <w:rFonts w:ascii="Aptos" w:hAnsi="Aptos" w:cs="Arial"/>
          <w:b/>
          <w:bCs/>
          <w:sz w:val="64"/>
          <w:szCs w:val="64"/>
          <w:lang w:val="en-ID"/>
        </w:rPr>
      </w:pPr>
    </w:p>
    <w:p w14:paraId="4FDC2AF0" w14:textId="7D6A77A2" w:rsidR="003C6A5E" w:rsidRPr="00E759EB" w:rsidRDefault="003C6A5E" w:rsidP="00E759EB">
      <w:pPr>
        <w:widowControl/>
        <w:jc w:val="center"/>
        <w:rPr>
          <w:rFonts w:ascii="Aptos" w:hAnsi="Aptos" w:cs="Arial"/>
          <w:b/>
          <w:bCs/>
          <w:sz w:val="64"/>
          <w:szCs w:val="64"/>
          <w:lang w:val="en-ID"/>
        </w:rPr>
      </w:pPr>
      <w:r w:rsidRPr="00E759EB">
        <w:rPr>
          <w:rFonts w:ascii="Aptos" w:hAnsi="Aptos" w:cs="Arial"/>
          <w:b/>
          <w:bCs/>
          <w:sz w:val="64"/>
          <w:szCs w:val="64"/>
          <w:lang w:val="en-ID"/>
        </w:rPr>
        <w:t>FORMAT APPLICATION FORM</w:t>
      </w:r>
    </w:p>
    <w:p w14:paraId="5D74DB2E" w14:textId="77777777" w:rsidR="00E759EB" w:rsidRDefault="00E759EB" w:rsidP="00E759EB">
      <w:pPr>
        <w:widowControl/>
        <w:jc w:val="center"/>
        <w:rPr>
          <w:rFonts w:ascii="Aptos" w:hAnsi="Aptos" w:cs="Arial"/>
          <w:b/>
          <w:bCs/>
          <w:i/>
          <w:color w:val="0075A2" w:themeColor="accent2" w:themeShade="BF"/>
          <w:sz w:val="60"/>
          <w:szCs w:val="60"/>
          <w:lang w:val="en-ID"/>
        </w:rPr>
      </w:pPr>
    </w:p>
    <w:p w14:paraId="4C681BDE" w14:textId="5A6B3248" w:rsidR="003C6A5E" w:rsidRPr="00E759EB" w:rsidRDefault="003C6A5E" w:rsidP="00E759EB">
      <w:pPr>
        <w:widowControl/>
        <w:jc w:val="center"/>
        <w:rPr>
          <w:rFonts w:ascii="Aptos" w:hAnsi="Aptos" w:cs="Arial"/>
          <w:b/>
          <w:bCs/>
          <w:i/>
          <w:color w:val="0075A2" w:themeColor="accent2" w:themeShade="BF"/>
          <w:sz w:val="60"/>
          <w:szCs w:val="60"/>
          <w:lang w:val="en-ID"/>
        </w:rPr>
      </w:pPr>
      <w:r w:rsidRPr="003C6A5E">
        <w:rPr>
          <w:rFonts w:ascii="Aptos" w:hAnsi="Aptos" w:cs="Arial"/>
          <w:b/>
          <w:bCs/>
          <w:i/>
          <w:color w:val="0075A2" w:themeColor="accent2" w:themeShade="BF"/>
          <w:sz w:val="60"/>
          <w:szCs w:val="60"/>
          <w:lang w:val="en-ID"/>
        </w:rPr>
        <w:t>(</w:t>
      </w:r>
      <w:proofErr w:type="spellStart"/>
      <w:r w:rsidRPr="003C6A5E">
        <w:rPr>
          <w:rFonts w:ascii="Aptos" w:hAnsi="Aptos" w:cs="Arial"/>
          <w:b/>
          <w:bCs/>
          <w:i/>
          <w:color w:val="0075A2" w:themeColor="accent2" w:themeShade="BF"/>
          <w:sz w:val="60"/>
          <w:szCs w:val="60"/>
          <w:lang w:val="en-ID"/>
        </w:rPr>
        <w:t>silahkan</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menggunakan</w:t>
      </w:r>
      <w:proofErr w:type="spellEnd"/>
      <w:r w:rsidRPr="003C6A5E">
        <w:rPr>
          <w:rFonts w:ascii="Aptos" w:hAnsi="Aptos" w:cs="Arial"/>
          <w:b/>
          <w:bCs/>
          <w:i/>
          <w:color w:val="0075A2" w:themeColor="accent2" w:themeShade="BF"/>
          <w:sz w:val="60"/>
          <w:szCs w:val="60"/>
          <w:lang w:val="en-ID"/>
        </w:rPr>
        <w:t xml:space="preserve"> Application Form </w:t>
      </w:r>
      <w:proofErr w:type="spellStart"/>
      <w:r w:rsidRPr="003C6A5E">
        <w:rPr>
          <w:rFonts w:ascii="Aptos" w:hAnsi="Aptos" w:cs="Arial"/>
          <w:b/>
          <w:bCs/>
          <w:i/>
          <w:color w:val="0075A2" w:themeColor="accent2" w:themeShade="BF"/>
          <w:sz w:val="60"/>
          <w:szCs w:val="60"/>
          <w:lang w:val="en-ID"/>
        </w:rPr>
        <w:t>sesuai</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dengan</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topik</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riset</w:t>
      </w:r>
      <w:proofErr w:type="spellEnd"/>
      <w:r w:rsidRPr="003C6A5E">
        <w:rPr>
          <w:rFonts w:ascii="Aptos" w:hAnsi="Aptos" w:cs="Arial"/>
          <w:b/>
          <w:bCs/>
          <w:i/>
          <w:color w:val="0075A2" w:themeColor="accent2" w:themeShade="BF"/>
          <w:sz w:val="60"/>
          <w:szCs w:val="60"/>
          <w:lang w:val="en-ID"/>
        </w:rPr>
        <w:t xml:space="preserve"> yang </w:t>
      </w:r>
      <w:proofErr w:type="spellStart"/>
      <w:r w:rsidRPr="003C6A5E">
        <w:rPr>
          <w:rFonts w:ascii="Aptos" w:hAnsi="Aptos" w:cs="Arial"/>
          <w:b/>
          <w:bCs/>
          <w:i/>
          <w:color w:val="0075A2" w:themeColor="accent2" w:themeShade="BF"/>
          <w:sz w:val="60"/>
          <w:szCs w:val="60"/>
          <w:lang w:val="en-ID"/>
        </w:rPr>
        <w:t>akan</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diajukan</w:t>
      </w:r>
      <w:proofErr w:type="spellEnd"/>
      <w:r w:rsidRPr="003C6A5E">
        <w:rPr>
          <w:rFonts w:ascii="Aptos" w:hAnsi="Aptos" w:cs="Arial"/>
          <w:b/>
          <w:bCs/>
          <w:i/>
          <w:color w:val="0075A2" w:themeColor="accent2" w:themeShade="BF"/>
          <w:sz w:val="60"/>
          <w:szCs w:val="60"/>
          <w:lang w:val="en-ID"/>
        </w:rPr>
        <w:t xml:space="preserve"> dan </w:t>
      </w:r>
      <w:proofErr w:type="spellStart"/>
      <w:r w:rsidRPr="003C6A5E">
        <w:rPr>
          <w:rFonts w:ascii="Aptos" w:hAnsi="Aptos" w:cs="Arial"/>
          <w:b/>
          <w:bCs/>
          <w:i/>
          <w:color w:val="0075A2" w:themeColor="accent2" w:themeShade="BF"/>
          <w:sz w:val="60"/>
          <w:szCs w:val="60"/>
          <w:lang w:val="en-ID"/>
        </w:rPr>
        <w:t>lengkapi</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dengan</w:t>
      </w:r>
      <w:proofErr w:type="spellEnd"/>
      <w:r w:rsidRPr="003C6A5E">
        <w:rPr>
          <w:rFonts w:ascii="Aptos" w:hAnsi="Aptos" w:cs="Arial"/>
          <w:b/>
          <w:bCs/>
          <w:i/>
          <w:color w:val="0075A2" w:themeColor="accent2" w:themeShade="BF"/>
          <w:sz w:val="60"/>
          <w:szCs w:val="60"/>
          <w:lang w:val="en-ID"/>
        </w:rPr>
        <w:t xml:space="preserve"> CV </w:t>
      </w:r>
      <w:proofErr w:type="spellStart"/>
      <w:r w:rsidRPr="003C6A5E">
        <w:rPr>
          <w:rFonts w:ascii="Aptos" w:hAnsi="Aptos" w:cs="Arial"/>
          <w:b/>
          <w:bCs/>
          <w:i/>
          <w:color w:val="0075A2" w:themeColor="accent2" w:themeShade="BF"/>
          <w:sz w:val="60"/>
          <w:szCs w:val="60"/>
          <w:lang w:val="en-ID"/>
        </w:rPr>
        <w:t>Ketua</w:t>
      </w:r>
      <w:proofErr w:type="spellEnd"/>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Periset</w:t>
      </w:r>
      <w:proofErr w:type="spellEnd"/>
      <w:r w:rsidRPr="003C6A5E">
        <w:rPr>
          <w:rFonts w:ascii="Aptos" w:hAnsi="Aptos" w:cs="Arial"/>
          <w:b/>
          <w:bCs/>
          <w:i/>
          <w:color w:val="0075A2" w:themeColor="accent2" w:themeShade="BF"/>
          <w:sz w:val="60"/>
          <w:szCs w:val="60"/>
          <w:lang w:val="en-ID"/>
        </w:rPr>
        <w:t xml:space="preserve"> Indonesia dan </w:t>
      </w:r>
      <w:proofErr w:type="spellStart"/>
      <w:proofErr w:type="gramStart"/>
      <w:r w:rsidRPr="003C6A5E">
        <w:rPr>
          <w:rFonts w:ascii="Aptos" w:hAnsi="Aptos" w:cs="Arial"/>
          <w:b/>
          <w:bCs/>
          <w:i/>
          <w:color w:val="0075A2" w:themeColor="accent2" w:themeShade="BF"/>
          <w:sz w:val="60"/>
          <w:szCs w:val="60"/>
          <w:lang w:val="en-ID"/>
        </w:rPr>
        <w:t>anggota</w:t>
      </w:r>
      <w:proofErr w:type="spellEnd"/>
      <w:r w:rsidR="00E759EB">
        <w:rPr>
          <w:rFonts w:ascii="Aptos" w:hAnsi="Aptos" w:cs="Arial"/>
          <w:b/>
          <w:bCs/>
          <w:i/>
          <w:color w:val="0075A2" w:themeColor="accent2" w:themeShade="BF"/>
          <w:sz w:val="60"/>
          <w:szCs w:val="60"/>
          <w:lang w:val="en-ID"/>
        </w:rPr>
        <w:t xml:space="preserve"> </w:t>
      </w:r>
      <w:r w:rsidRPr="003C6A5E">
        <w:rPr>
          <w:rFonts w:ascii="Aptos" w:hAnsi="Aptos" w:cs="Arial"/>
          <w:b/>
          <w:bCs/>
          <w:i/>
          <w:color w:val="0075A2" w:themeColor="accent2" w:themeShade="BF"/>
          <w:sz w:val="60"/>
          <w:szCs w:val="60"/>
          <w:lang w:val="en-ID"/>
        </w:rPr>
        <w:t xml:space="preserve"> </w:t>
      </w:r>
      <w:proofErr w:type="spellStart"/>
      <w:r w:rsidRPr="003C6A5E">
        <w:rPr>
          <w:rFonts w:ascii="Aptos" w:hAnsi="Aptos" w:cs="Arial"/>
          <w:b/>
          <w:bCs/>
          <w:i/>
          <w:color w:val="0075A2" w:themeColor="accent2" w:themeShade="BF"/>
          <w:sz w:val="60"/>
          <w:szCs w:val="60"/>
          <w:lang w:val="en-ID"/>
        </w:rPr>
        <w:t>sesuai</w:t>
      </w:r>
      <w:proofErr w:type="spellEnd"/>
      <w:proofErr w:type="gramEnd"/>
      <w:r w:rsidRPr="003C6A5E">
        <w:rPr>
          <w:rFonts w:ascii="Aptos" w:hAnsi="Aptos" w:cs="Arial"/>
          <w:b/>
          <w:bCs/>
          <w:i/>
          <w:color w:val="0075A2" w:themeColor="accent2" w:themeShade="BF"/>
          <w:sz w:val="60"/>
          <w:szCs w:val="60"/>
          <w:lang w:val="en-ID"/>
        </w:rPr>
        <w:t xml:space="preserve"> template</w:t>
      </w:r>
      <w:r w:rsidR="00E759EB">
        <w:rPr>
          <w:rFonts w:ascii="Aptos" w:hAnsi="Aptos" w:cs="Arial"/>
          <w:b/>
          <w:bCs/>
          <w:i/>
          <w:color w:val="0075A2" w:themeColor="accent2" w:themeShade="BF"/>
          <w:sz w:val="60"/>
          <w:szCs w:val="60"/>
          <w:lang w:val="en-ID"/>
        </w:rPr>
        <w:t xml:space="preserve"> yang </w:t>
      </w:r>
      <w:proofErr w:type="spellStart"/>
      <w:r w:rsidR="00E759EB">
        <w:rPr>
          <w:rFonts w:ascii="Aptos" w:hAnsi="Aptos" w:cs="Arial"/>
          <w:b/>
          <w:bCs/>
          <w:i/>
          <w:color w:val="0075A2" w:themeColor="accent2" w:themeShade="BF"/>
          <w:sz w:val="60"/>
          <w:szCs w:val="60"/>
          <w:lang w:val="en-ID"/>
        </w:rPr>
        <w:t>tersedia</w:t>
      </w:r>
      <w:proofErr w:type="spellEnd"/>
      <w:r w:rsidRPr="003C6A5E">
        <w:rPr>
          <w:rFonts w:ascii="Aptos" w:hAnsi="Aptos" w:cs="Arial"/>
          <w:b/>
          <w:bCs/>
          <w:i/>
          <w:color w:val="0075A2" w:themeColor="accent2" w:themeShade="BF"/>
          <w:sz w:val="60"/>
          <w:szCs w:val="60"/>
          <w:lang w:val="en-ID"/>
        </w:rPr>
        <w:t>)</w:t>
      </w:r>
    </w:p>
    <w:p w14:paraId="43E8B7C1" w14:textId="77777777" w:rsidR="003C6A5E" w:rsidRDefault="003C6A5E">
      <w:pPr>
        <w:widowControl/>
        <w:jc w:val="left"/>
        <w:rPr>
          <w:rFonts w:ascii="Aptos" w:hAnsi="Aptos" w:cs="Arial"/>
          <w:b/>
          <w:bCs/>
          <w:i/>
          <w:sz w:val="24"/>
          <w:lang w:val="en-ID"/>
        </w:rPr>
      </w:pPr>
      <w:r>
        <w:rPr>
          <w:rFonts w:ascii="Aptos" w:hAnsi="Aptos" w:cs="Arial"/>
          <w:b/>
          <w:bCs/>
          <w:i/>
          <w:sz w:val="24"/>
          <w:lang w:val="en-ID"/>
        </w:rPr>
        <w:br w:type="page"/>
      </w:r>
    </w:p>
    <w:p w14:paraId="206E1D97" w14:textId="39660F2A" w:rsidR="003C6A5E" w:rsidRDefault="003C6A5E">
      <w:pPr>
        <w:widowControl/>
        <w:jc w:val="left"/>
        <w:rPr>
          <w:rFonts w:ascii="Aptos" w:hAnsi="Aptos" w:cs="Arial"/>
          <w:sz w:val="24"/>
        </w:rPr>
      </w:pPr>
    </w:p>
    <w:p w14:paraId="65862265" w14:textId="0602290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4158B82A"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7C38E9">
        <w:rPr>
          <w:rFonts w:ascii="Aptos" w:hAnsi="Aptos" w:cs="Arial"/>
          <w:b/>
          <w:bCs/>
          <w:sz w:val="28"/>
          <w:szCs w:val="28"/>
        </w:rPr>
        <w:t>Alternative Energy</w:t>
      </w:r>
      <w:r w:rsidR="00C34B63">
        <w:rPr>
          <w:rFonts w:ascii="Aptos" w:hAnsi="Aptos" w:cs="Arial"/>
          <w:b/>
          <w:bCs/>
          <w:sz w:val="24"/>
        </w:rPr>
        <w:t xml:space="preserve"> </w:t>
      </w:r>
      <w:r w:rsidRPr="00ED0089">
        <w:rPr>
          <w:rFonts w:ascii="Aptos" w:hAnsi="Aptos" w:cs="Arial"/>
          <w:b/>
          <w:bCs/>
          <w:sz w:val="24"/>
        </w:rPr>
        <w:t>--</w:t>
      </w:r>
    </w:p>
    <w:p w14:paraId="1AD2835F" w14:textId="039E0784" w:rsidR="00ED0089" w:rsidRPr="00ED0089" w:rsidRDefault="003C6A5E"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5C0259E0">
                <wp:simplePos x="0" y="0"/>
                <wp:positionH relativeFrom="margin">
                  <wp:posOffset>280670</wp:posOffset>
                </wp:positionH>
                <wp:positionV relativeFrom="margin">
                  <wp:posOffset>748503</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18C6C" id="Rectangle 2" o:spid="_x0000_s1026" style="position:absolute;margin-left:22.1pt;margin-top:58.95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FPsYWeEAAAAKAQAADwAAAGRycy9k&#10;b3ducmV2LnhtbEyPTUvDQBCG74L/YRnBi9hNQmjSmE0RwYuKpR9UvG2z0ySYnQ3ZbRv/veNJj/PM&#10;yzvPlMvJ9uKMo+8cKYhnEQik2pmOGgW77fN9DsIHTUb3jlDBN3pYVtdXpS6Mu9Aaz5vQCC4hX2gF&#10;bQhDIaWvW7Taz9yAxLujG60OPI6NNKO+cLntZRJFc2l1R3yh1QM+tVh/bU5WQbJdve9fdq+r/CNr&#10;2vi4Nndvn0ap25vp8QFEwCn8heFXn9WhYqeDO5HxoleQpgknmcfZAgQH8jRhcmCSzVOQVSn/v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BT7GFnhAAAACg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680B2BA" w14:textId="018FF987" w:rsidR="0062132D" w:rsidRDefault="0062132D" w:rsidP="00E759EB">
      <w:pPr>
        <w:pStyle w:val="ListParagraph"/>
        <w:widowControl/>
        <w:numPr>
          <w:ilvl w:val="0"/>
          <w:numId w:val="32"/>
        </w:numPr>
        <w:spacing w:afterLines="50" w:after="180"/>
        <w:ind w:leftChars="0" w:left="442" w:hanging="442"/>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8" w:history="1">
        <w:r w:rsidR="00EB1B3F">
          <w:rPr>
            <w:rStyle w:val="Hyperlink"/>
            <w:rFonts w:ascii="Aptos" w:hAnsi="Aptos" w:cs="Arial"/>
            <w:sz w:val="24"/>
          </w:rPr>
          <w:t>easia</w:t>
        </w:r>
        <w:r w:rsidR="00EB1B3F">
          <w:rPr>
            <w:rStyle w:val="Hyperlink"/>
            <w:rFonts w:ascii="Aptos" w:hAnsi="Aptos" w:cs="Arial" w:hint="eastAsia"/>
            <w:sz w:val="24"/>
          </w:rPr>
          <w:t>-opencall</w:t>
        </w:r>
        <w:r w:rsidR="00EB1B3F">
          <w:rPr>
            <w:rStyle w:val="Hyperlink"/>
            <w:rFonts w:ascii="Aptos" w:hAnsi="Aptos" w:cs="Arial"/>
            <w:sz w:val="24"/>
          </w:rPr>
          <w:t>@jst.go.jp</w:t>
        </w:r>
      </w:hyperlink>
      <w:r>
        <w:rPr>
          <w:rFonts w:ascii="Aptos" w:hAnsi="Aptos" w:cs="Arial"/>
          <w:sz w:val="24"/>
        </w:rPr>
        <w:t xml:space="preserve"> as well as national applications to the Member organization in your country if required.</w:t>
      </w:r>
    </w:p>
    <w:p w14:paraId="42558068" w14:textId="77777777" w:rsidR="0062132D" w:rsidRDefault="0062132D" w:rsidP="00E759EB">
      <w:pPr>
        <w:pStyle w:val="ListParagraph"/>
        <w:widowControl/>
        <w:numPr>
          <w:ilvl w:val="0"/>
          <w:numId w:val="32"/>
        </w:numPr>
        <w:spacing w:afterLines="50" w:after="180"/>
        <w:ind w:leftChars="0" w:left="442" w:hanging="442"/>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652BF2EA" w14:textId="77777777" w:rsidR="0062132D" w:rsidRDefault="0062132D" w:rsidP="00E759EB">
      <w:pPr>
        <w:pStyle w:val="ListParagraph"/>
        <w:widowControl/>
        <w:numPr>
          <w:ilvl w:val="0"/>
          <w:numId w:val="32"/>
        </w:numPr>
        <w:ind w:leftChars="0"/>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 Time,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1A868297" w14:textId="762A429D" w:rsidR="00ED0089" w:rsidRPr="0062132D" w:rsidRDefault="00ED0089" w:rsidP="00C65A14">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6442322A" w14:textId="77777777" w:rsidR="00FB713C" w:rsidRPr="0062132D" w:rsidRDefault="00FB713C" w:rsidP="00FB713C">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Applicants from China</w:t>
      </w:r>
    </w:p>
    <w:p w14:paraId="7BE223AB"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http://grants.nsfc.gov.cn/ AND a copy of the research consortium’s e-ASIA Common Application must be attached to the application </w:t>
      </w:r>
    </w:p>
    <w:p w14:paraId="2D7F4C29"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0799903F"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w:t>
      </w:r>
      <w:r w:rsidRPr="002E31EC">
        <w:rPr>
          <w:rFonts w:ascii="Aptos" w:eastAsia="Arial" w:hAnsi="Aptos" w:cs="Arial"/>
          <w:sz w:val="24"/>
        </w:rPr>
        <w:lastRenderedPageBreak/>
        <w:t xml:space="preserve">years. </w:t>
      </w:r>
    </w:p>
    <w:p w14:paraId="293F8213"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(https://www.nsfc.gov.cn/</w:t>
      </w:r>
      <w:proofErr w:type="gramStart"/>
      <w:r w:rsidRPr="002E31EC">
        <w:rPr>
          <w:rFonts w:ascii="Aptos" w:eastAsia="Arial" w:hAnsi="Aptos" w:cs="Arial"/>
          <w:sz w:val="24"/>
        </w:rPr>
        <w:t>) .</w:t>
      </w:r>
      <w:proofErr w:type="gramEnd"/>
    </w:p>
    <w:p w14:paraId="3937316A" w14:textId="77777777" w:rsidR="00FB713C" w:rsidRPr="0062132D" w:rsidRDefault="00FB713C" w:rsidP="00FB713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6E354143" w14:textId="6D521843" w:rsidR="00C65A14" w:rsidRPr="0062132D" w:rsidRDefault="003836BB"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 xml:space="preserve">for </w:t>
      </w:r>
      <w:r w:rsidR="00ED0089" w:rsidRPr="0062132D">
        <w:rPr>
          <w:rFonts w:ascii="Aptos" w:hAnsi="Aptos" w:cs="Arial"/>
          <w:b/>
          <w:bCs/>
          <w:sz w:val="28"/>
          <w:szCs w:val="28"/>
        </w:rPr>
        <w:t>A</w:t>
      </w:r>
      <w:r w:rsidRPr="0062132D">
        <w:rPr>
          <w:rFonts w:ascii="Aptos" w:hAnsi="Aptos" w:cs="Arial"/>
          <w:b/>
          <w:bCs/>
          <w:sz w:val="28"/>
          <w:szCs w:val="28"/>
        </w:rPr>
        <w:t xml:space="preserve">pplicants </w:t>
      </w:r>
      <w:r w:rsidR="00ED0089" w:rsidRPr="0062132D">
        <w:rPr>
          <w:rFonts w:ascii="Aptos" w:hAnsi="Aptos" w:cs="Arial"/>
          <w:b/>
          <w:bCs/>
          <w:sz w:val="28"/>
          <w:szCs w:val="28"/>
        </w:rPr>
        <w:t>from</w:t>
      </w:r>
      <w:r w:rsidRPr="0062132D">
        <w:rPr>
          <w:rFonts w:ascii="Aptos" w:hAnsi="Aptos" w:cs="Arial"/>
          <w:b/>
          <w:bCs/>
          <w:sz w:val="28"/>
          <w:szCs w:val="28"/>
        </w:rPr>
        <w:t xml:space="preserve"> Indonesia</w:t>
      </w:r>
    </w:p>
    <w:p w14:paraId="39540BD7" w14:textId="77777777" w:rsidR="0062132D" w:rsidRDefault="0062132D" w:rsidP="0062132D">
      <w:pPr>
        <w:pStyle w:val="ListParagraph"/>
        <w:numPr>
          <w:ilvl w:val="0"/>
          <w:numId w:val="33"/>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68570ACC" w14:textId="77777777" w:rsidR="0062132D" w:rsidRDefault="0062132D" w:rsidP="0062132D">
      <w:pPr>
        <w:pStyle w:val="ListParagraph"/>
        <w:numPr>
          <w:ilvl w:val="0"/>
          <w:numId w:val="33"/>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6D317B98" w14:textId="77777777" w:rsidR="00197010" w:rsidRPr="00197010" w:rsidRDefault="00197010" w:rsidP="00197010">
      <w:pPr>
        <w:pStyle w:val="ListParagraph"/>
        <w:numPr>
          <w:ilvl w:val="0"/>
          <w:numId w:val="23"/>
        </w:numPr>
        <w:ind w:leftChars="0"/>
        <w:rPr>
          <w:rFonts w:ascii="Aptos" w:hAnsi="Aptos" w:cs="Arial"/>
          <w:sz w:val="24"/>
          <w:lang w:val="en-GB"/>
        </w:rPr>
      </w:pPr>
      <w:r w:rsidRPr="00197010">
        <w:rPr>
          <w:rFonts w:ascii="Aptos" w:hAnsi="Aptos" w:cs="Arial"/>
          <w:sz w:val="24"/>
          <w:lang w:val="en-GB"/>
        </w:rPr>
        <w:t>China: National Natural Science Foundation of China (NSFC)</w:t>
      </w:r>
    </w:p>
    <w:p w14:paraId="1E5F70F4"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Indonesia: National Research and Innovation Agency (BRIN)</w:t>
      </w:r>
    </w:p>
    <w:p w14:paraId="4E7D087F"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Japan: Japan Science and Technology Agency (JST)</w:t>
      </w:r>
    </w:p>
    <w:p w14:paraId="2DBBD165"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Myanmar: Ministry of Science and Technology (MOST)</w:t>
      </w:r>
    </w:p>
    <w:p w14:paraId="195CE0B1"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Philippines: Department of Science and Technology, Philippine Council for Industry, Energy and Emerging Technology Research and Development (DOST-PCIEERD)</w:t>
      </w:r>
    </w:p>
    <w:p w14:paraId="1B24A757"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Singapore: Agency for Science, Technology and Research (A*STAR)</w:t>
      </w:r>
    </w:p>
    <w:p w14:paraId="6834818E"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Thailand: National Research Council of Thailand (NRCT)</w:t>
      </w:r>
    </w:p>
    <w:p w14:paraId="1E5FD5C2" w14:textId="17C4B1AA" w:rsidR="0062132D" w:rsidRPr="00197010" w:rsidRDefault="0062132D" w:rsidP="00197010">
      <w:pPr>
        <w:autoSpaceDE w:val="0"/>
        <w:autoSpaceDN w:val="0"/>
        <w:spacing w:afterLines="50" w:after="180"/>
        <w:jc w:val="left"/>
        <w:rPr>
          <w:rFonts w:ascii="Aptos" w:hAnsi="Aptos" w:cs="Arial"/>
          <w:sz w:val="24"/>
          <w:lang w:val="en-GB"/>
        </w:rPr>
      </w:pPr>
    </w:p>
    <w:p w14:paraId="5D9822E8" w14:textId="77777777" w:rsidR="0062132D" w:rsidRDefault="0062132D" w:rsidP="0062132D">
      <w:pPr>
        <w:pStyle w:val="ListParagraph"/>
        <w:widowControl/>
        <w:numPr>
          <w:ilvl w:val="0"/>
          <w:numId w:val="33"/>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307FF74C" w14:textId="77777777" w:rsidR="0062132D" w:rsidRDefault="0062132D" w:rsidP="0062132D">
      <w:pPr>
        <w:pStyle w:val="ListParagraph"/>
        <w:widowControl/>
        <w:numPr>
          <w:ilvl w:val="0"/>
          <w:numId w:val="33"/>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Pendanaan System: </w:t>
      </w:r>
      <w:hyperlink r:id="rId9" w:history="1">
        <w:r>
          <w:rPr>
            <w:rStyle w:val="Hyperlink"/>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190F9C9D" w14:textId="75D7025D" w:rsidR="006A7F2E" w:rsidRPr="0062132D" w:rsidRDefault="0062132D" w:rsidP="0062132D">
      <w:pPr>
        <w:pStyle w:val="ListParagraph"/>
        <w:numPr>
          <w:ilvl w:val="0"/>
          <w:numId w:val="3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Pendanaan </w:t>
      </w:r>
      <w:r>
        <w:rPr>
          <w:rFonts w:ascii="Aptos" w:hAnsi="Aptos" w:cs="Arial"/>
          <w:sz w:val="24"/>
          <w:lang w:val="en-GB"/>
        </w:rPr>
        <w:lastRenderedPageBreak/>
        <w:t xml:space="preserve">System: </w:t>
      </w:r>
      <w:hyperlink r:id="rId10" w:history="1">
        <w:r>
          <w:rPr>
            <w:rStyle w:val="Hyperlink"/>
            <w:rFonts w:ascii="Aptos" w:hAnsi="Aptos" w:cs="Arial"/>
            <w:color w:val="0070C0"/>
            <w:sz w:val="24"/>
            <w:lang w:val="en-GB"/>
          </w:rPr>
          <w:t>https://pendanaan-risnov.brin.go.id</w:t>
        </w:r>
      </w:hyperlink>
      <w:r>
        <w:rPr>
          <w:rFonts w:ascii="Aptos" w:hAnsi="Aptos" w:cs="Arial"/>
          <w:sz w:val="24"/>
          <w:lang w:val="en-GB"/>
        </w:rPr>
        <w:t xml:space="preserve">. </w:t>
      </w:r>
      <w:r w:rsidR="006A7F2E" w:rsidRPr="0062132D">
        <w:rPr>
          <w:rFonts w:ascii="Aptos" w:hAnsi="Aptos" w:cs="Arial"/>
          <w:sz w:val="24"/>
          <w:lang w:val="en-GB"/>
        </w:rPr>
        <w:t xml:space="preserve"> </w:t>
      </w:r>
    </w:p>
    <w:p w14:paraId="19E62FA9" w14:textId="0BEC6164" w:rsidR="007C38E9" w:rsidRPr="0062132D" w:rsidRDefault="007C38E9" w:rsidP="007C38E9">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rial"/>
          <w:color w:val="000000" w:themeColor="text1"/>
          <w:sz w:val="24"/>
          <w:lang w:val="en-GB"/>
        </w:rPr>
        <w:t>---------------------------------------------</w:t>
      </w:r>
    </w:p>
    <w:p w14:paraId="2F609A49" w14:textId="6BC08237" w:rsidR="00ED0089" w:rsidRPr="0062132D" w:rsidRDefault="00ED0089"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w:t>
      </w:r>
      <w:r w:rsidR="003836BB" w:rsidRPr="0062132D">
        <w:rPr>
          <w:rFonts w:ascii="Aptos" w:hAnsi="Aptos" w:cs="Arial"/>
          <w:b/>
          <w:bCs/>
          <w:sz w:val="28"/>
          <w:szCs w:val="28"/>
        </w:rPr>
        <w:t xml:space="preserve">pplicants </w:t>
      </w:r>
      <w:r w:rsidRPr="0062132D">
        <w:rPr>
          <w:rFonts w:ascii="Aptos" w:hAnsi="Aptos" w:cs="Arial"/>
          <w:b/>
          <w:bCs/>
          <w:sz w:val="28"/>
          <w:szCs w:val="28"/>
        </w:rPr>
        <w:t>from</w:t>
      </w:r>
      <w:r w:rsidR="003836BB" w:rsidRPr="0062132D">
        <w:rPr>
          <w:rFonts w:ascii="Aptos" w:hAnsi="Aptos" w:cs="Arial"/>
          <w:b/>
          <w:bCs/>
          <w:sz w:val="28"/>
          <w:szCs w:val="28"/>
        </w:rPr>
        <w:t xml:space="preserve"> Japan</w:t>
      </w:r>
    </w:p>
    <w:p w14:paraId="6775F02B" w14:textId="7A75BBB8" w:rsidR="00BC69CE" w:rsidRPr="00C562D3" w:rsidRDefault="00BC69CE" w:rsidP="00BC69CE">
      <w:pPr>
        <w:pStyle w:val="ListParagraph"/>
        <w:widowControl/>
        <w:numPr>
          <w:ilvl w:val="0"/>
          <w:numId w:val="36"/>
        </w:numPr>
        <w:spacing w:after="160" w:line="256" w:lineRule="auto"/>
        <w:ind w:leftChars="0"/>
        <w:contextualSpacing/>
        <w:jc w:val="left"/>
        <w:rPr>
          <w:rFonts w:ascii="Aptos" w:hAnsi="Aptos" w:cs="Arial"/>
          <w:kern w:val="0"/>
          <w:sz w:val="24"/>
          <w:szCs w:val="22"/>
        </w:rPr>
      </w:pPr>
      <w:r w:rsidRPr="00C562D3">
        <w:rPr>
          <w:rFonts w:ascii="Aptos" w:hAnsi="Aptos" w:cs="Arial"/>
          <w:sz w:val="24"/>
        </w:rPr>
        <w:t>Any independent researcher personally affiliated with and actively conducting research at a domestic Japanese research institution, regardless of nationality, is eligible to apply as a Principal Investigator. JST can accept applications from Japanese researchers for which the proposals are with researchers from China, Indonesia, the Philippines, Singapore or Thailand.</w:t>
      </w:r>
    </w:p>
    <w:p w14:paraId="059CE8C4" w14:textId="3C88CEE5" w:rsidR="0062132D" w:rsidRDefault="0062132D" w:rsidP="0062132D">
      <w:pPr>
        <w:pStyle w:val="ListParagraph"/>
        <w:numPr>
          <w:ilvl w:val="0"/>
          <w:numId w:val="36"/>
        </w:numPr>
        <w:spacing w:afterLines="50" w:after="180"/>
        <w:ind w:leftChars="0" w:left="442" w:hanging="442"/>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e-Rad</w:t>
      </w:r>
      <w:r>
        <w:rPr>
          <w:rFonts w:ascii="Aptos" w:eastAsia="Arial" w:hAnsi="Aptos" w:cs="Arial"/>
          <w:sz w:val="24"/>
        </w:rPr>
        <w:t xml:space="preserve"> System</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lang w:val="en-GB"/>
        </w:rPr>
        <w:t>14</w:t>
      </w:r>
      <w:r>
        <w:rPr>
          <w:rFonts w:ascii="Aptos" w:hAnsi="Aptos" w:cs="Arial"/>
          <w:sz w:val="24"/>
        </w:rPr>
        <w:t xml:space="preserve">:00 (Japanese Standard Time, UTC+9) on </w:t>
      </w:r>
      <w:r>
        <w:rPr>
          <w:rFonts w:ascii="Aptos" w:hAnsi="Aptos" w:cs="Arial"/>
          <w:sz w:val="24"/>
          <w:lang w:val="en-GB"/>
        </w:rPr>
        <w:t>31</w:t>
      </w:r>
      <w:r>
        <w:rPr>
          <w:rFonts w:ascii="Aptos" w:hAnsi="Aptos" w:cs="Arial"/>
          <w:sz w:val="24"/>
        </w:rPr>
        <w:t xml:space="preserve"> March 2025.</w:t>
      </w:r>
    </w:p>
    <w:p w14:paraId="6F9A52CF" w14:textId="77777777" w:rsidR="0062132D" w:rsidRDefault="0062132D" w:rsidP="0062132D">
      <w:pPr>
        <w:pStyle w:val="ListParagraph"/>
        <w:numPr>
          <w:ilvl w:val="0"/>
          <w:numId w:val="36"/>
        </w:numPr>
        <w:spacing w:afterLines="50" w:after="180"/>
        <w:ind w:leftChars="0" w:left="442" w:hanging="442"/>
        <w:jc w:val="left"/>
        <w:rPr>
          <w:rFonts w:ascii="Aptos" w:hAnsi="Aptos" w:cs="Arial"/>
          <w:sz w:val="24"/>
          <w:lang w:val="en-GB"/>
        </w:rPr>
      </w:pPr>
      <w:r>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p>
    <w:p w14:paraId="0E67C477" w14:textId="77777777" w:rsidR="0062132D" w:rsidRDefault="0062132D" w:rsidP="0062132D">
      <w:pPr>
        <w:pStyle w:val="ListParagraph"/>
        <w:numPr>
          <w:ilvl w:val="0"/>
          <w:numId w:val="36"/>
        </w:numPr>
        <w:spacing w:afterLines="50" w:after="180"/>
        <w:ind w:leftChars="0" w:left="442" w:hanging="442"/>
        <w:jc w:val="left"/>
        <w:rPr>
          <w:rFonts w:ascii="Aptos" w:eastAsia="Arial" w:hAnsi="Aptos" w:cs="Arial"/>
          <w:sz w:val="24"/>
        </w:rPr>
      </w:pPr>
      <w:r>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11" w:history="1">
        <w:r>
          <w:rPr>
            <w:rStyle w:val="Hyperlink"/>
            <w:rFonts w:ascii="Aptos" w:hAnsi="Aptos" w:cs="Arial"/>
            <w:sz w:val="24"/>
            <w:lang w:val="en-GB"/>
          </w:rPr>
          <w:t>https://www.e-rad.go.jp/index.html</w:t>
        </w:r>
      </w:hyperlink>
      <w:r>
        <w:rPr>
          <w:rFonts w:ascii="Aptos" w:hAnsi="Aptos" w:cs="Arial"/>
          <w:sz w:val="24"/>
          <w:lang w:val="en-GB"/>
        </w:rPr>
        <w:t>).</w:t>
      </w:r>
    </w:p>
    <w:p w14:paraId="5482E8BE" w14:textId="14EA7F53" w:rsidR="002523B4" w:rsidRPr="0062132D" w:rsidRDefault="00ED0089" w:rsidP="00ED0DC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547E012D" w14:textId="77777777" w:rsidR="00FB713C" w:rsidRPr="0062132D" w:rsidRDefault="00FB713C" w:rsidP="00FB713C">
      <w:pPr>
        <w:widowControl/>
        <w:spacing w:before="240"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Applicants from Myanmar</w:t>
      </w:r>
    </w:p>
    <w:p w14:paraId="00FFF797" w14:textId="381A04B2" w:rsidR="00FB713C" w:rsidRPr="0062132D" w:rsidRDefault="00FB713C" w:rsidP="0062132D">
      <w:pPr>
        <w:pStyle w:val="ListParagraph"/>
        <w:numPr>
          <w:ilvl w:val="0"/>
          <w:numId w:val="5"/>
        </w:numPr>
        <w:spacing w:before="240" w:after="240" w:line="276" w:lineRule="auto"/>
        <w:ind w:leftChars="0"/>
        <w:jc w:val="left"/>
        <w:rPr>
          <w:rFonts w:ascii="Aptos" w:hAnsi="Aptos" w:cs="Arial"/>
          <w:sz w:val="24"/>
          <w:lang w:val="en-GB"/>
        </w:rPr>
      </w:pPr>
      <w:r w:rsidRPr="0062132D">
        <w:rPr>
          <w:rFonts w:ascii="Aptos" w:hAnsi="Aptos" w:cs="Arial"/>
          <w:sz w:val="24"/>
          <w:lang w:val="en-GB"/>
        </w:rPr>
        <w:t xml:space="preserve">Myanmar applicants are advised to review the call text available on the website: </w:t>
      </w:r>
      <w:r w:rsidR="0062132D">
        <w:rPr>
          <w:rFonts w:ascii="Aptos" w:hAnsi="Aptos" w:cs="Arial"/>
          <w:sz w:val="24"/>
          <w:lang w:val="en-GB"/>
        </w:rPr>
        <w:t xml:space="preserve"> </w:t>
      </w:r>
      <w:hyperlink r:id="rId12" w:history="1">
        <w:r w:rsidR="0062132D" w:rsidRPr="00D0281A">
          <w:rPr>
            <w:rStyle w:val="Hyperlink"/>
            <w:rFonts w:ascii="Aptos" w:hAnsi="Aptos" w:cs="Arial"/>
            <w:sz w:val="24"/>
            <w:lang w:val="en-GB"/>
          </w:rPr>
          <w:t>http://www.dri.gov.mm</w:t>
        </w:r>
      </w:hyperlink>
      <w:r w:rsidRPr="0062132D">
        <w:rPr>
          <w:rFonts w:ascii="Aptos" w:hAnsi="Aptos" w:cs="Arial"/>
          <w:sz w:val="24"/>
          <w:lang w:val="en-GB"/>
        </w:rPr>
        <w:t>.</w:t>
      </w:r>
    </w:p>
    <w:p w14:paraId="76C9FFF8" w14:textId="77777777" w:rsidR="00FB713C" w:rsidRPr="0062132D" w:rsidRDefault="00FB713C" w:rsidP="0062132D">
      <w:pPr>
        <w:pStyle w:val="ListParagraph"/>
        <w:numPr>
          <w:ilvl w:val="0"/>
          <w:numId w:val="5"/>
        </w:numPr>
        <w:spacing w:before="120"/>
        <w:ind w:leftChars="0"/>
        <w:jc w:val="left"/>
        <w:rPr>
          <w:rFonts w:ascii="Aptos" w:hAnsi="Aptos" w:cs="Arial"/>
          <w:sz w:val="24"/>
          <w:lang w:val="en-GB"/>
        </w:rPr>
      </w:pPr>
      <w:r w:rsidRPr="0062132D">
        <w:rPr>
          <w:rFonts w:ascii="Aptos" w:hAnsi="Aptos" w:cs="Arial"/>
          <w:sz w:val="24"/>
          <w:lang w:val="en-GB"/>
        </w:rPr>
        <w:t>Applicants must send a signed PDF version of the application including the institution's stamp to the Myanmar National Focal Point before the Closing Date on 31 March 2025.</w:t>
      </w:r>
    </w:p>
    <w:p w14:paraId="3E6DBC10" w14:textId="77777777" w:rsidR="00FB713C" w:rsidRPr="0062132D" w:rsidRDefault="00FB713C" w:rsidP="00FB713C">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rial"/>
          <w:color w:val="000000" w:themeColor="text1"/>
          <w:sz w:val="24"/>
          <w:lang w:val="en-GB"/>
        </w:rPr>
        <w:t>---------------------------------------------</w:t>
      </w:r>
    </w:p>
    <w:p w14:paraId="2B53767C" w14:textId="1EEA9C29" w:rsidR="003836BB" w:rsidRPr="0062132D" w:rsidRDefault="00ED0089" w:rsidP="00C65A14">
      <w:pPr>
        <w:widowControl/>
        <w:spacing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w:t>
      </w:r>
      <w:r w:rsidR="003836BB" w:rsidRPr="0062132D">
        <w:rPr>
          <w:rFonts w:ascii="Aptos" w:hAnsi="Aptos" w:cs="Arial"/>
          <w:b/>
          <w:bCs/>
          <w:sz w:val="28"/>
          <w:szCs w:val="28"/>
          <w:lang w:val="en-GB"/>
        </w:rPr>
        <w:t xml:space="preserve">pplicants </w:t>
      </w:r>
      <w:r w:rsidRPr="0062132D">
        <w:rPr>
          <w:rFonts w:ascii="Aptos" w:hAnsi="Aptos" w:cs="Arial"/>
          <w:b/>
          <w:bCs/>
          <w:sz w:val="28"/>
          <w:szCs w:val="28"/>
          <w:lang w:val="en-GB"/>
        </w:rPr>
        <w:t>from</w:t>
      </w:r>
      <w:r w:rsidR="003836BB" w:rsidRPr="0062132D">
        <w:rPr>
          <w:rFonts w:ascii="Aptos" w:hAnsi="Aptos" w:cs="Arial"/>
          <w:b/>
          <w:bCs/>
          <w:sz w:val="28"/>
          <w:szCs w:val="28"/>
          <w:lang w:val="en-GB"/>
        </w:rPr>
        <w:t xml:space="preserve"> </w:t>
      </w:r>
      <w:r w:rsidR="00ED0DCC" w:rsidRPr="0062132D">
        <w:rPr>
          <w:rFonts w:ascii="Aptos" w:hAnsi="Aptos" w:cs="Arial" w:hint="eastAsia"/>
          <w:b/>
          <w:bCs/>
          <w:sz w:val="28"/>
          <w:szCs w:val="28"/>
          <w:lang w:val="en-GB"/>
        </w:rPr>
        <w:t>The Philippines</w:t>
      </w:r>
    </w:p>
    <w:p w14:paraId="6D09F083" w14:textId="77777777" w:rsidR="0062132D" w:rsidRDefault="0062132D" w:rsidP="0062132D">
      <w:pPr>
        <w:pStyle w:val="ListParagraph"/>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p>
    <w:p w14:paraId="37BA87DB" w14:textId="77777777" w:rsidR="0062132D" w:rsidRPr="0062132D" w:rsidRDefault="0062132D" w:rsidP="0062132D">
      <w:pPr>
        <w:pStyle w:val="ListParagraph"/>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rPr>
        <w:lastRenderedPageBreak/>
        <w:t>Filipino researchers should be connected with any public and private universities and colleges and Research and Development Institutes. The eligibility of the Philippine Principal Investigator shall be determined by DOST-PCIEERD based on his/her readiness in terms of technical, managerial, financial, and marketing capabilities (if necessary).</w:t>
      </w:r>
    </w:p>
    <w:p w14:paraId="389BA31E" w14:textId="02C0C10B" w:rsidR="0062132D" w:rsidRPr="0062132D" w:rsidRDefault="0062132D" w:rsidP="0062132D">
      <w:pPr>
        <w:pStyle w:val="ListParagraph"/>
        <w:numPr>
          <w:ilvl w:val="0"/>
          <w:numId w:val="37"/>
        </w:numPr>
        <w:autoSpaceDE w:val="0"/>
        <w:autoSpaceDN w:val="0"/>
        <w:spacing w:afterLines="50" w:after="180"/>
        <w:ind w:leftChars="0" w:left="442" w:hanging="442"/>
        <w:jc w:val="left"/>
        <w:rPr>
          <w:rFonts w:ascii="Aptos" w:hAnsi="Aptos" w:cs="Arial"/>
          <w:sz w:val="24"/>
          <w:lang w:val="en-GB"/>
        </w:rPr>
      </w:pPr>
      <w:r w:rsidRPr="0062132D">
        <w:rPr>
          <w:rFonts w:ascii="Aptos" w:hAnsi="Aptos" w:cs="Arial"/>
          <w:sz w:val="24"/>
          <w:lang w:val="en-GB"/>
        </w:rPr>
        <w:t xml:space="preserve">Interested parties should submit their proposals using the DOST-GIA proposal format through the DOST e-proposal portal, </w:t>
      </w:r>
      <w:hyperlink r:id="rId13" w:history="1">
        <w:r w:rsidRPr="0062132D">
          <w:rPr>
            <w:rStyle w:val="Hyperlink"/>
            <w:rFonts w:ascii="Aptos" w:hAnsi="Aptos" w:cs="Arial"/>
            <w:color w:val="0070C0"/>
            <w:sz w:val="24"/>
            <w:lang w:val="en-GB"/>
          </w:rPr>
          <w:t>http://dpmis.dost.gov.ph</w:t>
        </w:r>
      </w:hyperlink>
      <w:r w:rsidRPr="0062132D">
        <w:rPr>
          <w:rFonts w:ascii="Aptos" w:hAnsi="Aptos" w:cs="Arial"/>
          <w:sz w:val="24"/>
          <w:lang w:val="en-GB"/>
        </w:rPr>
        <w:t xml:space="preserve"> before the Closing Date on 31 March 2025: Together with the proposal, DOST-PCIEERD requires submission of a formal letter of intent from the applicant and an endorsement from the authorized head of the organization.</w:t>
      </w:r>
    </w:p>
    <w:p w14:paraId="52AD2600" w14:textId="5C6F65A7" w:rsidR="00ED0DCC" w:rsidRPr="0062132D" w:rsidRDefault="00ED0089" w:rsidP="0062132D">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523538E1" w14:textId="77777777" w:rsidR="00B47AB7" w:rsidRPr="0062132D" w:rsidRDefault="00B47AB7" w:rsidP="00B47AB7">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Applicants from Singapore</w:t>
      </w:r>
    </w:p>
    <w:p w14:paraId="29A5D7A6" w14:textId="77777777" w:rsidR="0062132D" w:rsidRDefault="0062132D" w:rsidP="0062132D">
      <w:pPr>
        <w:pStyle w:val="ListParagraph"/>
        <w:numPr>
          <w:ilvl w:val="0"/>
          <w:numId w:val="38"/>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5A4ECB8D"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1BE3CEAB"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0D7C45EC"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0E7E1C79"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68963162"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sidRPr="0062132D">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10AE3A2" w14:textId="17170136" w:rsidR="00B47AB7" w:rsidRPr="0062132D" w:rsidRDefault="00B47AB7" w:rsidP="0062132D">
      <w:pPr>
        <w:widowControl/>
        <w:spacing w:after="120"/>
        <w:jc w:val="left"/>
        <w:rPr>
          <w:rFonts w:ascii="Aptos" w:hAnsi="Aptos" w:cs="Arial"/>
          <w:sz w:val="24"/>
          <w:lang w:val="en-GB"/>
        </w:rPr>
      </w:pPr>
      <w:r w:rsidRPr="0062132D">
        <w:rPr>
          <w:rFonts w:ascii="Aptos" w:eastAsia="Arial" w:hAnsi="Aptos" w:cs="Arial"/>
          <w:color w:val="000000" w:themeColor="text1"/>
          <w:sz w:val="24"/>
          <w:lang w:val="en-GB"/>
        </w:rPr>
        <w:t>---------------------------------------------</w:t>
      </w:r>
    </w:p>
    <w:p w14:paraId="7E227895" w14:textId="37A8E185" w:rsidR="006A7F2E" w:rsidRPr="006A7F2E" w:rsidRDefault="006A7F2E" w:rsidP="00224305">
      <w:pPr>
        <w:widowControl/>
        <w:spacing w:before="240" w:after="240"/>
        <w:jc w:val="left"/>
        <w:rPr>
          <w:rFonts w:ascii="Aptos" w:hAnsi="Aptos" w:cs="Arial"/>
          <w:b/>
          <w:bCs/>
          <w:sz w:val="28"/>
          <w:szCs w:val="28"/>
          <w:lang w:val="en-GB"/>
        </w:rPr>
      </w:pPr>
      <w:r w:rsidRPr="006A7F2E">
        <w:rPr>
          <w:rFonts w:ascii="Aptos" w:hAnsi="Aptos" w:cs="Arial"/>
          <w:b/>
          <w:bCs/>
          <w:sz w:val="28"/>
          <w:szCs w:val="28"/>
        </w:rPr>
        <w:lastRenderedPageBreak/>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sidR="007C38E9">
        <w:rPr>
          <w:rFonts w:ascii="Aptos" w:hAnsi="Aptos" w:cs="Arial"/>
          <w:b/>
          <w:bCs/>
          <w:sz w:val="28"/>
          <w:szCs w:val="28"/>
          <w:lang w:val="en-GB"/>
        </w:rPr>
        <w:t>Thailand</w:t>
      </w:r>
    </w:p>
    <w:p w14:paraId="436439BE" w14:textId="4ECE1435" w:rsidR="00206AF8" w:rsidRDefault="00206AF8" w:rsidP="00206AF8">
      <w:pPr>
        <w:pStyle w:val="ListParagraph"/>
        <w:widowControl/>
        <w:numPr>
          <w:ilvl w:val="0"/>
          <w:numId w:val="1"/>
        </w:numPr>
        <w:spacing w:after="160"/>
        <w:ind w:leftChars="0"/>
        <w:contextualSpacing/>
        <w:jc w:val="left"/>
        <w:rPr>
          <w:rFonts w:ascii="Aptos" w:hAnsi="Aptos" w:cs="Arial"/>
          <w:sz w:val="24"/>
          <w:lang w:val="en-GB"/>
        </w:rPr>
      </w:pPr>
      <w:r w:rsidRPr="00206AF8">
        <w:rPr>
          <w:rFonts w:ascii="Aptos" w:hAnsi="Aptos" w:cs="Arial"/>
          <w:sz w:val="24"/>
          <w:lang w:val="en-GB"/>
        </w:rPr>
        <w:t xml:space="preserve">Eligible for Thai nationality only. The applicants must be researchers and/or university professors/instructors who work in public research institute or university in Thailand and are competent in conducting research with international partners. </w:t>
      </w:r>
    </w:p>
    <w:p w14:paraId="77080BE8" w14:textId="77777777" w:rsidR="00206AF8" w:rsidRPr="00113F0F" w:rsidRDefault="00206AF8" w:rsidP="00206AF8">
      <w:pPr>
        <w:pStyle w:val="ListParagraph"/>
        <w:rPr>
          <w:rFonts w:ascii="Aptos" w:hAnsi="Aptos" w:cs="Arial"/>
          <w:sz w:val="24"/>
          <w:lang w:val="en-GB"/>
        </w:rPr>
      </w:pPr>
    </w:p>
    <w:p w14:paraId="6B8AB498" w14:textId="3764FB2C" w:rsidR="00206AF8" w:rsidRPr="00206AF8" w:rsidRDefault="00206AF8" w:rsidP="00206AF8">
      <w:pPr>
        <w:pStyle w:val="ListParagraph"/>
        <w:widowControl/>
        <w:numPr>
          <w:ilvl w:val="0"/>
          <w:numId w:val="1"/>
        </w:numPr>
        <w:spacing w:after="240"/>
        <w:ind w:leftChars="0"/>
        <w:jc w:val="left"/>
        <w:rPr>
          <w:rFonts w:ascii="Aptos" w:hAnsi="Aptos" w:cs="Arial"/>
          <w:sz w:val="24"/>
          <w:lang w:val="en-GB"/>
        </w:rPr>
      </w:pPr>
      <w:r w:rsidRPr="00206AF8">
        <w:rPr>
          <w:rFonts w:ascii="Aptos" w:hAnsi="Aptos" w:cs="Arial"/>
          <w:sz w:val="24"/>
          <w:lang w:val="en-GB"/>
        </w:rPr>
        <w:t>Each Thai Principal Investigator (PI) must submit application form in Thai language through the online NRIIS platform (https://nriis.go.th) in accordance with NRCT regulations no later than 17.00 (</w:t>
      </w:r>
      <w:r w:rsidR="0062132D">
        <w:rPr>
          <w:rFonts w:ascii="Aptos" w:hAnsi="Aptos" w:cs="Arial"/>
          <w:sz w:val="24"/>
          <w:lang w:val="en-GB"/>
        </w:rPr>
        <w:t>Indochina Time, UTC</w:t>
      </w:r>
      <w:r w:rsidRPr="00206AF8">
        <w:rPr>
          <w:rFonts w:ascii="Aptos" w:hAnsi="Aptos" w:cs="Arial"/>
          <w:sz w:val="24"/>
          <w:lang w:val="en-GB"/>
        </w:rPr>
        <w:t>+7)</w:t>
      </w:r>
      <w:r w:rsidR="0062132D">
        <w:rPr>
          <w:rFonts w:ascii="Aptos" w:hAnsi="Aptos" w:cs="Arial"/>
          <w:sz w:val="24"/>
          <w:lang w:val="en-GB"/>
        </w:rPr>
        <w:t xml:space="preserve"> on</w:t>
      </w:r>
      <w:r w:rsidRPr="00206AF8">
        <w:rPr>
          <w:rFonts w:ascii="Aptos" w:hAnsi="Aptos" w:cs="Arial"/>
          <w:sz w:val="24"/>
          <w:lang w:val="en-GB"/>
        </w:rPr>
        <w:t xml:space="preserve"> 31 March 2025.</w:t>
      </w:r>
    </w:p>
    <w:p w14:paraId="63D296F2" w14:textId="60A638A5"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9658A2C" w14:textId="29269492" w:rsidR="0062132D" w:rsidRDefault="0062132D" w:rsidP="00922D76">
      <w:pPr>
        <w:widowControl/>
        <w:jc w:val="left"/>
        <w:rPr>
          <w:rFonts w:ascii="Aptos" w:hAnsi="Aptos" w:cs="Arial"/>
          <w:b/>
          <w:bCs/>
          <w:sz w:val="28"/>
          <w:szCs w:val="28"/>
        </w:rPr>
      </w:pPr>
      <w:r>
        <w:rPr>
          <w:rFonts w:ascii="Aptos" w:hAnsi="Aptos" w:cs="Arial"/>
          <w:b/>
          <w:bCs/>
          <w:sz w:val="28"/>
          <w:szCs w:val="28"/>
        </w:rPr>
        <w:t>Application Timeline and Important Dates</w:t>
      </w:r>
    </w:p>
    <w:p w14:paraId="3014F967" w14:textId="16479444" w:rsidR="0062132D" w:rsidRDefault="0062132D" w:rsidP="0062132D">
      <w:pPr>
        <w:widowControl/>
        <w:jc w:val="left"/>
        <w:rPr>
          <w:rFonts w:ascii="Aptos" w:hAnsi="Aptos" w:cs="Arial"/>
          <w:color w:val="000000"/>
          <w:sz w:val="24"/>
          <w:lang w:bidi="th-TH"/>
        </w:rPr>
      </w:pPr>
    </w:p>
    <w:tbl>
      <w:tblPr>
        <w:tblStyle w:val="GridTable4-Accent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2D76" w:rsidRPr="00C002B6" w14:paraId="71C0E6F6" w14:textId="77777777" w:rsidTr="00AE26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2AB5B28C"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78F5BC9" w14:textId="77777777" w:rsidR="00922D76" w:rsidRPr="006C260B" w:rsidRDefault="00922D76" w:rsidP="00AE2681">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2D76" w:rsidRPr="00C002B6" w14:paraId="7969C029" w14:textId="77777777" w:rsidTr="00AE26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10696D5F"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37958EAF" w14:textId="4602E601"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7F8F99C0"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430A5435"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7E4D6006"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68FDDA01" w14:textId="73494E31" w:rsidR="00922D76" w:rsidRDefault="00922D76" w:rsidP="00922D76">
      <w:pPr>
        <w:widowControl/>
        <w:spacing w:after="240"/>
        <w:jc w:val="left"/>
        <w:rPr>
          <w:rFonts w:ascii="Aptos" w:hAnsi="Aptos" w:cs="Arial"/>
          <w:b/>
          <w:bCs/>
          <w:sz w:val="28"/>
          <w:szCs w:val="28"/>
          <w:lang w:val="en-GB"/>
        </w:rPr>
      </w:pPr>
      <w:r>
        <w:rPr>
          <w:rFonts w:ascii="Aptos" w:hAnsi="Aptos" w:cs="Arial"/>
          <w:b/>
          <w:bCs/>
          <w:noProof/>
          <w:sz w:val="24"/>
          <w:lang w:val="en-GB"/>
        </w:rPr>
        <mc:AlternateContent>
          <mc:Choice Requires="wps">
            <w:drawing>
              <wp:anchor distT="0" distB="0" distL="114300" distR="114300" simplePos="0" relativeHeight="251695104" behindDoc="0" locked="0" layoutInCell="1" allowOverlap="1" wp14:anchorId="01B4AF8B" wp14:editId="30E28978">
                <wp:simplePos x="0" y="0"/>
                <wp:positionH relativeFrom="column">
                  <wp:posOffset>5017135</wp:posOffset>
                </wp:positionH>
                <wp:positionV relativeFrom="paragraph">
                  <wp:posOffset>11430</wp:posOffset>
                </wp:positionV>
                <wp:extent cx="19050" cy="3007995"/>
                <wp:effectExtent l="38100" t="38100" r="57150" b="59055"/>
                <wp:wrapNone/>
                <wp:docPr id="1468081113" name="直線コネクタ 4"/>
                <wp:cNvGraphicFramePr/>
                <a:graphic xmlns:a="http://schemas.openxmlformats.org/drawingml/2006/main">
                  <a:graphicData uri="http://schemas.microsoft.com/office/word/2010/wordprocessingShape">
                    <wps:wsp>
                      <wps:cNvCnPr/>
                      <wps:spPr>
                        <a:xfrm flipH="1">
                          <a:off x="0" y="0"/>
                          <a:ext cx="19050" cy="30079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10DBA" id="直線コネクタ 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9pt" to="396.55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" strokecolor="#404040 [2429]" strokeweight="1.5pt">
                <v:stroke dashstyle="1 1" startarrow="oval" endarrow="oval" joinstyle="miter" endcap="round"/>
              </v:line>
            </w:pict>
          </mc:Fallback>
        </mc:AlternateContent>
      </w:r>
      <w:r>
        <w:rPr>
          <w:noProof/>
        </w:rPr>
        <mc:AlternateContent>
          <mc:Choice Requires="wps">
            <w:drawing>
              <wp:anchor distT="0" distB="0" distL="114300" distR="114300" simplePos="0" relativeHeight="251693056" behindDoc="0" locked="0" layoutInCell="1" allowOverlap="1" wp14:anchorId="3FA8DCC3" wp14:editId="76E2D448">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8DCC3" id="テキスト ボックス 1" o:spid="_x0000_s1026" style="position:absolute;margin-left:1.5pt;margin-top:31.25pt;width:181.6pt;height:42.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v:textbox>
                <w10:wrap type="square" anchorx="margin"/>
              </v:roundrect>
            </w:pict>
          </mc:Fallback>
        </mc:AlternateContent>
      </w:r>
      <w:r w:rsidRPr="006C260B">
        <w:rPr>
          <w:rFonts w:ascii="Aptos" w:hAnsi="Aptos" w:cs="Arial"/>
          <w:b/>
          <w:bCs/>
          <w:noProof/>
          <w:sz w:val="24"/>
          <w:lang w:val="en-GB"/>
        </w:rPr>
        <mc:AlternateContent>
          <mc:Choice Requires="wps">
            <w:drawing>
              <wp:anchor distT="0" distB="0" distL="114300" distR="114300" simplePos="0" relativeHeight="251699200" behindDoc="0" locked="0" layoutInCell="1" allowOverlap="1" wp14:anchorId="3CA5DDB4" wp14:editId="42370A76">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F2B69" id="直線コネクタ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Pr>
          <w:rFonts w:ascii="Aptos" w:hAnsi="Aptos" w:cs="Arial"/>
          <w:b/>
          <w:bCs/>
          <w:noProof/>
          <w:sz w:val="24"/>
          <w:lang w:val="en-GB"/>
        </w:rPr>
        <mc:AlternateContent>
          <mc:Choice Requires="wps">
            <w:drawing>
              <wp:anchor distT="0" distB="0" distL="114300" distR="114300" simplePos="0" relativeHeight="251698176" behindDoc="0" locked="0" layoutInCell="1" allowOverlap="1" wp14:anchorId="549937BE" wp14:editId="14FC5CE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FE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694080" behindDoc="0" locked="0" layoutInCell="1" allowOverlap="1" wp14:anchorId="3085AEF7" wp14:editId="1395FC6B">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E05F6" id="直線コネクタ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6DA154F7" w14:textId="44A6217E" w:rsidR="00922D76" w:rsidRPr="00042DF4" w:rsidRDefault="00922D76" w:rsidP="00922D76">
      <w:pPr>
        <w:widowControl/>
        <w:spacing w:after="240"/>
        <w:jc w:val="left"/>
        <w:rPr>
          <w:rFonts w:ascii="Aptos" w:hAnsi="Aptos" w:cs="Arial"/>
          <w:b/>
          <w:bCs/>
          <w:i/>
          <w:iCs/>
          <w:sz w:val="28"/>
          <w:szCs w:val="28"/>
          <w:lang w:val="en-GB"/>
        </w:rPr>
      </w:pPr>
    </w:p>
    <w:p w14:paraId="61458A8E" w14:textId="2CF80580" w:rsidR="00922D76" w:rsidRDefault="00922D76" w:rsidP="00922D76">
      <w:pPr>
        <w:widowControl/>
        <w:jc w:val="left"/>
        <w:rPr>
          <w:rFonts w:ascii="Aptos" w:hAnsi="Aptos" w:cs="Arial"/>
          <w:color w:val="000000"/>
          <w:sz w:val="24"/>
          <w:lang w:bidi="th-TH"/>
        </w:rPr>
      </w:pPr>
    </w:p>
    <w:p w14:paraId="43E1491F" w14:textId="1D082927" w:rsidR="00922D76" w:rsidRDefault="000F2F72" w:rsidP="00922D76">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92032" behindDoc="0" locked="0" layoutInCell="1" allowOverlap="1" wp14:anchorId="759EDECB" wp14:editId="352E4A39">
                <wp:simplePos x="0" y="0"/>
                <wp:positionH relativeFrom="margin">
                  <wp:posOffset>340360</wp:posOffset>
                </wp:positionH>
                <wp:positionV relativeFrom="paragraph">
                  <wp:posOffset>144780</wp:posOffset>
                </wp:positionV>
                <wp:extent cx="4572000" cy="554990"/>
                <wp:effectExtent l="19050" t="57150" r="95250"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72000"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EDECB" id="_x0000_s1027" style="position:absolute;margin-left:26.8pt;margin-top:11.4pt;width:5in;height:4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" fillcolor="#c9fbed [663]" stroked="f" strokeweight=".5pt">
                <v:shadow on="t" color="black" opacity="26214f" origin="-.5" offset="3pt,0"/>
                <v:textbox inset="5.85pt,.7pt,5.85pt,.7pt">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v:textbox>
                <w10:wrap type="square" anchorx="margin"/>
              </v:roundrect>
            </w:pict>
          </mc:Fallback>
        </mc:AlternateContent>
      </w:r>
      <w:r>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7C0161AB" wp14:editId="43ED6725">
                <wp:simplePos x="0" y="0"/>
                <wp:positionH relativeFrom="column">
                  <wp:posOffset>4747895</wp:posOffset>
                </wp:positionH>
                <wp:positionV relativeFrom="paragraph">
                  <wp:posOffset>12700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128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1pt;width:18pt;height:16.6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" fillcolor="#404040 [2429]" stroked="f" strokeweight="1pt"/>
            </w:pict>
          </mc:Fallback>
        </mc:AlternateContent>
      </w:r>
    </w:p>
    <w:p w14:paraId="34BEF471" w14:textId="210E345D" w:rsidR="00922D76" w:rsidRDefault="00922D76" w:rsidP="00922D76">
      <w:pPr>
        <w:widowControl/>
        <w:jc w:val="left"/>
        <w:rPr>
          <w:rFonts w:ascii="Aptos" w:hAnsi="Aptos" w:cs="Arial"/>
          <w:color w:val="000000"/>
          <w:sz w:val="24"/>
          <w:lang w:bidi="th-TH"/>
        </w:rPr>
      </w:pPr>
    </w:p>
    <w:p w14:paraId="1CB46626" w14:textId="75531705" w:rsidR="00922D76" w:rsidRDefault="00922D76" w:rsidP="00922D76">
      <w:pPr>
        <w:widowControl/>
        <w:jc w:val="left"/>
        <w:rPr>
          <w:rFonts w:ascii="Aptos" w:hAnsi="Aptos" w:cs="Arial"/>
          <w:b/>
          <w:bCs/>
          <w:color w:val="FF0000"/>
          <w:sz w:val="24"/>
          <w:lang w:val="en-GB"/>
        </w:rPr>
      </w:pPr>
    </w:p>
    <w:p w14:paraId="4FBF8423" w14:textId="530FBE5B"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3296" behindDoc="0" locked="0" layoutInCell="1" allowOverlap="1" wp14:anchorId="5B68AAD7" wp14:editId="28426EEB">
                <wp:simplePos x="0" y="0"/>
                <wp:positionH relativeFrom="margin">
                  <wp:posOffset>77470</wp:posOffset>
                </wp:positionH>
                <wp:positionV relativeFrom="paragraph">
                  <wp:posOffset>32385</wp:posOffset>
                </wp:positionV>
                <wp:extent cx="4755515" cy="1440180"/>
                <wp:effectExtent l="0" t="0" r="0" b="7620"/>
                <wp:wrapSquare wrapText="bothSides"/>
                <wp:docPr id="375757886" name="テキスト ボックス 1"/>
                <wp:cNvGraphicFramePr/>
                <a:graphic xmlns:a="http://schemas.openxmlformats.org/drawingml/2006/main">
                  <a:graphicData uri="http://schemas.microsoft.com/office/word/2010/wordprocessingShape">
                    <wps:wsp>
                      <wps:cNvSpPr txBox="1"/>
                      <wps:spPr>
                        <a:xfrm>
                          <a:off x="0" y="0"/>
                          <a:ext cx="4755515" cy="1440180"/>
                        </a:xfrm>
                        <a:prstGeom prst="roundRect">
                          <a:avLst>
                            <a:gd name="adj" fmla="val 8736"/>
                          </a:avLst>
                        </a:prstGeom>
                        <a:noFill/>
                        <a:ln w="6350">
                          <a:noFill/>
                        </a:ln>
                        <a:effectLst/>
                      </wps:spPr>
                      <wps:txbx>
                        <w:txbxContent>
                          <w:p w14:paraId="38EB3BBD" w14:textId="77777777" w:rsidR="00922D76"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wps:txbx>
                      <wps:bodyPr rot="0" spcFirstLastPara="0" vertOverflow="clip" horzOverflow="clip"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8AAD7" id="_x0000_s1028" style="position:absolute;margin-left:6.1pt;margin-top:2.55pt;width:374.45pt;height:11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" filled="f" stroked="f" strokeweight=".5pt">
                <v:textbox inset="5.85pt,.7pt,5.85pt,.7pt">
                  <w:txbxContent>
                    <w:p w14:paraId="38EB3BBD" w14:textId="77777777" w:rsidR="00922D76"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v:textbox>
                <w10:wrap type="square" anchorx="margin"/>
              </v:roundrect>
            </w:pict>
          </mc:Fallback>
        </mc:AlternateContent>
      </w:r>
    </w:p>
    <w:p w14:paraId="013D25BC" w14:textId="440FE588" w:rsidR="00922D76" w:rsidRDefault="00922D76" w:rsidP="00922D76">
      <w:pPr>
        <w:widowControl/>
        <w:jc w:val="left"/>
        <w:rPr>
          <w:rFonts w:ascii="Aptos" w:hAnsi="Aptos" w:cs="Arial"/>
          <w:b/>
          <w:bCs/>
          <w:color w:val="FF0000"/>
          <w:sz w:val="24"/>
          <w:lang w:val="en-GB"/>
        </w:rPr>
      </w:pPr>
    </w:p>
    <w:p w14:paraId="21DD49CE" w14:textId="60BFBE48" w:rsidR="00922D76" w:rsidRDefault="00922D76" w:rsidP="00922D76">
      <w:pPr>
        <w:widowControl/>
        <w:jc w:val="left"/>
        <w:rPr>
          <w:rFonts w:ascii="Aptos" w:hAnsi="Aptos" w:cs="Arial"/>
          <w:b/>
          <w:bCs/>
          <w:color w:val="FF0000"/>
          <w:sz w:val="24"/>
        </w:rPr>
      </w:pPr>
    </w:p>
    <w:p w14:paraId="416539A1" w14:textId="0F491459" w:rsidR="00922D76" w:rsidRDefault="00922D76" w:rsidP="00922D76">
      <w:pPr>
        <w:widowControl/>
        <w:jc w:val="left"/>
        <w:rPr>
          <w:rFonts w:ascii="Aptos" w:hAnsi="Aptos" w:cs="Arial"/>
          <w:b/>
          <w:bCs/>
          <w:color w:val="FF0000"/>
          <w:sz w:val="24"/>
          <w:lang w:val="en-GB"/>
        </w:rPr>
      </w:pPr>
    </w:p>
    <w:p w14:paraId="6360BA01" w14:textId="5639A304" w:rsidR="00922D76" w:rsidRDefault="00922D76" w:rsidP="00922D76">
      <w:pPr>
        <w:widowControl/>
        <w:jc w:val="left"/>
        <w:rPr>
          <w:rFonts w:ascii="Aptos" w:hAnsi="Aptos" w:cs="Arial"/>
          <w:b/>
          <w:bCs/>
          <w:color w:val="FF0000"/>
          <w:sz w:val="24"/>
        </w:rPr>
      </w:pPr>
    </w:p>
    <w:p w14:paraId="10CC98B9" w14:textId="3FE8CD61" w:rsidR="00922D76" w:rsidRDefault="00922D76" w:rsidP="00922D76">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01248" behindDoc="0" locked="0" layoutInCell="1" allowOverlap="1" wp14:anchorId="32EDD0CC" wp14:editId="3C344FDA">
                <wp:simplePos x="0" y="0"/>
                <wp:positionH relativeFrom="column">
                  <wp:posOffset>4903470</wp:posOffset>
                </wp:positionH>
                <wp:positionV relativeFrom="paragraph">
                  <wp:posOffset>146050</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9E498" id="楕円 5" o:spid="_x0000_s1026" type="#_x0000_t5" style="position:absolute;margin-left:386.1pt;margin-top:11.5pt;width:18pt;height:16.6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" fillcolor="#404040 [2429]" stroked="f" strokeweight="1pt"/>
            </w:pict>
          </mc:Fallback>
        </mc:AlternateContent>
      </w:r>
    </w:p>
    <w:p w14:paraId="140BBB50" w14:textId="42F4DB7E"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697152" behindDoc="0" locked="0" layoutInCell="1" allowOverlap="1" wp14:anchorId="291082BF" wp14:editId="1FA6CBFD">
                <wp:simplePos x="0" y="0"/>
                <wp:positionH relativeFrom="margin">
                  <wp:posOffset>2974975</wp:posOffset>
                </wp:positionH>
                <wp:positionV relativeFrom="paragraph">
                  <wp:posOffset>130811</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082BF" id="_x0000_s1029" style="position:absolute;margin-left:234.25pt;margin-top:10.3pt;width:174.2pt;height:39.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" fillcolor="#94f6db [1303]" stroked="f" strokeweight=".5pt">
                <v:shadow on="t" color="black" opacity="26214f" origin="-.5" offset="3pt,0"/>
                <v:textbox inset="5.85pt,.7pt,5.85pt,.7pt">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211DB831" w14:textId="7B0008CB" w:rsidR="00922D76" w:rsidRDefault="00922D76" w:rsidP="00922D76">
      <w:pPr>
        <w:widowControl/>
        <w:jc w:val="left"/>
        <w:rPr>
          <w:rFonts w:ascii="Aptos" w:hAnsi="Aptos" w:cs="Arial"/>
          <w:b/>
          <w:bCs/>
          <w:color w:val="FF0000"/>
          <w:sz w:val="24"/>
        </w:rPr>
      </w:pPr>
    </w:p>
    <w:p w14:paraId="0C2FF843" w14:textId="47B72625"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5344" behindDoc="0" locked="0" layoutInCell="1" allowOverlap="1" wp14:anchorId="1ED4007A" wp14:editId="211727A9">
                <wp:simplePos x="0" y="0"/>
                <wp:positionH relativeFrom="margin">
                  <wp:posOffset>2887980</wp:posOffset>
                </wp:positionH>
                <wp:positionV relativeFrom="paragraph">
                  <wp:posOffset>60960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343B61CB" w14:textId="563E1921" w:rsidR="00922D76" w:rsidRPr="00922D76" w:rsidRDefault="00922D76" w:rsidP="00922D76">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4007A" id="_x0000_s1030" style="position:absolute;margin-left:227.4pt;margin-top:4.8pt;width:222.4pt;height:5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" filled="f" stroked="f" strokeweight=".5pt">
                <v:textbox inset="5.85pt,.7pt,5.85pt,.7pt">
                  <w:txbxContent>
                    <w:p w14:paraId="343B61CB" w14:textId="563E1921" w:rsidR="00922D76" w:rsidRPr="00922D76" w:rsidRDefault="00922D76" w:rsidP="00922D76">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2753C841" w14:textId="6C4FD91D" w:rsidR="00922D76" w:rsidRDefault="00922D76" w:rsidP="00922D76">
      <w:pPr>
        <w:widowControl/>
        <w:jc w:val="left"/>
        <w:rPr>
          <w:rFonts w:ascii="Aptos" w:hAnsi="Aptos" w:cs="Arial"/>
          <w:b/>
          <w:bCs/>
          <w:color w:val="FF0000"/>
          <w:sz w:val="24"/>
        </w:rPr>
      </w:pPr>
    </w:p>
    <w:p w14:paraId="54363C01" w14:textId="3AC8E2F2" w:rsidR="00922D76" w:rsidRDefault="00922D76" w:rsidP="00922D76">
      <w:pPr>
        <w:widowControl/>
        <w:jc w:val="left"/>
        <w:rPr>
          <w:rFonts w:ascii="Aptos" w:hAnsi="Aptos" w:cs="Arial"/>
          <w:b/>
          <w:bCs/>
          <w:color w:val="FF0000"/>
          <w:sz w:val="24"/>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7ED1875D" w:rsidR="0062132D" w:rsidRDefault="00ED0089" w:rsidP="007F07E4">
      <w:pPr>
        <w:snapToGrid w:val="0"/>
        <w:jc w:val="left"/>
        <w:rPr>
          <w:rFonts w:ascii="Aptos" w:hAnsi="Aptos" w:cs="Arial"/>
          <w:color w:val="FF0000"/>
          <w:sz w:val="24"/>
          <w:lang w:val="en-GB"/>
        </w:rPr>
      </w:pPr>
      <w:r w:rsidRPr="0062132D">
        <w:rPr>
          <w:rFonts w:ascii="Aptos" w:hAnsi="Aptos" w:cs="Arial"/>
          <w:b/>
          <w:bCs/>
          <w:color w:val="FF0000"/>
          <w:sz w:val="24"/>
          <w:lang w:val="en-GB"/>
        </w:rPr>
        <w:t>End of Checklist:</w:t>
      </w:r>
      <w:r w:rsidRPr="0062132D">
        <w:rPr>
          <w:rFonts w:ascii="Aptos" w:hAnsi="Aptos" w:cs="Arial"/>
          <w:color w:val="FF0000"/>
          <w:sz w:val="24"/>
          <w:lang w:val="en-GB"/>
        </w:rPr>
        <w:t xml:space="preserve"> Please delete this checklis</w:t>
      </w:r>
      <w:r w:rsidR="007F07E4" w:rsidRPr="0062132D">
        <w:rPr>
          <w:rFonts w:ascii="Aptos" w:hAnsi="Aptos" w:cs="Arial" w:hint="eastAsia"/>
          <w:color w:val="FF0000"/>
          <w:sz w:val="24"/>
          <w:lang w:val="en-GB"/>
        </w:rPr>
        <w:t xml:space="preserve">t after </w:t>
      </w:r>
      <w:r w:rsidRPr="0062132D">
        <w:rPr>
          <w:rFonts w:ascii="Aptos" w:hAnsi="Aptos" w:cs="Arial"/>
          <w:color w:val="FF0000"/>
          <w:sz w:val="24"/>
          <w:lang w:val="en-GB"/>
        </w:rPr>
        <w:t>you have completed all items and before submitting your application form.</w:t>
      </w:r>
    </w:p>
    <w:p w14:paraId="2C6A231B" w14:textId="5C4B163D" w:rsidR="0041712D" w:rsidRPr="0062132D" w:rsidRDefault="0062132D" w:rsidP="0062132D">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38A313FA" w:rsidR="00FF04DE" w:rsidRPr="000E14A1" w:rsidRDefault="006A7F2E" w:rsidP="0062132D">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63422646" w:rsidR="006A7F2E" w:rsidRPr="006A7F2E" w:rsidRDefault="0062132D"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68F81859">
                <wp:simplePos x="0" y="0"/>
                <wp:positionH relativeFrom="margin">
                  <wp:posOffset>297180</wp:posOffset>
                </wp:positionH>
                <wp:positionV relativeFrom="margin">
                  <wp:posOffset>287861</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7F25" id="Rectangle 2" o:spid="_x0000_s1026" style="position:absolute;margin-left:23.4pt;margin-top:22.6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807"/>
        <w:gridCol w:w="3119"/>
      </w:tblGrid>
      <w:tr w:rsidR="00992780" w:rsidRPr="006A7F2E" w14:paraId="7DD0825D" w14:textId="77777777" w:rsidTr="000F2F72">
        <w:trPr>
          <w:trHeight w:val="565"/>
        </w:trPr>
        <w:tc>
          <w:tcPr>
            <w:tcW w:w="5807" w:type="dxa"/>
            <w:tcBorders>
              <w:bottom w:val="single" w:sz="4" w:space="0" w:color="auto"/>
            </w:tcBorders>
            <w:shd w:val="clear" w:color="auto" w:fill="B3DDF2" w:themeFill="background2" w:themeFillShade="E6"/>
            <w:vAlign w:val="center"/>
          </w:tcPr>
          <w:p w14:paraId="5EC08B6A" w14:textId="77777777" w:rsidR="00992780" w:rsidRPr="006A7F2E" w:rsidRDefault="00992780" w:rsidP="000F2F72">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3119" w:type="dxa"/>
            <w:tcBorders>
              <w:bottom w:val="single" w:sz="4" w:space="0" w:color="auto"/>
            </w:tcBorders>
            <w:shd w:val="clear" w:color="auto" w:fill="B3DDF2" w:themeFill="background2" w:themeFillShade="E6"/>
            <w:vAlign w:val="center"/>
          </w:tcPr>
          <w:p w14:paraId="1BB159D8" w14:textId="08BC2FD1" w:rsidR="00992780" w:rsidRPr="006A7F2E" w:rsidRDefault="00992780" w:rsidP="000F2F72">
            <w:pPr>
              <w:adjustRightInd w:val="0"/>
              <w:snapToGrid w:val="0"/>
              <w:jc w:val="center"/>
              <w:rPr>
                <w:rFonts w:ascii="Aptos" w:hAnsi="Aptos" w:cs="Arial"/>
                <w:b/>
                <w:bCs/>
                <w:sz w:val="24"/>
              </w:rPr>
            </w:pPr>
            <w:r w:rsidRPr="006A7F2E">
              <w:rPr>
                <w:rFonts w:ascii="Aptos" w:hAnsi="Aptos"/>
                <w:b/>
                <w:bCs/>
                <w:sz w:val="24"/>
              </w:rPr>
              <w:t>Please indicate with a checkmark</w:t>
            </w:r>
            <w:r w:rsidR="00253F6B">
              <w:rPr>
                <w:rFonts w:ascii="Aptos" w:hAnsi="Aptos"/>
                <w:b/>
                <w:bCs/>
                <w:sz w:val="24"/>
              </w:rPr>
              <w:t xml:space="preserve"> </w:t>
            </w:r>
            <w:r w:rsidR="00253F6B" w:rsidRPr="00253F6B">
              <w:rPr>
                <w:rFonts w:ascii="Aptos" w:hAnsi="Aptos"/>
                <w:sz w:val="24"/>
              </w:rPr>
              <w:t>(Choose one)</w:t>
            </w:r>
          </w:p>
        </w:tc>
      </w:tr>
      <w:tr w:rsidR="00992780" w:rsidRPr="006A7F2E" w14:paraId="2BAF6EDE" w14:textId="77777777" w:rsidTr="000F2F72">
        <w:trPr>
          <w:trHeight w:val="450"/>
        </w:trPr>
        <w:tc>
          <w:tcPr>
            <w:tcW w:w="8926" w:type="dxa"/>
            <w:gridSpan w:val="2"/>
            <w:shd w:val="clear" w:color="auto" w:fill="DBEFF9" w:themeFill="background2"/>
            <w:vAlign w:val="center"/>
          </w:tcPr>
          <w:p w14:paraId="43263441" w14:textId="540FB0BC" w:rsidR="00992780" w:rsidRPr="006A7F2E" w:rsidRDefault="00253F6B" w:rsidP="000F2F72">
            <w:pPr>
              <w:adjustRightInd w:val="0"/>
              <w:snapToGrid w:val="0"/>
              <w:rPr>
                <w:rFonts w:ascii="Aptos" w:hAnsi="Aptos" w:cs="Arial"/>
                <w:b/>
                <w:bCs/>
                <w:sz w:val="24"/>
              </w:rPr>
            </w:pPr>
            <w:r>
              <w:rPr>
                <w:rFonts w:ascii="Aptos" w:hAnsi="Aptos" w:cs="Arial"/>
                <w:b/>
                <w:kern w:val="0"/>
                <w:sz w:val="24"/>
                <w:lang w:val="en-GB"/>
              </w:rPr>
              <w:t>Alternative Energy</w:t>
            </w:r>
          </w:p>
        </w:tc>
      </w:tr>
      <w:tr w:rsidR="00992780" w:rsidRPr="006A7F2E" w14:paraId="14366E6A" w14:textId="77777777" w:rsidTr="000F2F72">
        <w:trPr>
          <w:trHeight w:val="776"/>
        </w:trPr>
        <w:tc>
          <w:tcPr>
            <w:tcW w:w="5807" w:type="dxa"/>
            <w:shd w:val="clear" w:color="auto" w:fill="auto"/>
            <w:vAlign w:val="center"/>
          </w:tcPr>
          <w:p w14:paraId="3217A152" w14:textId="2EA2BE32" w:rsidR="00992780" w:rsidRPr="00253F6B" w:rsidRDefault="00253F6B" w:rsidP="000F2F72">
            <w:pPr>
              <w:pStyle w:val="BodyText"/>
              <w:snapToGrid w:val="0"/>
              <w:rPr>
                <w:rFonts w:ascii="Aptos" w:eastAsiaTheme="minorEastAsia" w:hAnsi="Aptos"/>
                <w:lang w:eastAsia="ja-JP"/>
              </w:rPr>
            </w:pPr>
            <w:r w:rsidRPr="00253F6B">
              <w:rPr>
                <w:rFonts w:ascii="Aptos" w:eastAsiaTheme="minorEastAsia" w:hAnsi="Aptos"/>
                <w:lang w:eastAsia="ja-JP"/>
              </w:rPr>
              <w:t>Hydrogen (Production &amp; Storage; Biohydrogen &amp; Hydrogen from waste)</w:t>
            </w:r>
          </w:p>
        </w:tc>
        <w:tc>
          <w:tcPr>
            <w:tcW w:w="3119" w:type="dxa"/>
            <w:shd w:val="clear" w:color="auto" w:fill="auto"/>
            <w:vAlign w:val="center"/>
          </w:tcPr>
          <w:p w14:paraId="4F94A2CD" w14:textId="77777777" w:rsidR="00992780" w:rsidRPr="006A7F2E" w:rsidRDefault="00992780" w:rsidP="000F2F72">
            <w:pPr>
              <w:adjustRightInd w:val="0"/>
              <w:snapToGrid w:val="0"/>
              <w:jc w:val="center"/>
              <w:rPr>
                <w:rFonts w:ascii="Aptos" w:hAnsi="Aptos" w:cs="Arial"/>
                <w:sz w:val="24"/>
              </w:rPr>
            </w:pPr>
          </w:p>
        </w:tc>
      </w:tr>
      <w:tr w:rsidR="00253F6B" w:rsidRPr="006A7F2E" w14:paraId="37ECD227" w14:textId="77777777" w:rsidTr="000F2F72">
        <w:trPr>
          <w:trHeight w:val="454"/>
        </w:trPr>
        <w:tc>
          <w:tcPr>
            <w:tcW w:w="5807" w:type="dxa"/>
            <w:shd w:val="clear" w:color="auto" w:fill="auto"/>
            <w:vAlign w:val="center"/>
          </w:tcPr>
          <w:p w14:paraId="3B7DA3C0" w14:textId="49525B8E" w:rsidR="00253F6B" w:rsidRPr="00ED0DCC" w:rsidRDefault="00253F6B" w:rsidP="000F2F72">
            <w:pPr>
              <w:pStyle w:val="BodyText"/>
              <w:snapToGrid w:val="0"/>
              <w:rPr>
                <w:rFonts w:ascii="Aptos" w:hAnsi="Aptos"/>
                <w:lang w:val="en-GB"/>
              </w:rPr>
            </w:pPr>
            <w:r w:rsidRPr="00253F6B">
              <w:rPr>
                <w:rFonts w:ascii="Aptos" w:eastAsiaTheme="minorEastAsia" w:hAnsi="Aptos"/>
                <w:lang w:eastAsia="ja-JP"/>
              </w:rPr>
              <w:t>Fuel (Biofuel &amp; Aviation Fuel)</w:t>
            </w:r>
          </w:p>
        </w:tc>
        <w:tc>
          <w:tcPr>
            <w:tcW w:w="3119" w:type="dxa"/>
            <w:shd w:val="clear" w:color="auto" w:fill="auto"/>
            <w:vAlign w:val="center"/>
          </w:tcPr>
          <w:p w14:paraId="5DFFC31B" w14:textId="77777777" w:rsidR="00253F6B" w:rsidRPr="006A7F2E" w:rsidRDefault="00253F6B" w:rsidP="000F2F72">
            <w:pPr>
              <w:adjustRightInd w:val="0"/>
              <w:snapToGrid w:val="0"/>
              <w:jc w:val="center"/>
              <w:rPr>
                <w:rFonts w:ascii="Aptos" w:hAnsi="Aptos" w:cs="Arial"/>
                <w:sz w:val="24"/>
              </w:rPr>
            </w:pPr>
          </w:p>
        </w:tc>
      </w:tr>
      <w:tr w:rsidR="00253F6B" w:rsidRPr="006A7F2E" w14:paraId="078984D6" w14:textId="77777777" w:rsidTr="000F2F72">
        <w:trPr>
          <w:trHeight w:val="454"/>
        </w:trPr>
        <w:tc>
          <w:tcPr>
            <w:tcW w:w="5807" w:type="dxa"/>
            <w:shd w:val="clear" w:color="auto" w:fill="auto"/>
            <w:vAlign w:val="center"/>
          </w:tcPr>
          <w:p w14:paraId="588E8509" w14:textId="6DBEF0D1" w:rsidR="00253F6B" w:rsidRPr="00ED0DCC" w:rsidRDefault="00253F6B" w:rsidP="000F2F72">
            <w:pPr>
              <w:pStyle w:val="BodyText"/>
              <w:snapToGrid w:val="0"/>
              <w:rPr>
                <w:rFonts w:ascii="Aptos" w:hAnsi="Aptos"/>
                <w:lang w:val="en-GB"/>
              </w:rPr>
            </w:pPr>
            <w:r w:rsidRPr="00253F6B">
              <w:rPr>
                <w:rFonts w:ascii="Aptos" w:eastAsiaTheme="minorEastAsia" w:hAnsi="Aptos"/>
                <w:lang w:eastAsia="ja-JP"/>
              </w:rPr>
              <w:t>Energy Storage</w:t>
            </w:r>
          </w:p>
        </w:tc>
        <w:tc>
          <w:tcPr>
            <w:tcW w:w="3119" w:type="dxa"/>
            <w:shd w:val="clear" w:color="auto" w:fill="auto"/>
            <w:vAlign w:val="center"/>
          </w:tcPr>
          <w:p w14:paraId="6E928F1F" w14:textId="77777777" w:rsidR="00253F6B" w:rsidRPr="006A7F2E" w:rsidRDefault="00253F6B" w:rsidP="000F2F72">
            <w:pPr>
              <w:adjustRightInd w:val="0"/>
              <w:snapToGrid w:val="0"/>
              <w:jc w:val="center"/>
              <w:rPr>
                <w:rFonts w:ascii="Aptos" w:hAnsi="Aptos" w:cs="Arial"/>
                <w:sz w:val="24"/>
              </w:rPr>
            </w:pPr>
          </w:p>
        </w:tc>
      </w:tr>
    </w:tbl>
    <w:p w14:paraId="5FCD3EC1" w14:textId="255C53D4" w:rsidR="00253F6B" w:rsidRPr="00253F6B" w:rsidRDefault="00F22BAC" w:rsidP="00253F6B">
      <w:pPr>
        <w:pStyle w:val="ListParagraph"/>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ListParagraph"/>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ListParagraph"/>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ListParagraph"/>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TableGrid"/>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Default="00377935" w:rsidP="00734CB2">
      <w:pPr>
        <w:rPr>
          <w:rFonts w:ascii="Aptos" w:hAnsi="Aptos" w:cs="Arial"/>
          <w:sz w:val="24"/>
        </w:rPr>
      </w:pPr>
    </w:p>
    <w:p w14:paraId="1BD59FBB" w14:textId="77777777" w:rsidR="0071532F" w:rsidRPr="006A7F2E" w:rsidRDefault="0071532F" w:rsidP="00734CB2">
      <w:pPr>
        <w:rPr>
          <w:rFonts w:ascii="Aptos" w:hAnsi="Aptos" w:cs="Arial"/>
          <w:sz w:val="24"/>
        </w:rPr>
      </w:pPr>
    </w:p>
    <w:p w14:paraId="0A7B356A" w14:textId="3DE19A48" w:rsidR="00734CB2" w:rsidRPr="006A7F2E" w:rsidRDefault="00734CB2" w:rsidP="00BD72D1">
      <w:pPr>
        <w:pStyle w:val="ListParagraph"/>
        <w:numPr>
          <w:ilvl w:val="0"/>
          <w:numId w:val="11"/>
        </w:numPr>
        <w:tabs>
          <w:tab w:val="left" w:pos="426"/>
        </w:tabs>
        <w:spacing w:after="240"/>
        <w:ind w:leftChars="0"/>
        <w:rPr>
          <w:rFonts w:ascii="Aptos" w:hAnsi="Aptos" w:cs="Arial"/>
          <w:b/>
          <w:bCs/>
          <w:sz w:val="24"/>
        </w:rPr>
      </w:pPr>
      <w:r w:rsidRPr="006A7F2E">
        <w:rPr>
          <w:rFonts w:ascii="Aptos" w:hAnsi="Aptos" w:cs="Arial"/>
          <w:b/>
          <w:bCs/>
          <w:sz w:val="24"/>
        </w:rPr>
        <w:lastRenderedPageBreak/>
        <w:t>Proposed Period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proofErr w:type="gramStart"/>
            <w:r w:rsidR="006A7F2E">
              <w:rPr>
                <w:rFonts w:ascii="Aptos" w:hAnsi="Aptos"/>
                <w:sz w:val="24"/>
              </w:rPr>
              <w:t xml:space="preserve">MM  </w:t>
            </w:r>
            <w:r w:rsidRPr="006A7F2E">
              <w:rPr>
                <w:rFonts w:ascii="Aptos" w:hAnsi="Aptos"/>
                <w:sz w:val="24"/>
              </w:rPr>
              <w:t>/</w:t>
            </w:r>
            <w:proofErr w:type="gramEnd"/>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rial"/>
          <w:sz w:val="24"/>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rial"/>
          <w:sz w:val="28"/>
          <w:szCs w:val="28"/>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102E4D8" w:rsidR="0062132D" w:rsidRDefault="0062132D" w:rsidP="00734CB2">
      <w:pPr>
        <w:jc w:val="right"/>
        <w:rPr>
          <w:rFonts w:ascii="Aptos" w:hAnsi="Aptos" w:cs="Arial"/>
          <w:sz w:val="24"/>
        </w:rPr>
      </w:pPr>
    </w:p>
    <w:p w14:paraId="17122BC8" w14:textId="77777777" w:rsidR="0062132D" w:rsidRDefault="0062132D">
      <w:pPr>
        <w:widowControl/>
        <w:jc w:val="left"/>
        <w:rPr>
          <w:rFonts w:ascii="Aptos" w:hAnsi="Aptos" w:cs="Arial"/>
          <w:sz w:val="24"/>
        </w:rPr>
      </w:pPr>
      <w:r>
        <w:rPr>
          <w:rFonts w:ascii="Aptos" w:hAnsi="Aptos" w:cs="Arial"/>
          <w:sz w:val="24"/>
        </w:rPr>
        <w:br w:type="page"/>
      </w:r>
    </w:p>
    <w:p w14:paraId="7F92C79A" w14:textId="77777777" w:rsidR="002D69E8" w:rsidRPr="00A4473D" w:rsidRDefault="002D69E8" w:rsidP="00734CB2">
      <w:pPr>
        <w:jc w:val="right"/>
        <w:rPr>
          <w:rFonts w:ascii="Aptos" w:hAnsi="Aptos" w:cs="Arial"/>
          <w:sz w:val="24"/>
        </w:rPr>
        <w:sectPr w:rsidR="002D69E8" w:rsidRPr="00A4473D" w:rsidSect="00ED0089">
          <w:headerReference w:type="default" r:id="rId14"/>
          <w:footerReference w:type="default" r:id="rId15"/>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ListParagraph"/>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ListParagraph"/>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ListParagraph"/>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06E8B0F0" w14:textId="77777777" w:rsidR="00E759EB" w:rsidRDefault="00E759EB" w:rsidP="00656C0A">
      <w:pPr>
        <w:widowControl/>
        <w:spacing w:line="259" w:lineRule="auto"/>
        <w:jc w:val="left"/>
        <w:rPr>
          <w:rFonts w:ascii="Aptos" w:hAnsi="Aptos" w:cs="Arial"/>
          <w:b/>
          <w:kern w:val="0"/>
          <w:sz w:val="24"/>
          <w:lang w:val="en-NZ" w:eastAsia="en-US"/>
        </w:rPr>
      </w:pPr>
    </w:p>
    <w:p w14:paraId="3C647569" w14:textId="77777777" w:rsidR="00E759EB" w:rsidRDefault="00E759EB" w:rsidP="00656C0A">
      <w:pPr>
        <w:widowControl/>
        <w:spacing w:line="259" w:lineRule="auto"/>
        <w:jc w:val="left"/>
        <w:rPr>
          <w:rFonts w:ascii="Aptos" w:hAnsi="Aptos" w:cs="Arial"/>
          <w:b/>
          <w:kern w:val="0"/>
          <w:sz w:val="24"/>
          <w:lang w:val="en-NZ" w:eastAsia="en-US"/>
        </w:rPr>
      </w:pPr>
    </w:p>
    <w:p w14:paraId="14D67D7F" w14:textId="77777777" w:rsidR="00E759EB" w:rsidRDefault="00E759EB"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lastRenderedPageBreak/>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B9023D9" w14:textId="13BC3033" w:rsidR="0062132D" w:rsidRDefault="0062132D">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2784AFC1" w:rsidR="00734CB2" w:rsidRPr="0062132D" w:rsidRDefault="00537E92" w:rsidP="0062132D">
      <w:pPr>
        <w:pStyle w:val="ListParagraph"/>
        <w:numPr>
          <w:ilvl w:val="0"/>
          <w:numId w:val="40"/>
        </w:numPr>
        <w:ind w:leftChars="0"/>
        <w:jc w:val="left"/>
        <w:rPr>
          <w:rFonts w:ascii="Aptos" w:hAnsi="Aptos" w:cs="Arial"/>
          <w:sz w:val="24"/>
        </w:rPr>
      </w:pPr>
      <w:r w:rsidRPr="0062132D">
        <w:rPr>
          <w:rFonts w:ascii="Aptos" w:hAnsi="Aptos" w:cs="Arial"/>
          <w:b/>
          <w:bCs/>
          <w:sz w:val="24"/>
        </w:rPr>
        <w:lastRenderedPageBreak/>
        <w:t>2</w:t>
      </w:r>
      <w:r w:rsidRPr="0062132D">
        <w:rPr>
          <w:rFonts w:ascii="Aptos" w:hAnsi="Aptos" w:cs="Arial"/>
          <w:b/>
          <w:bCs/>
          <w:sz w:val="24"/>
          <w:vertAlign w:val="superscript"/>
        </w:rPr>
        <w:t>nd</w:t>
      </w:r>
      <w:r w:rsidRPr="0062132D">
        <w:rPr>
          <w:rFonts w:ascii="Aptos" w:hAnsi="Aptos" w:cs="Arial"/>
          <w:b/>
          <w:bCs/>
          <w:sz w:val="24"/>
        </w:rPr>
        <w:t xml:space="preserve"> country name</w:t>
      </w:r>
      <w:r w:rsidR="00656C0A" w:rsidRPr="0062132D">
        <w:rPr>
          <w:rFonts w:ascii="Aptos" w:hAnsi="Aptos" w:cs="Arial"/>
          <w:sz w:val="24"/>
        </w:rPr>
        <w:t>:</w:t>
      </w:r>
      <w:r w:rsidR="00734CB2" w:rsidRPr="0062132D">
        <w:rPr>
          <w:rFonts w:ascii="Aptos" w:hAnsi="Aptos" w:cs="Arial"/>
          <w:sz w:val="24"/>
        </w:rPr>
        <w:t xml:space="preserve"> Research Leader’s</w:t>
      </w:r>
      <w:r w:rsidR="00415B52" w:rsidRPr="0062132D">
        <w:rPr>
          <w:rFonts w:ascii="Aptos" w:hAnsi="Aptos" w:cs="Arial"/>
          <w:sz w:val="24"/>
        </w:rPr>
        <w:t xml:space="preserve"> CV</w:t>
      </w:r>
      <w:r w:rsidR="008025BB" w:rsidRPr="0062132D">
        <w:rPr>
          <w:rFonts w:ascii="Aptos" w:hAnsi="Aptos" w:cs="Arial"/>
          <w:sz w:val="24"/>
        </w:rPr>
        <w:t xml:space="preserve"> (including a publication list of the past 5 years) max 2 </w:t>
      </w:r>
      <w:r w:rsidR="00993BE3" w:rsidRPr="0062132D">
        <w:rPr>
          <w:rFonts w:ascii="Aptos" w:hAnsi="Aptos" w:cs="Arial"/>
          <w:sz w:val="24"/>
        </w:rPr>
        <w:t>page</w:t>
      </w:r>
      <w:r w:rsidR="00F0614C" w:rsidRPr="0062132D">
        <w:rPr>
          <w:rFonts w:ascii="Aptos" w:hAnsi="Aptos" w:cs="Arial"/>
          <w:sz w:val="24"/>
        </w:rPr>
        <w:t>s</w:t>
      </w:r>
      <w:r w:rsidR="00105938" w:rsidRPr="0062132D">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ListParagraph"/>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62132D">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62132D">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62132D">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62132D">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62132D">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62132D">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62132D">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62132D">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62132D">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1DD9BF0E"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4C26ED53" w14:textId="5F1ACFA1" w:rsidR="0062132D" w:rsidRDefault="0062132D">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ListParagraph"/>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ListParagraph"/>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E530FD">
        <w:trPr>
          <w:trHeight w:val="454"/>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E530FD">
        <w:trPr>
          <w:trHeight w:val="454"/>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E530FD">
        <w:trPr>
          <w:trHeight w:val="454"/>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62132D">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62132D">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62132D">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62132D">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62132D">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62132D">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62132D">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62132D">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62132D">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F00FDBC"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ListParagraph"/>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1"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1"/>
      <w:r w:rsidRPr="00BD72D1">
        <w:rPr>
          <w:rFonts w:ascii="Aptos" w:hAnsi="Aptos" w:cs="Arial"/>
          <w:sz w:val="24"/>
        </w:rPr>
        <w:t>Please put a tick mark “</w:t>
      </w:r>
      <w:r w:rsidRPr="00BD72D1">
        <w:rPr>
          <w:rFonts w:ascii="Aptos" w:hAnsi="Aptos" w:cs="MS Mincho"/>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MS PGothic"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MS PGothic"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MS PGothic"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MS PGothic"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MS PGothic"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MS PGothic"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MS PGothic"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MS PGothic"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MS PGothic"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MS PGothic"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ListParagraph"/>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ListParagraph"/>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ListParagraph"/>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ListParagraph"/>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ListParagraph"/>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2" w:name="_Hlk183094253"/>
          </w:p>
        </w:tc>
      </w:tr>
      <w:bookmarkEnd w:id="2"/>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ListParagraph"/>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TableGrid"/>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1D75F279" w14:textId="77777777" w:rsidR="0062132D" w:rsidRDefault="0062132D">
      <w:pPr>
        <w:widowControl/>
        <w:jc w:val="left"/>
        <w:rPr>
          <w:rFonts w:ascii="Aptos" w:hAnsi="Aptos" w:cs="Arial"/>
          <w:sz w:val="22"/>
          <w:szCs w:val="22"/>
        </w:rPr>
      </w:pPr>
      <w:r>
        <w:rPr>
          <w:rFonts w:ascii="Aptos" w:hAnsi="Aptos" w:cs="Arial"/>
          <w:sz w:val="22"/>
          <w:szCs w:val="22"/>
        </w:rPr>
        <w:br w:type="page"/>
      </w:r>
    </w:p>
    <w:p w14:paraId="6C1C5BE3" w14:textId="7639AB8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proofErr w:type="gramStart"/>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DB9FE1A" w:rsidR="001218F2" w:rsidRDefault="001218F2" w:rsidP="007F07E4">
      <w:pPr>
        <w:rPr>
          <w:rFonts w:ascii="Aptos" w:hAnsi="Aptos" w:cs="Arial"/>
          <w:sz w:val="24"/>
        </w:rPr>
      </w:pPr>
    </w:p>
    <w:p w14:paraId="635619D0" w14:textId="77777777" w:rsidR="001218F2" w:rsidRDefault="001218F2">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381B9F7A" w:rsidR="001218F2" w:rsidRDefault="001218F2" w:rsidP="001218F2">
      <w:pPr>
        <w:rPr>
          <w:rFonts w:ascii="Aptos" w:hAnsi="Aptos" w:cs="Arial"/>
          <w:b/>
          <w:bCs/>
          <w:sz w:val="24"/>
          <w:u w:val="single"/>
        </w:rPr>
      </w:pPr>
    </w:p>
    <w:p w14:paraId="16C1D19B" w14:textId="77777777" w:rsidR="001218F2" w:rsidRPr="001218F2" w:rsidRDefault="001218F2">
      <w:pPr>
        <w:widowControl/>
        <w:jc w:val="left"/>
        <w:rPr>
          <w:rFonts w:ascii="Aptos" w:hAnsi="Aptos" w:cs="Arial"/>
          <w:b/>
          <w:bCs/>
          <w:sz w:val="24"/>
        </w:rPr>
      </w:pPr>
      <w:r w:rsidRPr="001218F2">
        <w:rPr>
          <w:rFonts w:ascii="Aptos" w:hAnsi="Aptos" w:cs="Arial"/>
          <w:b/>
          <w:bCs/>
          <w:sz w:val="24"/>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40607CD2" w14:textId="77777777" w:rsidR="001218F2" w:rsidRDefault="001218F2" w:rsidP="007F07E4">
      <w:pPr>
        <w:jc w:val="center"/>
        <w:rPr>
          <w:rFonts w:ascii="Aptos" w:hAnsi="Aptos" w:cs="Arial"/>
          <w:sz w:val="24"/>
        </w:rPr>
      </w:pPr>
    </w:p>
    <w:p w14:paraId="5AD59BF3" w14:textId="77777777" w:rsidR="001218F2" w:rsidRDefault="001218F2">
      <w:pPr>
        <w:widowControl/>
        <w:jc w:val="left"/>
        <w:rPr>
          <w:rFonts w:ascii="Aptos" w:hAnsi="Aptos" w:cs="Arial"/>
          <w:sz w:val="24"/>
        </w:rPr>
      </w:pPr>
      <w:r>
        <w:rPr>
          <w:rFonts w:ascii="Aptos" w:hAnsi="Aptos" w:cs="Arial"/>
          <w:sz w:val="24"/>
        </w:rPr>
        <w:br w:type="page"/>
      </w:r>
    </w:p>
    <w:p w14:paraId="6CE90DE1" w14:textId="4FCCAA32" w:rsidR="00FF04DE" w:rsidRDefault="00675584" w:rsidP="001218F2">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ListParagraph"/>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TableGrid"/>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59A609B6" w:rsidR="001218F2" w:rsidRDefault="001218F2" w:rsidP="00BF4E56">
      <w:pPr>
        <w:rPr>
          <w:rFonts w:ascii="Aptos" w:hAnsi="Aptos" w:cs="Arial"/>
        </w:rPr>
      </w:pPr>
    </w:p>
    <w:p w14:paraId="51CF79B6" w14:textId="77777777" w:rsidR="001218F2" w:rsidRDefault="001218F2">
      <w:pPr>
        <w:widowControl/>
        <w:jc w:val="left"/>
        <w:rPr>
          <w:rFonts w:ascii="Aptos" w:hAnsi="Aptos" w:cs="Arial"/>
        </w:rPr>
      </w:pPr>
      <w:r>
        <w:rPr>
          <w:rFonts w:ascii="Aptos" w:hAnsi="Aptos" w:cs="Arial"/>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ListParagraph"/>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ListParagraph"/>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675584" w:rsidP="00675584">
      <w:pPr>
        <w:ind w:firstLine="440"/>
        <w:rPr>
          <w:rStyle w:val="Hyperlink"/>
          <w:rFonts w:ascii="Aptos" w:hAnsi="Aptos" w:cs="Arial"/>
          <w:sz w:val="24"/>
          <w:u w:val="none"/>
        </w:rPr>
      </w:pPr>
      <w:hyperlink r:id="rId16" w:history="1">
        <w:r w:rsidRPr="001F38A9">
          <w:rPr>
            <w:rStyle w:val="Hyperlink"/>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TableGrid"/>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77777777" w:rsidR="00BD72D1" w:rsidRPr="00A4473D" w:rsidRDefault="00BD72D1" w:rsidP="00675584">
      <w:pPr>
        <w:ind w:firstLine="440"/>
        <w:rPr>
          <w:rFonts w:ascii="Aptos" w:hAnsi="Aptos" w:cs="Arial"/>
        </w:rPr>
      </w:pPr>
    </w:p>
    <w:p w14:paraId="0043CE57" w14:textId="77777777" w:rsidR="00BD72D1" w:rsidRDefault="00D23B4C" w:rsidP="00BD72D1">
      <w:pPr>
        <w:jc w:val="right"/>
        <w:outlineLvl w:val="0"/>
        <w:rPr>
          <w:rFonts w:ascii="Aptos" w:hAnsi="Aptos" w:cs="Arial"/>
          <w:sz w:val="24"/>
        </w:rPr>
      </w:pPr>
      <w:r w:rsidRPr="00A4473D">
        <w:rPr>
          <w:rFonts w:ascii="Aptos" w:hAnsi="Aptos" w:cs="Arial"/>
          <w:sz w:val="24"/>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ListParagraph"/>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rial"/>
          <w:b/>
          <w:bCs/>
          <w:sz w:val="24"/>
        </w:rPr>
        <w:t xml:space="preserve">(*) Please indicate </w:t>
      </w:r>
      <w:r w:rsidR="00D9369B" w:rsidRPr="00ED0DCC">
        <w:rPr>
          <w:rFonts w:ascii="Aptos" w:hAnsi="Aptos" w:cs="Arial"/>
          <w:b/>
          <w:bCs/>
          <w:sz w:val="24"/>
        </w:rPr>
        <w:t>one funding modality (combination) acceptable for you</w:t>
      </w:r>
      <w:r w:rsidR="00653956" w:rsidRPr="00ED0DCC">
        <w:rPr>
          <w:rFonts w:ascii="Aptos" w:hAnsi="Aptos" w:cs="Arial"/>
          <w:b/>
          <w:bCs/>
          <w:sz w:val="24"/>
        </w:rPr>
        <w:t xml:space="preserve"> from drop-down lists</w:t>
      </w:r>
      <w:r w:rsidR="00D9369B" w:rsidRPr="00ED0DCC">
        <w:rPr>
          <w:rFonts w:ascii="Aptos" w:hAnsi="Aptos" w:cs="Arial"/>
          <w:b/>
          <w:bCs/>
          <w:sz w:val="24"/>
        </w:rPr>
        <w:t xml:space="preserve">. 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in Section II “Support/ Funding Modality” in the call guideline</w:t>
      </w:r>
      <w:r w:rsidR="00D9369B" w:rsidRPr="00ED0DCC">
        <w:rPr>
          <w:rFonts w:ascii="Aptos" w:hAnsi="Aptos" w:cs="Arial"/>
          <w:b/>
          <w:bCs/>
          <w:sz w:val="24"/>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w:t>
      </w:r>
      <w:r w:rsidR="00DF2714" w:rsidRPr="00ED0DCC">
        <w:rPr>
          <w:rFonts w:ascii="Aptos" w:hAnsi="Aptos" w:cs="Arial"/>
          <w:sz w:val="24"/>
        </w:rPr>
        <w:t>r</w:t>
      </w:r>
      <w:r w:rsidRPr="00ED0DCC">
        <w:rPr>
          <w:rFonts w:ascii="Aptos" w:hAnsi="Aptos" w:cs="Arial"/>
          <w:sz w:val="24"/>
        </w:rPr>
        <w:t xml:space="preserve"> country that participate in the e-ASIA JRP) for a proposed project (either new or additional)</w:t>
      </w:r>
      <w:r w:rsidR="00D9369B" w:rsidRPr="00ED0DCC">
        <w:rPr>
          <w:rFonts w:ascii="Aptos" w:hAnsi="Aptos" w:cs="Arial"/>
          <w:sz w:val="24"/>
        </w:rPr>
        <w:t>.</w:t>
      </w:r>
    </w:p>
    <w:p w14:paraId="4FD49B32" w14:textId="4649F78A" w:rsidR="00D9369B" w:rsidRPr="00ED0DCC" w:rsidRDefault="00153DD6"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w:t>
      </w:r>
      <w:r w:rsidR="001A5635" w:rsidRPr="00ED0DCC">
        <w:rPr>
          <w:rFonts w:ascii="Aptos" w:hAnsi="Aptos" w:cs="Arial"/>
          <w:sz w:val="24"/>
        </w:rPr>
        <w:t xml:space="preserve"> JRP</w:t>
      </w:r>
      <w:r w:rsidR="00D9369B" w:rsidRPr="00ED0DCC">
        <w:rPr>
          <w:rFonts w:ascii="Aptos" w:hAnsi="Aptos" w:cs="Arial"/>
          <w:sz w:val="24"/>
        </w:rPr>
        <w:t>.</w:t>
      </w:r>
    </w:p>
    <w:p w14:paraId="413C5342" w14:textId="42CC6BCE" w:rsidR="00D9369B" w:rsidRPr="00ED0DCC" w:rsidRDefault="00D9369B"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rial"/>
          <w:b/>
          <w:bCs/>
          <w:sz w:val="24"/>
        </w:rPr>
        <w:lastRenderedPageBreak/>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rial"/>
          <w:b/>
          <w:bCs/>
          <w:sz w:val="24"/>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“New or In-kind” </w:t>
      </w:r>
      <w:r w:rsidR="00225B30" w:rsidRPr="00ED0DCC">
        <w:rPr>
          <w:rFonts w:ascii="Aptos" w:hAnsi="Aptos" w:cs="Arial"/>
          <w:b/>
          <w:bCs/>
          <w:sz w:val="24"/>
        </w:rPr>
        <w:t>or</w:t>
      </w:r>
      <w:r w:rsidR="00C112F1" w:rsidRPr="00ED0DCC">
        <w:rPr>
          <w:rFonts w:ascii="Aptos" w:hAnsi="Aptos" w:cs="Arial"/>
          <w:b/>
          <w:bCs/>
          <w:sz w:val="24"/>
        </w:rPr>
        <w:t xml:space="preserve"> “New or Re-budget”,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rial"/>
          <w:b/>
          <w:bCs/>
          <w:sz w:val="24"/>
        </w:rPr>
        <w:t xml:space="preserve"> (1st), Re-budget (2nd), and In-kind (3rd).</w:t>
      </w:r>
      <w:r w:rsidR="00653956" w:rsidRPr="00ED0DCC">
        <w:rPr>
          <w:rFonts w:ascii="Aptos" w:hAnsi="Aptos" w:cs="Arial"/>
          <w:b/>
          <w:bCs/>
          <w:sz w:val="24"/>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rial"/>
          <w:b/>
          <w:bCs/>
          <w:sz w:val="24"/>
        </w:rPr>
        <w:t>.</w:t>
      </w:r>
    </w:p>
    <w:p w14:paraId="0C96314B" w14:textId="77777777" w:rsidR="00ED0DCC" w:rsidRPr="00ED0DCC" w:rsidRDefault="00ED0DCC" w:rsidP="00ED0DCC">
      <w:pPr>
        <w:contextualSpacing/>
        <w:rPr>
          <w:rFonts w:ascii="Aptos" w:hAnsi="Aptos" w:cs="Arial"/>
          <w:b/>
          <w:bCs/>
          <w:sz w:val="24"/>
        </w:rPr>
      </w:pPr>
    </w:p>
    <w:p w14:paraId="2342D299" w14:textId="399B648D" w:rsidR="001218F2"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rial"/>
          <w:sz w:val="24"/>
        </w:rPr>
        <w:t xml:space="preserve">“New or In-kind”,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rial"/>
          <w:sz w:val="24"/>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“In-kind”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selection with “New”</w:t>
      </w:r>
      <w:r w:rsidRPr="00ED0DCC">
        <w:rPr>
          <w:rFonts w:ascii="Aptos" w:hAnsi="Aptos" w:cs="Arial"/>
          <w:sz w:val="24"/>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rial"/>
          <w:sz w:val="24"/>
        </w:rPr>
        <w:t xml:space="preserve"> </w:t>
      </w:r>
      <w:r w:rsidRPr="00ED0DCC">
        <w:rPr>
          <w:rFonts w:ascii="Aptos" w:hAnsi="Aptos" w:cs="Arial"/>
          <w:sz w:val="24"/>
        </w:rPr>
        <w:t>modality</w:t>
      </w:r>
      <w:r w:rsidR="00EA6E66" w:rsidRPr="00ED0DCC">
        <w:rPr>
          <w:rFonts w:ascii="Aptos" w:hAnsi="Aptos" w:cs="Arial"/>
          <w:sz w:val="24"/>
        </w:rPr>
        <w:t>.</w:t>
      </w:r>
      <w:r w:rsidR="007F07E4" w:rsidRPr="00ED0DCC">
        <w:rPr>
          <w:rFonts w:ascii="Aptos" w:hAnsi="Aptos" w:cs="Arial" w:hint="eastAsia"/>
          <w:sz w:val="24"/>
        </w:rPr>
        <w:t xml:space="preserve"> </w:t>
      </w:r>
    </w:p>
    <w:p w14:paraId="196D56EF" w14:textId="77777777" w:rsidR="001218F2" w:rsidRDefault="001218F2">
      <w:pPr>
        <w:widowControl/>
        <w:jc w:val="left"/>
        <w:rPr>
          <w:rFonts w:ascii="Aptos" w:hAnsi="Aptos" w:cs="Arial"/>
          <w:sz w:val="24"/>
        </w:rPr>
      </w:pPr>
      <w:r>
        <w:rPr>
          <w:rFonts w:ascii="Aptos" w:hAnsi="Aptos" w:cs="Arial"/>
          <w:sz w:val="24"/>
        </w:rPr>
        <w:br w:type="page"/>
      </w:r>
    </w:p>
    <w:p w14:paraId="27C1B00E" w14:textId="12ACBCE9"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163EA49B" w14:textId="77777777" w:rsidTr="00994EE9">
        <w:trPr>
          <w:trHeight w:val="454"/>
        </w:trPr>
        <w:tc>
          <w:tcPr>
            <w:tcW w:w="2977" w:type="dxa"/>
            <w:gridSpan w:val="2"/>
            <w:shd w:val="clear" w:color="auto" w:fill="DBEFF9" w:themeFill="background2"/>
            <w:noWrap/>
            <w:vAlign w:val="center"/>
            <w:hideMark/>
          </w:tcPr>
          <w:p w14:paraId="615380DF"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kern w:val="0"/>
                <w:sz w:val="22"/>
                <w:szCs w:val="22"/>
              </w:rPr>
              <w:t xml:space="preserve">　</w:t>
            </w:r>
            <w:r w:rsidRPr="00ED0DCC">
              <w:rPr>
                <w:rFonts w:ascii="Aptos" w:eastAsia="MS PGothic"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2nd Year</w:t>
            </w:r>
          </w:p>
        </w:tc>
        <w:tc>
          <w:tcPr>
            <w:tcW w:w="1683" w:type="dxa"/>
            <w:shd w:val="clear" w:color="auto" w:fill="DBEFF9" w:themeFill="background2"/>
            <w:vAlign w:val="center"/>
            <w:hideMark/>
          </w:tcPr>
          <w:p w14:paraId="7EF6FED0"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3rd Year</w:t>
            </w:r>
          </w:p>
        </w:tc>
        <w:tc>
          <w:tcPr>
            <w:tcW w:w="1620" w:type="dxa"/>
            <w:shd w:val="clear" w:color="auto" w:fill="DBEFF9" w:themeFill="background2"/>
            <w:vAlign w:val="center"/>
          </w:tcPr>
          <w:p w14:paraId="649A8073"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w:t>
            </w:r>
          </w:p>
        </w:tc>
      </w:tr>
      <w:tr w:rsidR="00BD72D1" w:rsidRPr="00ED0DCC" w14:paraId="4521053A" w14:textId="77777777" w:rsidTr="00994EE9">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Direct Expenses</w:t>
            </w:r>
          </w:p>
        </w:tc>
        <w:tc>
          <w:tcPr>
            <w:tcW w:w="2414" w:type="dxa"/>
            <w:shd w:val="clear" w:color="auto" w:fill="auto"/>
            <w:noWrap/>
            <w:vAlign w:val="center"/>
            <w:hideMark/>
          </w:tcPr>
          <w:p w14:paraId="5F52660F"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80A285B"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38BB2F75"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001873D9"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25786DC9" w14:textId="77777777" w:rsidTr="00994EE9">
        <w:trPr>
          <w:cantSplit/>
          <w:trHeight w:val="737"/>
        </w:trPr>
        <w:tc>
          <w:tcPr>
            <w:tcW w:w="563" w:type="dxa"/>
            <w:vMerge/>
            <w:shd w:val="clear" w:color="auto" w:fill="DBEFF9" w:themeFill="background2"/>
            <w:vAlign w:val="center"/>
            <w:hideMark/>
          </w:tcPr>
          <w:p w14:paraId="1ED26128"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07E60FE7"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1FFCD8A0"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20F4572"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5EE7FFA7"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05479053"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59D24917" w14:textId="77777777" w:rsidTr="00994EE9">
        <w:trPr>
          <w:cantSplit/>
          <w:trHeight w:val="737"/>
        </w:trPr>
        <w:tc>
          <w:tcPr>
            <w:tcW w:w="563" w:type="dxa"/>
            <w:vMerge/>
            <w:shd w:val="clear" w:color="auto" w:fill="DBEFF9" w:themeFill="background2"/>
            <w:vAlign w:val="center"/>
            <w:hideMark/>
          </w:tcPr>
          <w:p w14:paraId="18188340"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vAlign w:val="center"/>
            <w:hideMark/>
          </w:tcPr>
          <w:p w14:paraId="7F6FEFCF"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05CEDD83"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6C149A18"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6D686AB3"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2C27B2DC" w14:textId="77777777" w:rsidTr="00994EE9">
        <w:trPr>
          <w:cantSplit/>
          <w:trHeight w:val="737"/>
        </w:trPr>
        <w:tc>
          <w:tcPr>
            <w:tcW w:w="563" w:type="dxa"/>
            <w:vMerge/>
            <w:shd w:val="clear" w:color="auto" w:fill="DBEFF9" w:themeFill="background2"/>
            <w:vAlign w:val="center"/>
            <w:hideMark/>
          </w:tcPr>
          <w:p w14:paraId="734ADF21"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1A5EE4C9"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Others</w:t>
            </w:r>
          </w:p>
        </w:tc>
        <w:tc>
          <w:tcPr>
            <w:tcW w:w="1701" w:type="dxa"/>
            <w:shd w:val="clear" w:color="auto" w:fill="auto"/>
            <w:noWrap/>
            <w:vAlign w:val="center"/>
            <w:hideMark/>
          </w:tcPr>
          <w:p w14:paraId="457BA6CC"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33BAA74B"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1AB0B127"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0788F4E5"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3D580FDE" w14:textId="77777777" w:rsidTr="00994EE9">
        <w:trPr>
          <w:cantSplit/>
          <w:trHeight w:val="737"/>
        </w:trPr>
        <w:tc>
          <w:tcPr>
            <w:tcW w:w="563" w:type="dxa"/>
            <w:vMerge/>
            <w:shd w:val="clear" w:color="auto" w:fill="DBEFF9" w:themeFill="background2"/>
            <w:vAlign w:val="center"/>
            <w:hideMark/>
          </w:tcPr>
          <w:p w14:paraId="0A056835"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DBEFF9" w:themeFill="background2"/>
            <w:noWrap/>
            <w:vAlign w:val="center"/>
            <w:hideMark/>
          </w:tcPr>
          <w:p w14:paraId="0C7B7B45"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DBEFF9" w:themeFill="background2"/>
            <w:noWrap/>
            <w:vAlign w:val="center"/>
            <w:hideMark/>
          </w:tcPr>
          <w:p w14:paraId="637E3AAA"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DBEFF9" w:themeFill="background2"/>
            <w:vAlign w:val="center"/>
          </w:tcPr>
          <w:p w14:paraId="7C9D65D1"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381D3332" w14:textId="77777777" w:rsidTr="00994EE9">
        <w:trPr>
          <w:trHeight w:val="1077"/>
        </w:trPr>
        <w:tc>
          <w:tcPr>
            <w:tcW w:w="2977" w:type="dxa"/>
            <w:gridSpan w:val="2"/>
            <w:shd w:val="clear" w:color="auto" w:fill="B3DDF2" w:themeFill="background2" w:themeFillShade="E6"/>
            <w:vAlign w:val="center"/>
            <w:hideMark/>
          </w:tcPr>
          <w:p w14:paraId="766584BF"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 xml:space="preserve">Overhead Expenses </w:t>
            </w:r>
          </w:p>
          <w:p w14:paraId="2FA29012"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B3DDF2" w:themeFill="background2" w:themeFillShade="E6"/>
            <w:noWrap/>
            <w:vAlign w:val="center"/>
            <w:hideMark/>
          </w:tcPr>
          <w:p w14:paraId="661A5C04"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B3DDF2" w:themeFill="background2" w:themeFillShade="E6"/>
            <w:vAlign w:val="center"/>
          </w:tcPr>
          <w:p w14:paraId="1C4903A3"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1258D68B" w14:textId="77777777" w:rsidTr="00994EE9">
        <w:trPr>
          <w:trHeight w:val="1077"/>
        </w:trPr>
        <w:tc>
          <w:tcPr>
            <w:tcW w:w="2977" w:type="dxa"/>
            <w:gridSpan w:val="2"/>
            <w:shd w:val="clear" w:color="auto" w:fill="76C2E8" w:themeFill="background2" w:themeFillShade="BF"/>
            <w:noWrap/>
            <w:vAlign w:val="center"/>
            <w:hideMark/>
          </w:tcPr>
          <w:p w14:paraId="5341DABB"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b/>
                <w:bCs/>
                <w:kern w:val="0"/>
                <w:sz w:val="22"/>
                <w:szCs w:val="22"/>
              </w:rPr>
              <w:t>Total Budget</w:t>
            </w:r>
            <w:r w:rsidRPr="00ED0DCC">
              <w:rPr>
                <w:rFonts w:ascii="Aptos" w:eastAsia="MS PGothic" w:hAnsi="Aptos" w:cs="Arial"/>
                <w:kern w:val="0"/>
                <w:sz w:val="22"/>
                <w:szCs w:val="22"/>
              </w:rPr>
              <w:t xml:space="preserve"> </w:t>
            </w:r>
          </w:p>
          <w:p w14:paraId="20712269"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(Including. Direct and Overhead Expenses</w:t>
            </w:r>
            <w:r w:rsidRPr="00ED0DCC">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76C2E8" w:themeFill="background2" w:themeFillShade="BF"/>
            <w:noWrap/>
            <w:vAlign w:val="center"/>
            <w:hideMark/>
          </w:tcPr>
          <w:p w14:paraId="18A4D17C"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76C2E8" w:themeFill="background2" w:themeFillShade="BF"/>
            <w:vAlign w:val="center"/>
          </w:tcPr>
          <w:p w14:paraId="06053F44" w14:textId="77777777" w:rsidR="00BD72D1" w:rsidRPr="00ED0DCC" w:rsidRDefault="00BD72D1" w:rsidP="00994EE9">
            <w:pPr>
              <w:widowControl/>
              <w:jc w:val="center"/>
              <w:rPr>
                <w:rFonts w:ascii="Aptos" w:eastAsia="MS PGothic"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Pr="00A4473D"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EAF778E" w14:textId="77777777" w:rsidTr="00BD72D1">
        <w:trPr>
          <w:trHeight w:val="454"/>
        </w:trPr>
        <w:tc>
          <w:tcPr>
            <w:tcW w:w="2977" w:type="dxa"/>
            <w:gridSpan w:val="2"/>
            <w:shd w:val="clear" w:color="auto" w:fill="DBEFF9" w:themeFill="background2"/>
            <w:noWrap/>
            <w:vAlign w:val="center"/>
            <w:hideMark/>
          </w:tcPr>
          <w:p w14:paraId="267A5909" w14:textId="5B362FCF"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kern w:val="0"/>
                <w:sz w:val="22"/>
                <w:szCs w:val="22"/>
              </w:rPr>
              <w:t xml:space="preserve">　</w:t>
            </w:r>
            <w:r w:rsidRPr="00ED0DCC">
              <w:rPr>
                <w:rFonts w:ascii="Aptos" w:eastAsia="MS PGothic" w:hAnsi="Aptos" w:cs="Arial"/>
                <w:b/>
                <w:bCs/>
                <w:kern w:val="0"/>
                <w:sz w:val="22"/>
                <w:szCs w:val="22"/>
              </w:rPr>
              <w:t>Category</w:t>
            </w:r>
          </w:p>
        </w:tc>
        <w:tc>
          <w:tcPr>
            <w:tcW w:w="1701" w:type="dxa"/>
            <w:shd w:val="clear" w:color="auto" w:fill="DBEFF9" w:themeFill="background2"/>
            <w:vAlign w:val="center"/>
            <w:hideMark/>
          </w:tcPr>
          <w:p w14:paraId="3EB66438"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1st Year</w:t>
            </w:r>
          </w:p>
        </w:tc>
        <w:tc>
          <w:tcPr>
            <w:tcW w:w="1701" w:type="dxa"/>
            <w:shd w:val="clear" w:color="auto" w:fill="DBEFF9" w:themeFill="background2"/>
            <w:vAlign w:val="center"/>
            <w:hideMark/>
          </w:tcPr>
          <w:p w14:paraId="762F89CA"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2nd Year</w:t>
            </w:r>
          </w:p>
        </w:tc>
        <w:tc>
          <w:tcPr>
            <w:tcW w:w="1683" w:type="dxa"/>
            <w:shd w:val="clear" w:color="auto" w:fill="DBEFF9" w:themeFill="background2"/>
            <w:vAlign w:val="center"/>
            <w:hideMark/>
          </w:tcPr>
          <w:p w14:paraId="18C5F53C"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3rd Year</w:t>
            </w:r>
          </w:p>
        </w:tc>
        <w:tc>
          <w:tcPr>
            <w:tcW w:w="1620" w:type="dxa"/>
            <w:shd w:val="clear" w:color="auto" w:fill="DBEFF9" w:themeFill="background2"/>
            <w:vAlign w:val="center"/>
          </w:tcPr>
          <w:p w14:paraId="7D5DB32B"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w:t>
            </w:r>
          </w:p>
        </w:tc>
      </w:tr>
      <w:tr w:rsidR="00BD72D1" w:rsidRPr="00ED0DCC" w14:paraId="707EE711" w14:textId="77777777" w:rsidTr="00BD72D1">
        <w:trPr>
          <w:cantSplit/>
          <w:trHeight w:val="737"/>
        </w:trPr>
        <w:tc>
          <w:tcPr>
            <w:tcW w:w="563" w:type="dxa"/>
            <w:vMerge w:val="restart"/>
            <w:shd w:val="clear" w:color="auto" w:fill="DBEFF9" w:themeFill="background2"/>
            <w:noWrap/>
            <w:textDirection w:val="tbRlV"/>
            <w:vAlign w:val="center"/>
            <w:hideMark/>
          </w:tcPr>
          <w:p w14:paraId="7C8A2AAB"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Direct Expenses</w:t>
            </w:r>
          </w:p>
        </w:tc>
        <w:tc>
          <w:tcPr>
            <w:tcW w:w="2414" w:type="dxa"/>
            <w:shd w:val="clear" w:color="auto" w:fill="auto"/>
            <w:noWrap/>
            <w:vAlign w:val="center"/>
            <w:hideMark/>
          </w:tcPr>
          <w:p w14:paraId="5B93E924"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5463F034"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1902EAD6"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1FF7D575"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01C4A873"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11F61C89" w14:textId="77777777" w:rsidTr="00BD72D1">
        <w:trPr>
          <w:cantSplit/>
          <w:trHeight w:val="737"/>
        </w:trPr>
        <w:tc>
          <w:tcPr>
            <w:tcW w:w="563" w:type="dxa"/>
            <w:vMerge/>
            <w:shd w:val="clear" w:color="auto" w:fill="DBEFF9" w:themeFill="background2"/>
            <w:vAlign w:val="center"/>
            <w:hideMark/>
          </w:tcPr>
          <w:p w14:paraId="4F736639"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auto"/>
            <w:noWrap/>
            <w:vAlign w:val="center"/>
            <w:hideMark/>
          </w:tcPr>
          <w:p w14:paraId="19256A9B"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4B77843D"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3190063"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3130A2D8"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31E3F9E2"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26174E05" w14:textId="77777777" w:rsidTr="00BD72D1">
        <w:trPr>
          <w:cantSplit/>
          <w:trHeight w:val="737"/>
        </w:trPr>
        <w:tc>
          <w:tcPr>
            <w:tcW w:w="563" w:type="dxa"/>
            <w:vMerge/>
            <w:shd w:val="clear" w:color="auto" w:fill="DBEFF9" w:themeFill="background2"/>
            <w:vAlign w:val="center"/>
            <w:hideMark/>
          </w:tcPr>
          <w:p w14:paraId="29B1678C"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auto"/>
            <w:vAlign w:val="center"/>
            <w:hideMark/>
          </w:tcPr>
          <w:p w14:paraId="15DE2D0B"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0772C7E8"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596BB8A4"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14974F9C"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0BD5D9F5"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78D062A6" w14:textId="77777777" w:rsidTr="00BD72D1">
        <w:trPr>
          <w:cantSplit/>
          <w:trHeight w:val="737"/>
        </w:trPr>
        <w:tc>
          <w:tcPr>
            <w:tcW w:w="563" w:type="dxa"/>
            <w:vMerge/>
            <w:shd w:val="clear" w:color="auto" w:fill="DBEFF9" w:themeFill="background2"/>
            <w:vAlign w:val="center"/>
            <w:hideMark/>
          </w:tcPr>
          <w:p w14:paraId="6718CA44"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auto"/>
            <w:noWrap/>
            <w:vAlign w:val="center"/>
            <w:hideMark/>
          </w:tcPr>
          <w:p w14:paraId="3D14723D"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kern w:val="0"/>
                <w:sz w:val="22"/>
                <w:szCs w:val="22"/>
              </w:rPr>
              <w:t>Others</w:t>
            </w:r>
          </w:p>
        </w:tc>
        <w:tc>
          <w:tcPr>
            <w:tcW w:w="1701" w:type="dxa"/>
            <w:shd w:val="clear" w:color="auto" w:fill="auto"/>
            <w:noWrap/>
            <w:vAlign w:val="center"/>
            <w:hideMark/>
          </w:tcPr>
          <w:p w14:paraId="546F5857"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E9CD4B3"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7198C1B9"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0C4CC93A"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63664225" w14:textId="77777777" w:rsidTr="00BD72D1">
        <w:trPr>
          <w:cantSplit/>
          <w:trHeight w:val="737"/>
        </w:trPr>
        <w:tc>
          <w:tcPr>
            <w:tcW w:w="563" w:type="dxa"/>
            <w:vMerge/>
            <w:shd w:val="clear" w:color="auto" w:fill="DBEFF9" w:themeFill="background2"/>
            <w:vAlign w:val="center"/>
            <w:hideMark/>
          </w:tcPr>
          <w:p w14:paraId="6D657D6D"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DBEFF9" w:themeFill="background2"/>
            <w:noWrap/>
            <w:vAlign w:val="center"/>
            <w:hideMark/>
          </w:tcPr>
          <w:p w14:paraId="6989BA01"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63B1987F" w14:textId="77777777" w:rsidR="00BD72D1" w:rsidRPr="00ED0DCC" w:rsidRDefault="00BD72D1" w:rsidP="00BD72D1">
            <w:pPr>
              <w:widowControl/>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2F341BB3" w14:textId="77777777" w:rsidR="00BD72D1" w:rsidRPr="00ED0DCC" w:rsidRDefault="00BD72D1" w:rsidP="00BD72D1">
            <w:pPr>
              <w:widowControl/>
              <w:jc w:val="center"/>
              <w:rPr>
                <w:rFonts w:ascii="Aptos" w:eastAsia="MS PGothic" w:hAnsi="Aptos" w:cs="Arial"/>
                <w:b/>
                <w:bCs/>
                <w:kern w:val="0"/>
                <w:sz w:val="22"/>
                <w:szCs w:val="22"/>
              </w:rPr>
            </w:pPr>
          </w:p>
        </w:tc>
        <w:tc>
          <w:tcPr>
            <w:tcW w:w="1683" w:type="dxa"/>
            <w:shd w:val="clear" w:color="auto" w:fill="DBEFF9" w:themeFill="background2"/>
            <w:noWrap/>
            <w:vAlign w:val="center"/>
            <w:hideMark/>
          </w:tcPr>
          <w:p w14:paraId="7D177A84" w14:textId="77777777" w:rsidR="00BD72D1" w:rsidRPr="00ED0DCC" w:rsidRDefault="00BD72D1" w:rsidP="00BD72D1">
            <w:pPr>
              <w:widowControl/>
              <w:jc w:val="center"/>
              <w:rPr>
                <w:rFonts w:ascii="Aptos" w:eastAsia="MS PGothic" w:hAnsi="Aptos" w:cs="Arial"/>
                <w:b/>
                <w:bCs/>
                <w:kern w:val="0"/>
                <w:sz w:val="22"/>
                <w:szCs w:val="22"/>
              </w:rPr>
            </w:pPr>
          </w:p>
        </w:tc>
        <w:tc>
          <w:tcPr>
            <w:tcW w:w="1620" w:type="dxa"/>
            <w:shd w:val="clear" w:color="auto" w:fill="DBEFF9" w:themeFill="background2"/>
            <w:vAlign w:val="center"/>
          </w:tcPr>
          <w:p w14:paraId="08C407A7"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55B73F84" w14:textId="77777777" w:rsidTr="00BD72D1">
        <w:trPr>
          <w:trHeight w:val="1077"/>
        </w:trPr>
        <w:tc>
          <w:tcPr>
            <w:tcW w:w="2977" w:type="dxa"/>
            <w:gridSpan w:val="2"/>
            <w:shd w:val="clear" w:color="auto" w:fill="B3DDF2" w:themeFill="background2" w:themeFillShade="E6"/>
            <w:vAlign w:val="center"/>
            <w:hideMark/>
          </w:tcPr>
          <w:p w14:paraId="65047349"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 xml:space="preserve">Overhead Expenses </w:t>
            </w:r>
          </w:p>
          <w:p w14:paraId="76C79C4C"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62C3F536" w14:textId="77777777" w:rsidR="00BD72D1" w:rsidRPr="00ED0DCC" w:rsidRDefault="00BD72D1" w:rsidP="00BD72D1">
            <w:pPr>
              <w:widowControl/>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2A2FE26" w14:textId="77777777" w:rsidR="00BD72D1" w:rsidRPr="00ED0DCC" w:rsidRDefault="00BD72D1" w:rsidP="00BD72D1">
            <w:pPr>
              <w:widowControl/>
              <w:jc w:val="center"/>
              <w:rPr>
                <w:rFonts w:ascii="Aptos" w:eastAsia="MS PGothic" w:hAnsi="Aptos" w:cs="Arial"/>
                <w:b/>
                <w:bCs/>
                <w:kern w:val="0"/>
                <w:sz w:val="22"/>
                <w:szCs w:val="22"/>
              </w:rPr>
            </w:pPr>
          </w:p>
        </w:tc>
        <w:tc>
          <w:tcPr>
            <w:tcW w:w="1683" w:type="dxa"/>
            <w:shd w:val="clear" w:color="auto" w:fill="B3DDF2" w:themeFill="background2" w:themeFillShade="E6"/>
            <w:noWrap/>
            <w:vAlign w:val="center"/>
            <w:hideMark/>
          </w:tcPr>
          <w:p w14:paraId="11FCB001" w14:textId="77777777" w:rsidR="00BD72D1" w:rsidRPr="00ED0DCC" w:rsidRDefault="00BD72D1" w:rsidP="00BD72D1">
            <w:pPr>
              <w:widowControl/>
              <w:jc w:val="center"/>
              <w:rPr>
                <w:rFonts w:ascii="Aptos" w:eastAsia="MS PGothic" w:hAnsi="Aptos" w:cs="Arial"/>
                <w:b/>
                <w:bCs/>
                <w:kern w:val="0"/>
                <w:sz w:val="22"/>
                <w:szCs w:val="22"/>
              </w:rPr>
            </w:pPr>
          </w:p>
        </w:tc>
        <w:tc>
          <w:tcPr>
            <w:tcW w:w="1620" w:type="dxa"/>
            <w:shd w:val="clear" w:color="auto" w:fill="B3DDF2" w:themeFill="background2" w:themeFillShade="E6"/>
            <w:vAlign w:val="center"/>
          </w:tcPr>
          <w:p w14:paraId="25F8D2AF"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37F46A60" w14:textId="77777777" w:rsidTr="00BD72D1">
        <w:trPr>
          <w:trHeight w:val="1077"/>
        </w:trPr>
        <w:tc>
          <w:tcPr>
            <w:tcW w:w="2977" w:type="dxa"/>
            <w:gridSpan w:val="2"/>
            <w:shd w:val="clear" w:color="auto" w:fill="76C2E8" w:themeFill="background2" w:themeFillShade="BF"/>
            <w:noWrap/>
            <w:vAlign w:val="center"/>
            <w:hideMark/>
          </w:tcPr>
          <w:p w14:paraId="07AC8164"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b/>
                <w:bCs/>
                <w:kern w:val="0"/>
                <w:sz w:val="22"/>
                <w:szCs w:val="22"/>
              </w:rPr>
              <w:t>Total Budget</w:t>
            </w:r>
            <w:r w:rsidRPr="00ED0DCC">
              <w:rPr>
                <w:rFonts w:ascii="Aptos" w:eastAsia="MS PGothic" w:hAnsi="Aptos" w:cs="Arial"/>
                <w:kern w:val="0"/>
                <w:sz w:val="22"/>
                <w:szCs w:val="22"/>
              </w:rPr>
              <w:t xml:space="preserve"> </w:t>
            </w:r>
          </w:p>
          <w:p w14:paraId="720C90C7" w14:textId="689A6F4B"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kern w:val="0"/>
                <w:sz w:val="22"/>
                <w:szCs w:val="22"/>
              </w:rPr>
              <w:t>(Including. Direct and Overhead Expenses</w:t>
            </w:r>
            <w:r w:rsidRPr="00ED0DCC">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671B1CB9" w14:textId="77777777" w:rsidR="00BD72D1" w:rsidRPr="00ED0DCC" w:rsidRDefault="00BD72D1" w:rsidP="00BD72D1">
            <w:pPr>
              <w:widowControl/>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629DDEB" w14:textId="77777777" w:rsidR="00BD72D1" w:rsidRPr="00ED0DCC" w:rsidRDefault="00BD72D1" w:rsidP="00BD72D1">
            <w:pPr>
              <w:widowControl/>
              <w:jc w:val="center"/>
              <w:rPr>
                <w:rFonts w:ascii="Aptos" w:eastAsia="MS PGothic" w:hAnsi="Aptos" w:cs="Arial"/>
                <w:b/>
                <w:bCs/>
                <w:kern w:val="0"/>
                <w:sz w:val="22"/>
                <w:szCs w:val="22"/>
              </w:rPr>
            </w:pPr>
          </w:p>
        </w:tc>
        <w:tc>
          <w:tcPr>
            <w:tcW w:w="1683" w:type="dxa"/>
            <w:shd w:val="clear" w:color="auto" w:fill="76C2E8" w:themeFill="background2" w:themeFillShade="BF"/>
            <w:noWrap/>
            <w:vAlign w:val="center"/>
            <w:hideMark/>
          </w:tcPr>
          <w:p w14:paraId="5F334BBF" w14:textId="77777777" w:rsidR="00BD72D1" w:rsidRPr="00ED0DCC" w:rsidRDefault="00BD72D1" w:rsidP="00BD72D1">
            <w:pPr>
              <w:widowControl/>
              <w:jc w:val="center"/>
              <w:rPr>
                <w:rFonts w:ascii="Aptos" w:eastAsia="MS PGothic" w:hAnsi="Aptos" w:cs="Arial"/>
                <w:b/>
                <w:bCs/>
                <w:kern w:val="0"/>
                <w:sz w:val="22"/>
                <w:szCs w:val="22"/>
              </w:rPr>
            </w:pPr>
          </w:p>
        </w:tc>
        <w:tc>
          <w:tcPr>
            <w:tcW w:w="1620" w:type="dxa"/>
            <w:shd w:val="clear" w:color="auto" w:fill="76C2E8" w:themeFill="background2" w:themeFillShade="BF"/>
            <w:vAlign w:val="center"/>
          </w:tcPr>
          <w:p w14:paraId="4DEDD440" w14:textId="77777777" w:rsidR="00BD72D1" w:rsidRPr="00ED0DCC" w:rsidRDefault="00BD72D1" w:rsidP="00BD72D1">
            <w:pPr>
              <w:widowControl/>
              <w:jc w:val="center"/>
              <w:rPr>
                <w:rFonts w:ascii="Aptos" w:eastAsia="MS PGothic" w:hAnsi="Aptos" w:cs="Arial"/>
                <w:b/>
                <w:bCs/>
                <w:kern w:val="0"/>
                <w:sz w:val="22"/>
                <w:szCs w:val="22"/>
              </w:rPr>
            </w:pPr>
          </w:p>
        </w:tc>
      </w:tr>
    </w:tbl>
    <w:p w14:paraId="7F912C33" w14:textId="77777777" w:rsidR="001218F2" w:rsidRDefault="001218F2" w:rsidP="00BD72D1">
      <w:pPr>
        <w:spacing w:line="0" w:lineRule="atLeast"/>
        <w:rPr>
          <w:rFonts w:ascii="Aptos" w:hAnsi="Aptos" w:cs="Arial"/>
          <w:sz w:val="24"/>
        </w:rPr>
      </w:pPr>
    </w:p>
    <w:p w14:paraId="2C6F57FF" w14:textId="77777777" w:rsidR="001218F2" w:rsidRDefault="001218F2">
      <w:pPr>
        <w:widowControl/>
        <w:jc w:val="left"/>
        <w:rPr>
          <w:rFonts w:ascii="Aptos" w:hAnsi="Aptos" w:cs="Arial"/>
          <w:sz w:val="24"/>
        </w:rPr>
      </w:pPr>
      <w:r>
        <w:rPr>
          <w:rFonts w:ascii="Aptos" w:hAnsi="Aptos" w:cs="Arial"/>
          <w:sz w:val="24"/>
        </w:rPr>
        <w:br w:type="page"/>
      </w:r>
    </w:p>
    <w:p w14:paraId="11B2F447" w14:textId="468F911A"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p w14:paraId="0EA0BECA" w14:textId="77777777" w:rsidR="00EF562F" w:rsidRPr="00A4473D" w:rsidRDefault="00EF562F" w:rsidP="00153DD6">
      <w:pPr>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7E835DD" w14:textId="77777777" w:rsidTr="00994EE9">
        <w:trPr>
          <w:trHeight w:val="454"/>
        </w:trPr>
        <w:tc>
          <w:tcPr>
            <w:tcW w:w="2977" w:type="dxa"/>
            <w:gridSpan w:val="2"/>
            <w:shd w:val="clear" w:color="auto" w:fill="DBEFF9" w:themeFill="background2"/>
            <w:noWrap/>
            <w:vAlign w:val="center"/>
            <w:hideMark/>
          </w:tcPr>
          <w:p w14:paraId="5999DC37"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kern w:val="0"/>
                <w:sz w:val="22"/>
                <w:szCs w:val="22"/>
              </w:rPr>
              <w:t xml:space="preserve">　</w:t>
            </w:r>
            <w:r w:rsidRPr="00ED0DCC">
              <w:rPr>
                <w:rFonts w:ascii="Aptos" w:eastAsia="MS PGothic" w:hAnsi="Aptos" w:cs="Arial"/>
                <w:b/>
                <w:bCs/>
                <w:kern w:val="0"/>
                <w:sz w:val="22"/>
                <w:szCs w:val="22"/>
              </w:rPr>
              <w:t>Category</w:t>
            </w:r>
          </w:p>
        </w:tc>
        <w:tc>
          <w:tcPr>
            <w:tcW w:w="1701" w:type="dxa"/>
            <w:shd w:val="clear" w:color="auto" w:fill="DBEFF9" w:themeFill="background2"/>
            <w:vAlign w:val="center"/>
            <w:hideMark/>
          </w:tcPr>
          <w:p w14:paraId="7EA21D5E"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1st Year</w:t>
            </w:r>
          </w:p>
        </w:tc>
        <w:tc>
          <w:tcPr>
            <w:tcW w:w="1701" w:type="dxa"/>
            <w:shd w:val="clear" w:color="auto" w:fill="DBEFF9" w:themeFill="background2"/>
            <w:vAlign w:val="center"/>
            <w:hideMark/>
          </w:tcPr>
          <w:p w14:paraId="2C4D94DD"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2nd Year</w:t>
            </w:r>
          </w:p>
        </w:tc>
        <w:tc>
          <w:tcPr>
            <w:tcW w:w="1683" w:type="dxa"/>
            <w:shd w:val="clear" w:color="auto" w:fill="DBEFF9" w:themeFill="background2"/>
            <w:vAlign w:val="center"/>
            <w:hideMark/>
          </w:tcPr>
          <w:p w14:paraId="3754A38C"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3rd Year</w:t>
            </w:r>
          </w:p>
        </w:tc>
        <w:tc>
          <w:tcPr>
            <w:tcW w:w="1620" w:type="dxa"/>
            <w:shd w:val="clear" w:color="auto" w:fill="DBEFF9" w:themeFill="background2"/>
            <w:vAlign w:val="center"/>
          </w:tcPr>
          <w:p w14:paraId="451313B7"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w:t>
            </w:r>
          </w:p>
        </w:tc>
      </w:tr>
      <w:tr w:rsidR="00BD72D1" w:rsidRPr="00ED0DCC" w14:paraId="67E61BC1" w14:textId="77777777" w:rsidTr="00994EE9">
        <w:trPr>
          <w:cantSplit/>
          <w:trHeight w:val="737"/>
        </w:trPr>
        <w:tc>
          <w:tcPr>
            <w:tcW w:w="563" w:type="dxa"/>
            <w:vMerge w:val="restart"/>
            <w:shd w:val="clear" w:color="auto" w:fill="DBEFF9" w:themeFill="background2"/>
            <w:noWrap/>
            <w:textDirection w:val="tbRlV"/>
            <w:vAlign w:val="center"/>
            <w:hideMark/>
          </w:tcPr>
          <w:p w14:paraId="726725B7"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Direct Expenses</w:t>
            </w:r>
          </w:p>
        </w:tc>
        <w:tc>
          <w:tcPr>
            <w:tcW w:w="2414" w:type="dxa"/>
            <w:shd w:val="clear" w:color="auto" w:fill="auto"/>
            <w:noWrap/>
            <w:vAlign w:val="center"/>
            <w:hideMark/>
          </w:tcPr>
          <w:p w14:paraId="7A1ED3CA"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0BAFE565"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60014A7"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7C253703"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3ABC611B"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48644859" w14:textId="77777777" w:rsidTr="00994EE9">
        <w:trPr>
          <w:cantSplit/>
          <w:trHeight w:val="737"/>
        </w:trPr>
        <w:tc>
          <w:tcPr>
            <w:tcW w:w="563" w:type="dxa"/>
            <w:vMerge/>
            <w:shd w:val="clear" w:color="auto" w:fill="DBEFF9" w:themeFill="background2"/>
            <w:vAlign w:val="center"/>
            <w:hideMark/>
          </w:tcPr>
          <w:p w14:paraId="01C397E1"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47A64145"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5022C631"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611A1346"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40625D97"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18AD38AF"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3DAA9317" w14:textId="77777777" w:rsidTr="00994EE9">
        <w:trPr>
          <w:cantSplit/>
          <w:trHeight w:val="737"/>
        </w:trPr>
        <w:tc>
          <w:tcPr>
            <w:tcW w:w="563" w:type="dxa"/>
            <w:vMerge/>
            <w:shd w:val="clear" w:color="auto" w:fill="DBEFF9" w:themeFill="background2"/>
            <w:vAlign w:val="center"/>
            <w:hideMark/>
          </w:tcPr>
          <w:p w14:paraId="4A384FB4"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vAlign w:val="center"/>
            <w:hideMark/>
          </w:tcPr>
          <w:p w14:paraId="6D569045"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2CE985C7"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15BDED8D"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324EEDED"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190A5D50"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5F4F1281" w14:textId="77777777" w:rsidTr="00994EE9">
        <w:trPr>
          <w:cantSplit/>
          <w:trHeight w:val="737"/>
        </w:trPr>
        <w:tc>
          <w:tcPr>
            <w:tcW w:w="563" w:type="dxa"/>
            <w:vMerge/>
            <w:shd w:val="clear" w:color="auto" w:fill="DBEFF9" w:themeFill="background2"/>
            <w:vAlign w:val="center"/>
            <w:hideMark/>
          </w:tcPr>
          <w:p w14:paraId="53D9A8B4"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6029E8F1"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Others</w:t>
            </w:r>
          </w:p>
        </w:tc>
        <w:tc>
          <w:tcPr>
            <w:tcW w:w="1701" w:type="dxa"/>
            <w:shd w:val="clear" w:color="auto" w:fill="auto"/>
            <w:noWrap/>
            <w:vAlign w:val="center"/>
            <w:hideMark/>
          </w:tcPr>
          <w:p w14:paraId="42DA4070"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9E6EF30"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3B72F0DC"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438EFB64"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403221D6" w14:textId="77777777" w:rsidTr="00994EE9">
        <w:trPr>
          <w:cantSplit/>
          <w:trHeight w:val="737"/>
        </w:trPr>
        <w:tc>
          <w:tcPr>
            <w:tcW w:w="563" w:type="dxa"/>
            <w:vMerge/>
            <w:shd w:val="clear" w:color="auto" w:fill="DBEFF9" w:themeFill="background2"/>
            <w:vAlign w:val="center"/>
            <w:hideMark/>
          </w:tcPr>
          <w:p w14:paraId="7785BD45"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DBEFF9" w:themeFill="background2"/>
            <w:noWrap/>
            <w:vAlign w:val="center"/>
            <w:hideMark/>
          </w:tcPr>
          <w:p w14:paraId="60BAFB2C"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0042B19D"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19A4735C"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DBEFF9" w:themeFill="background2"/>
            <w:noWrap/>
            <w:vAlign w:val="center"/>
            <w:hideMark/>
          </w:tcPr>
          <w:p w14:paraId="54EA410D"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DBEFF9" w:themeFill="background2"/>
            <w:vAlign w:val="center"/>
          </w:tcPr>
          <w:p w14:paraId="39CE7382"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69ECBCE1" w14:textId="77777777" w:rsidTr="00994EE9">
        <w:trPr>
          <w:trHeight w:val="1077"/>
        </w:trPr>
        <w:tc>
          <w:tcPr>
            <w:tcW w:w="2977" w:type="dxa"/>
            <w:gridSpan w:val="2"/>
            <w:shd w:val="clear" w:color="auto" w:fill="B3DDF2" w:themeFill="background2" w:themeFillShade="E6"/>
            <w:vAlign w:val="center"/>
            <w:hideMark/>
          </w:tcPr>
          <w:p w14:paraId="5E48DFE3"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 xml:space="preserve">Overhead Expenses </w:t>
            </w:r>
          </w:p>
          <w:p w14:paraId="2CC1FCCE"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290C2F8C"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5388D6FD"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B3DDF2" w:themeFill="background2" w:themeFillShade="E6"/>
            <w:noWrap/>
            <w:vAlign w:val="center"/>
            <w:hideMark/>
          </w:tcPr>
          <w:p w14:paraId="43AC8C8A"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B3DDF2" w:themeFill="background2" w:themeFillShade="E6"/>
            <w:vAlign w:val="center"/>
          </w:tcPr>
          <w:p w14:paraId="4D9861CC"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7546B3F5" w14:textId="77777777" w:rsidTr="00994EE9">
        <w:trPr>
          <w:trHeight w:val="1077"/>
        </w:trPr>
        <w:tc>
          <w:tcPr>
            <w:tcW w:w="2977" w:type="dxa"/>
            <w:gridSpan w:val="2"/>
            <w:shd w:val="clear" w:color="auto" w:fill="76C2E8" w:themeFill="background2" w:themeFillShade="BF"/>
            <w:noWrap/>
            <w:vAlign w:val="center"/>
            <w:hideMark/>
          </w:tcPr>
          <w:p w14:paraId="3A16E18D"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b/>
                <w:bCs/>
                <w:kern w:val="0"/>
                <w:sz w:val="22"/>
                <w:szCs w:val="22"/>
              </w:rPr>
              <w:t>Total Budget</w:t>
            </w:r>
            <w:r w:rsidRPr="00ED0DCC">
              <w:rPr>
                <w:rFonts w:ascii="Aptos" w:eastAsia="MS PGothic" w:hAnsi="Aptos" w:cs="Arial"/>
                <w:kern w:val="0"/>
                <w:sz w:val="22"/>
                <w:szCs w:val="22"/>
              </w:rPr>
              <w:t xml:space="preserve"> </w:t>
            </w:r>
          </w:p>
          <w:p w14:paraId="1AD7A196"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(Including. Direct and Overhead Expenses</w:t>
            </w:r>
            <w:r w:rsidRPr="00ED0DCC">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5D5EB648"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583CA3E"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76C2E8" w:themeFill="background2" w:themeFillShade="BF"/>
            <w:noWrap/>
            <w:vAlign w:val="center"/>
            <w:hideMark/>
          </w:tcPr>
          <w:p w14:paraId="7BF25714"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76C2E8" w:themeFill="background2" w:themeFillShade="BF"/>
            <w:vAlign w:val="center"/>
          </w:tcPr>
          <w:p w14:paraId="1B03A110" w14:textId="77777777" w:rsidR="00BD72D1" w:rsidRPr="00ED0DCC" w:rsidRDefault="00BD72D1" w:rsidP="00994EE9">
            <w:pPr>
              <w:widowControl/>
              <w:jc w:val="center"/>
              <w:rPr>
                <w:rFonts w:ascii="Aptos" w:eastAsia="MS PGothic" w:hAnsi="Aptos" w:cs="Arial"/>
                <w:b/>
                <w:bCs/>
                <w:kern w:val="0"/>
                <w:sz w:val="22"/>
                <w:szCs w:val="22"/>
              </w:rPr>
            </w:pPr>
          </w:p>
        </w:tc>
      </w:tr>
    </w:tbl>
    <w:p w14:paraId="48D325BC" w14:textId="77777777" w:rsidR="00EF562F" w:rsidRPr="00BD72D1" w:rsidRDefault="00EF562F" w:rsidP="00153DD6">
      <w:pPr>
        <w:rPr>
          <w:rFonts w:ascii="Aptos" w:hAnsi="Aptos" w:cs="Arial"/>
          <w:sz w:val="24"/>
        </w:rPr>
      </w:pPr>
    </w:p>
    <w:p w14:paraId="675B69F2" w14:textId="77777777" w:rsidR="00EF562F" w:rsidRPr="00A4473D" w:rsidRDefault="00EF562F" w:rsidP="00153DD6">
      <w:pPr>
        <w:rPr>
          <w:rFonts w:ascii="Aptos" w:hAnsi="Aptos" w:cs="Arial"/>
          <w:sz w:val="24"/>
        </w:rPr>
      </w:pPr>
    </w:p>
    <w:p w14:paraId="291CAD28" w14:textId="77777777" w:rsidR="00BD72D1" w:rsidRDefault="00153DD6" w:rsidP="00977B3D">
      <w:pPr>
        <w:pStyle w:val="Heading1"/>
        <w:jc w:val="right"/>
        <w:rPr>
          <w:rFonts w:ascii="Aptos" w:hAnsi="Aptos" w:cs="Arial"/>
        </w:rPr>
      </w:pPr>
      <w:r w:rsidRPr="00A4473D">
        <w:rPr>
          <w:rFonts w:ascii="Aptos" w:hAnsi="Aptos" w:cs="Arial"/>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TableGrid"/>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79929D9B" w:rsidR="001218F2" w:rsidRDefault="001218F2" w:rsidP="00FA2A90">
      <w:pPr>
        <w:rPr>
          <w:rFonts w:ascii="Aptos" w:hAnsi="Aptos" w:cs="Arial"/>
          <w:sz w:val="24"/>
          <w:u w:val="single"/>
          <w:lang w:val="nb-NO"/>
        </w:rPr>
      </w:pPr>
    </w:p>
    <w:p w14:paraId="08B5416B" w14:textId="77777777" w:rsidR="001218F2" w:rsidRPr="001218F2" w:rsidRDefault="001218F2">
      <w:pPr>
        <w:widowControl/>
        <w:jc w:val="left"/>
        <w:rPr>
          <w:rFonts w:ascii="Aptos" w:hAnsi="Aptos" w:cs="Arial"/>
          <w:sz w:val="24"/>
          <w:lang w:val="nb-NO"/>
        </w:rPr>
      </w:pPr>
      <w:r w:rsidRPr="001218F2">
        <w:rPr>
          <w:rFonts w:ascii="Aptos" w:hAnsi="Aptos" w:cs="Arial"/>
          <w:sz w:val="24"/>
          <w:lang w:val="nb-NO"/>
        </w:rPr>
        <w:br w:type="page"/>
      </w:r>
    </w:p>
    <w:p w14:paraId="49E57BC9" w14:textId="19B8533F"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18B19E66" w:rsidR="001218F2" w:rsidRDefault="001218F2" w:rsidP="00BF4E56">
      <w:pPr>
        <w:rPr>
          <w:rFonts w:ascii="Aptos" w:hAnsi="Aptos" w:cs="Arial"/>
          <w:sz w:val="24"/>
          <w:u w:val="single"/>
          <w:lang w:val="nb-NO"/>
        </w:rPr>
      </w:pPr>
    </w:p>
    <w:p w14:paraId="711662FA" w14:textId="77777777" w:rsidR="001218F2" w:rsidRPr="001218F2" w:rsidRDefault="001218F2">
      <w:pPr>
        <w:widowControl/>
        <w:jc w:val="left"/>
        <w:rPr>
          <w:rFonts w:ascii="Aptos" w:hAnsi="Aptos" w:cs="Arial"/>
          <w:sz w:val="24"/>
          <w:lang w:val="nb-NO"/>
        </w:rPr>
      </w:pPr>
      <w:r w:rsidRPr="001218F2">
        <w:rPr>
          <w:rFonts w:ascii="Aptos" w:hAnsi="Aptos" w:cs="Arial"/>
          <w:sz w:val="24"/>
          <w:lang w:val="nb-NO"/>
        </w:rPr>
        <w:br w:type="page"/>
      </w:r>
    </w:p>
    <w:p w14:paraId="54F45A8C" w14:textId="02E00C4E"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206FF201" w14:textId="2C9684BE" w:rsidR="003C6A5E" w:rsidRDefault="003C6A5E" w:rsidP="001218F2">
      <w:pPr>
        <w:rPr>
          <w:rFonts w:ascii="Aptos" w:hAnsi="Aptos"/>
          <w:kern w:val="0"/>
          <w:sz w:val="20"/>
          <w:szCs w:val="20"/>
          <w:lang w:val="nb-NO"/>
        </w:rPr>
      </w:pPr>
    </w:p>
    <w:p w14:paraId="256F45BE" w14:textId="77777777" w:rsidR="003C6A5E" w:rsidRDefault="003C6A5E">
      <w:pPr>
        <w:widowControl/>
        <w:jc w:val="left"/>
        <w:rPr>
          <w:rFonts w:ascii="Aptos" w:hAnsi="Aptos"/>
          <w:kern w:val="0"/>
          <w:sz w:val="20"/>
          <w:szCs w:val="20"/>
          <w:lang w:val="nb-NO"/>
        </w:rPr>
      </w:pPr>
      <w:r>
        <w:rPr>
          <w:rFonts w:ascii="Aptos" w:hAnsi="Aptos"/>
          <w:kern w:val="0"/>
          <w:sz w:val="20"/>
          <w:szCs w:val="20"/>
          <w:lang w:val="nb-NO"/>
        </w:rPr>
        <w:br w:type="page"/>
      </w:r>
    </w:p>
    <w:p w14:paraId="740C3762" w14:textId="77777777" w:rsidR="003C6A5E" w:rsidRDefault="003C6A5E" w:rsidP="00ED0089">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13B5918E" w14:textId="4AA7D53C" w:rsidR="003C6A5E" w:rsidRPr="00ED0089" w:rsidRDefault="003C6A5E" w:rsidP="00ED0089">
      <w:pPr>
        <w:jc w:val="center"/>
        <w:rPr>
          <w:rFonts w:ascii="Aptos" w:hAnsi="Aptos" w:cs="Arial"/>
          <w:b/>
          <w:bCs/>
          <w:sz w:val="24"/>
        </w:rPr>
      </w:pPr>
      <w:r w:rsidRPr="00ED0089">
        <w:rPr>
          <w:rFonts w:ascii="Aptos" w:hAnsi="Aptos" w:cs="Arial"/>
          <w:b/>
          <w:bCs/>
          <w:sz w:val="24"/>
        </w:rPr>
        <w:t>--</w:t>
      </w:r>
      <w:r>
        <w:rPr>
          <w:rFonts w:ascii="Aptos" w:hAnsi="Aptos" w:cs="Arial"/>
          <w:b/>
          <w:bCs/>
          <w:sz w:val="24"/>
        </w:rPr>
        <w:t xml:space="preserve"> </w:t>
      </w:r>
      <w:r>
        <w:rPr>
          <w:rFonts w:ascii="Aptos" w:hAnsi="Aptos" w:cs="Arial" w:hint="eastAsia"/>
          <w:b/>
          <w:bCs/>
          <w:sz w:val="28"/>
          <w:szCs w:val="28"/>
        </w:rPr>
        <w:t>Disaster Risk Reduction and Management</w:t>
      </w:r>
      <w:r>
        <w:rPr>
          <w:rFonts w:ascii="Aptos" w:hAnsi="Aptos" w:cs="Arial"/>
          <w:b/>
          <w:bCs/>
          <w:sz w:val="24"/>
        </w:rPr>
        <w:t xml:space="preserve"> </w:t>
      </w:r>
      <w:r w:rsidRPr="00ED0089">
        <w:rPr>
          <w:rFonts w:ascii="Aptos" w:hAnsi="Aptos" w:cs="Arial"/>
          <w:b/>
          <w:bCs/>
          <w:sz w:val="24"/>
        </w:rPr>
        <w:t>--</w:t>
      </w:r>
    </w:p>
    <w:p w14:paraId="379DBE3E" w14:textId="23AC363E" w:rsidR="003C6A5E" w:rsidRPr="00ED0089" w:rsidRDefault="00E759EB"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07392" behindDoc="1" locked="0" layoutInCell="1" allowOverlap="1" wp14:anchorId="0A4B8FC5" wp14:editId="0F8F098C">
                <wp:simplePos x="0" y="0"/>
                <wp:positionH relativeFrom="margin">
                  <wp:posOffset>280670</wp:posOffset>
                </wp:positionH>
                <wp:positionV relativeFrom="margin">
                  <wp:posOffset>654050</wp:posOffset>
                </wp:positionV>
                <wp:extent cx="5067300" cy="371475"/>
                <wp:effectExtent l="38100" t="38100" r="95250" b="104775"/>
                <wp:wrapNone/>
                <wp:docPr id="115199549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CD3D" id="Rectangle 2" o:spid="_x0000_s1026" style="position:absolute;margin-left:22.1pt;margin-top:51.5pt;width:399pt;height:29.2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whILueEAAAAKAQAADwAAAGRycy9k&#10;b3ducmV2LnhtbEyPzU7DMBCE70i8g7VIXBB1EkKJQpwKIXEBRNUfgbi58TaOiNdR7Lbh7VlOcNzZ&#10;0cw31WJyvTjiGDpPCtJZAgKp8aajVsF283RdgAhRk9G9J1TwjQEW9flZpUvjT7TC4zq2gkMolFqB&#10;jXEopQyNRafDzA9I/Nv70enI59hKM+oTh7teZkkyl053xA1WD/hosflaH5yCbLN8e3/eviyLj7vW&#10;pvuVuXr9NEpdXkwP9yAiTvHPDL/4jA41M+38gUwQvYI8z9jJenLDm9hQ5BkrO1bm6S3IupL/J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ISC7nhAAAACg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3C6A5E" w:rsidRPr="00ED0089">
        <w:rPr>
          <w:rFonts w:ascii="Aptos" w:hAnsi="Aptos" w:cs="Arial"/>
          <w:b/>
          <w:bCs/>
          <w:color w:val="FFFFFF" w:themeColor="background1"/>
          <w:sz w:val="36"/>
          <w:szCs w:val="36"/>
        </w:rPr>
        <w:t>Application Preparation Checklist</w:t>
      </w:r>
    </w:p>
    <w:p w14:paraId="39981934" w14:textId="77777777" w:rsidR="003C6A5E" w:rsidRPr="00ED0089" w:rsidRDefault="003C6A5E" w:rsidP="003836BB">
      <w:pPr>
        <w:widowControl/>
        <w:jc w:val="left"/>
        <w:rPr>
          <w:rFonts w:ascii="Aptos" w:hAnsi="Aptos" w:cs="Arial"/>
          <w:sz w:val="24"/>
        </w:rPr>
      </w:pPr>
    </w:p>
    <w:p w14:paraId="1B0BC113" w14:textId="77777777" w:rsidR="003C6A5E" w:rsidRDefault="003C6A5E"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2CFABFEF" w14:textId="77777777" w:rsidR="003C6A5E" w:rsidRDefault="003C6A5E" w:rsidP="003836BB">
      <w:pPr>
        <w:widowControl/>
        <w:jc w:val="left"/>
        <w:rPr>
          <w:rFonts w:ascii="Aptos" w:hAnsi="Aptos" w:cs="Arial"/>
          <w:sz w:val="24"/>
        </w:rPr>
      </w:pPr>
    </w:p>
    <w:p w14:paraId="2AA1F8FC" w14:textId="77777777" w:rsidR="003C6A5E" w:rsidRPr="00A4473D" w:rsidRDefault="003C6A5E"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708416" behindDoc="0" locked="0" layoutInCell="1" allowOverlap="1" wp14:anchorId="4E680F09" wp14:editId="091599A3">
                <wp:simplePos x="0" y="0"/>
                <wp:positionH relativeFrom="margin">
                  <wp:posOffset>0</wp:posOffset>
                </wp:positionH>
                <wp:positionV relativeFrom="paragraph">
                  <wp:posOffset>18415</wp:posOffset>
                </wp:positionV>
                <wp:extent cx="5616000" cy="0"/>
                <wp:effectExtent l="0" t="19050" r="22860" b="19050"/>
                <wp:wrapNone/>
                <wp:docPr id="140117954"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B0FBAB" id="Straight Connector 1" o:spid="_x0000_s1026"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22D9A820" w14:textId="77777777" w:rsidR="003C6A5E" w:rsidRPr="00ED0089" w:rsidRDefault="003C6A5E"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Pr>
          <w:rFonts w:ascii="Aptos" w:hAnsi="Aptos" w:cs="Arial"/>
          <w:b/>
          <w:bCs/>
          <w:sz w:val="28"/>
          <w:szCs w:val="28"/>
        </w:rPr>
        <w:t>A</w:t>
      </w:r>
      <w:r w:rsidRPr="00ED0089">
        <w:rPr>
          <w:rFonts w:ascii="Aptos" w:hAnsi="Aptos" w:cs="Arial"/>
          <w:b/>
          <w:bCs/>
          <w:sz w:val="28"/>
          <w:szCs w:val="28"/>
        </w:rPr>
        <w:t>ll</w:t>
      </w:r>
    </w:p>
    <w:p w14:paraId="13139F88" w14:textId="77777777" w:rsidR="003C6A5E" w:rsidRDefault="003C6A5E" w:rsidP="003C6A5E">
      <w:pPr>
        <w:pStyle w:val="ListParagraph"/>
        <w:widowControl/>
        <w:numPr>
          <w:ilvl w:val="0"/>
          <w:numId w:val="2"/>
        </w:numPr>
        <w:spacing w:afterLines="50" w:after="160"/>
        <w:ind w:leftChars="0" w:left="442" w:hanging="442"/>
        <w:jc w:val="left"/>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17" w:history="1">
        <w:r>
          <w:rPr>
            <w:rStyle w:val="Hyperlink"/>
            <w:rFonts w:ascii="Aptos" w:hAnsi="Aptos" w:cs="Arial"/>
            <w:sz w:val="24"/>
          </w:rPr>
          <w:t>easia</w:t>
        </w:r>
        <w:r>
          <w:rPr>
            <w:rStyle w:val="Hyperlink"/>
            <w:rFonts w:ascii="Aptos" w:hAnsi="Aptos" w:cs="Arial" w:hint="eastAsia"/>
            <w:sz w:val="24"/>
          </w:rPr>
          <w:t>-opencall</w:t>
        </w:r>
        <w:r>
          <w:rPr>
            <w:rStyle w:val="Hyperlink"/>
            <w:rFonts w:ascii="Aptos" w:hAnsi="Aptos" w:cs="Arial"/>
            <w:sz w:val="24"/>
          </w:rPr>
          <w:t>@jst.go.jp</w:t>
        </w:r>
      </w:hyperlink>
      <w:r>
        <w:rPr>
          <w:rFonts w:ascii="Aptos" w:hAnsi="Aptos" w:cs="Arial"/>
          <w:sz w:val="24"/>
        </w:rPr>
        <w:t xml:space="preserve"> as well as national applications to the Member organization in your country if required.</w:t>
      </w:r>
    </w:p>
    <w:p w14:paraId="72DBD7F4" w14:textId="77777777" w:rsidR="003C6A5E" w:rsidRDefault="003C6A5E" w:rsidP="003C6A5E">
      <w:pPr>
        <w:pStyle w:val="ListParagraph"/>
        <w:widowControl/>
        <w:numPr>
          <w:ilvl w:val="0"/>
          <w:numId w:val="2"/>
        </w:numPr>
        <w:spacing w:afterLines="50" w:after="160"/>
        <w:ind w:leftChars="0" w:left="442" w:hanging="442"/>
        <w:jc w:val="left"/>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76F8AAA4" w14:textId="77777777" w:rsidR="003C6A5E" w:rsidRDefault="003C6A5E" w:rsidP="003C6A5E">
      <w:pPr>
        <w:pStyle w:val="ListParagraph"/>
        <w:widowControl/>
        <w:numPr>
          <w:ilvl w:val="0"/>
          <w:numId w:val="2"/>
        </w:numPr>
        <w:ind w:leftChars="0"/>
        <w:jc w:val="left"/>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 Time,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3CB75149" w14:textId="77777777" w:rsidR="003C6A5E" w:rsidRPr="00ED0089" w:rsidRDefault="003C6A5E"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5FB63329" w14:textId="77777777" w:rsidR="003C6A5E" w:rsidRPr="00BF5574" w:rsidRDefault="003C6A5E" w:rsidP="00CF7549">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6BD59D55" w14:textId="77777777" w:rsidR="003C6A5E" w:rsidRPr="002E31EC" w:rsidRDefault="003C6A5E" w:rsidP="00A0742D">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Chinese applicants are required to complete application submission via the NSFC Grant System: http://grants.nsfc.gov.cn/ AND a copy of the research consortium’s e-ASIA Common Application must be attached to the application</w:t>
      </w:r>
      <w:r>
        <w:rPr>
          <w:rFonts w:ascii="Aptos" w:eastAsia="Arial" w:hAnsi="Aptos" w:cs="Arial"/>
          <w:sz w:val="24"/>
        </w:rPr>
        <w:t>.</w:t>
      </w:r>
      <w:r w:rsidRPr="002E31EC">
        <w:rPr>
          <w:rFonts w:ascii="Aptos" w:eastAsia="Arial" w:hAnsi="Aptos" w:cs="Arial"/>
          <w:sz w:val="24"/>
        </w:rPr>
        <w:t xml:space="preserve"> </w:t>
      </w:r>
    </w:p>
    <w:p w14:paraId="7D01C63A" w14:textId="77777777" w:rsidR="003C6A5E" w:rsidRPr="002E31EC" w:rsidRDefault="003C6A5E" w:rsidP="00A0742D">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Deadline of submission to NSFC Grant System: </w:t>
      </w:r>
      <w:r w:rsidRPr="0083724C">
        <w:rPr>
          <w:rFonts w:ascii="Aptos" w:eastAsia="Arial" w:hAnsi="Aptos" w:cs="Arial"/>
          <w:sz w:val="24"/>
          <w:u w:val="single"/>
        </w:rPr>
        <w:t>16:00 (China Standard Time, UTC+8) on 2 April 2025</w:t>
      </w:r>
      <w:r w:rsidRPr="002E31EC">
        <w:rPr>
          <w:rFonts w:ascii="Aptos" w:eastAsia="Arial" w:hAnsi="Aptos" w:cs="Arial"/>
          <w:sz w:val="24"/>
        </w:rPr>
        <w:t>.</w:t>
      </w:r>
    </w:p>
    <w:p w14:paraId="481EA51E" w14:textId="77777777" w:rsidR="003C6A5E" w:rsidRPr="002E31EC" w:rsidRDefault="003C6A5E" w:rsidP="00A0742D">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years. </w:t>
      </w:r>
    </w:p>
    <w:p w14:paraId="5AB14816" w14:textId="77777777" w:rsidR="003C6A5E" w:rsidRPr="002E31EC" w:rsidRDefault="003C6A5E" w:rsidP="00A0742D">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Please refer to the Chinese guidelines for details on the eligibility for Chinese </w:t>
      </w:r>
      <w:r w:rsidRPr="002E31EC">
        <w:rPr>
          <w:rFonts w:ascii="Aptos" w:eastAsia="Arial" w:hAnsi="Aptos" w:cs="Arial"/>
          <w:sz w:val="24"/>
        </w:rPr>
        <w:lastRenderedPageBreak/>
        <w:t>applicants (</w:t>
      </w:r>
      <w:hyperlink r:id="rId18" w:history="1">
        <w:r w:rsidRPr="00B2709D">
          <w:rPr>
            <w:rStyle w:val="Hyperlink"/>
            <w:rFonts w:ascii="Aptos" w:eastAsia="Arial" w:hAnsi="Aptos" w:cs="Arial"/>
            <w:sz w:val="24"/>
          </w:rPr>
          <w:t>https://www.nsfc.gov.cn/</w:t>
        </w:r>
      </w:hyperlink>
      <w:r>
        <w:rPr>
          <w:rFonts w:ascii="Aptos" w:eastAsia="Arial" w:hAnsi="Aptos" w:cs="Arial"/>
          <w:sz w:val="24"/>
        </w:rPr>
        <w:t>)</w:t>
      </w:r>
    </w:p>
    <w:p w14:paraId="5E276C2D" w14:textId="77777777" w:rsidR="003C6A5E" w:rsidRPr="006A7F2E" w:rsidRDefault="003C6A5E" w:rsidP="00CF7549">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296DE1AD" w14:textId="77777777" w:rsidR="003C6A5E" w:rsidRPr="00C65A14" w:rsidRDefault="003C6A5E"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Applicants from Indonesia</w:t>
      </w:r>
    </w:p>
    <w:p w14:paraId="77776FD4" w14:textId="77777777" w:rsidR="003C6A5E" w:rsidRDefault="003C6A5E" w:rsidP="003C6A5E">
      <w:pPr>
        <w:pStyle w:val="ListParagraph"/>
        <w:numPr>
          <w:ilvl w:val="0"/>
          <w:numId w:val="5"/>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rial"/>
          <w:color w:val="000000" w:themeColor="text1"/>
          <w:sz w:val="24"/>
        </w:rPr>
        <w:t xml:space="preserve"> </w:t>
      </w:r>
      <w:r w:rsidRPr="0045033A">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3C0A0AE2" w14:textId="77777777" w:rsidR="003C6A5E" w:rsidRDefault="003C6A5E" w:rsidP="003C6A5E">
      <w:pPr>
        <w:pStyle w:val="ListParagraph"/>
        <w:numPr>
          <w:ilvl w:val="0"/>
          <w:numId w:val="5"/>
        </w:numPr>
        <w:autoSpaceDE w:val="0"/>
        <w:autoSpaceDN w:val="0"/>
        <w:spacing w:afterLines="50" w:after="16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6850451C"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China: National Natural Science Foundation of China (NSFC)</w:t>
      </w:r>
    </w:p>
    <w:p w14:paraId="6A78282C"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Indonesia: National Research and Innovation Agency (BRIN)</w:t>
      </w:r>
    </w:p>
    <w:p w14:paraId="1EAA1A7F"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 xml:space="preserve">Japan: Japan </w:t>
      </w:r>
      <w:r>
        <w:rPr>
          <w:rFonts w:ascii="Aptos" w:hAnsi="Aptos" w:cs="Arial" w:hint="eastAsia"/>
          <w:sz w:val="24"/>
          <w:lang w:val="en-GB"/>
        </w:rPr>
        <w:t xml:space="preserve">Science </w:t>
      </w:r>
      <w:r>
        <w:rPr>
          <w:rFonts w:ascii="Aptos" w:hAnsi="Aptos" w:cs="Arial"/>
          <w:sz w:val="24"/>
          <w:lang w:val="en-GB"/>
        </w:rPr>
        <w:t>and</w:t>
      </w:r>
      <w:r>
        <w:rPr>
          <w:rFonts w:ascii="Aptos" w:hAnsi="Aptos" w:cs="Arial" w:hint="eastAsia"/>
          <w:sz w:val="24"/>
          <w:lang w:val="en-GB"/>
        </w:rPr>
        <w:t xml:space="preserve"> </w:t>
      </w:r>
      <w:r>
        <w:rPr>
          <w:rFonts w:ascii="Aptos" w:hAnsi="Aptos" w:cs="Arial"/>
          <w:sz w:val="24"/>
          <w:lang w:val="en-GB"/>
        </w:rPr>
        <w:t>technology</w:t>
      </w:r>
      <w:r>
        <w:rPr>
          <w:rFonts w:ascii="Aptos" w:hAnsi="Aptos" w:cs="Arial" w:hint="eastAsia"/>
          <w:sz w:val="24"/>
          <w:lang w:val="en-GB"/>
        </w:rPr>
        <w:t xml:space="preserve"> Agency</w:t>
      </w:r>
      <w:r>
        <w:rPr>
          <w:rFonts w:ascii="Aptos" w:hAnsi="Aptos" w:cs="Arial"/>
          <w:sz w:val="24"/>
          <w:lang w:val="en-GB"/>
        </w:rPr>
        <w:t xml:space="preserve"> (</w:t>
      </w:r>
      <w:r>
        <w:rPr>
          <w:rFonts w:ascii="Aptos" w:hAnsi="Aptos" w:cs="Arial" w:hint="eastAsia"/>
          <w:sz w:val="24"/>
          <w:lang w:val="en-GB"/>
        </w:rPr>
        <w:t>JST</w:t>
      </w:r>
      <w:r>
        <w:rPr>
          <w:rFonts w:ascii="Aptos" w:hAnsi="Aptos" w:cs="Arial"/>
          <w:sz w:val="24"/>
          <w:lang w:val="en-GB"/>
        </w:rPr>
        <w:t>)</w:t>
      </w:r>
    </w:p>
    <w:p w14:paraId="7EC72CEF"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Malaysia: Academy of Sciences Malaysia (ASM)</w:t>
      </w:r>
    </w:p>
    <w:p w14:paraId="3A13D2DF"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 xml:space="preserve">Philippines: </w:t>
      </w:r>
      <w:r w:rsidRPr="00097A08">
        <w:rPr>
          <w:rFonts w:ascii="Aptos" w:hAnsi="Aptos" w:cs="Arial"/>
          <w:sz w:val="24"/>
          <w:lang w:val="en-GB"/>
        </w:rPr>
        <w:t>Department of Science and Technology, Philippine Council for Industry, Energy and Emerging Technology Research and Development (DOST-PCIEERD)</w:t>
      </w:r>
    </w:p>
    <w:p w14:paraId="258D8D34"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Singapore: Agency for Science, Technology and Research (A*STAR)</w:t>
      </w:r>
    </w:p>
    <w:p w14:paraId="426ED5B6" w14:textId="77777777" w:rsidR="003C6A5E" w:rsidRDefault="003C6A5E" w:rsidP="003C6A5E">
      <w:pPr>
        <w:pStyle w:val="ListParagraph"/>
        <w:numPr>
          <w:ilvl w:val="0"/>
          <w:numId w:val="23"/>
        </w:numPr>
        <w:autoSpaceDE w:val="0"/>
        <w:autoSpaceDN w:val="0"/>
        <w:spacing w:afterLines="50" w:after="160"/>
        <w:ind w:leftChars="0"/>
        <w:jc w:val="left"/>
        <w:rPr>
          <w:rFonts w:ascii="Aptos" w:hAnsi="Aptos" w:cs="Arial"/>
          <w:sz w:val="24"/>
          <w:lang w:val="en-GB"/>
        </w:rPr>
      </w:pPr>
      <w:r>
        <w:rPr>
          <w:rFonts w:ascii="Aptos" w:hAnsi="Aptos" w:cs="Arial"/>
          <w:sz w:val="24"/>
          <w:lang w:val="en-GB"/>
        </w:rPr>
        <w:t>Vietnam: Ministry of Science and Technology (MOST)</w:t>
      </w:r>
    </w:p>
    <w:p w14:paraId="31098E72" w14:textId="77777777" w:rsidR="003C6A5E" w:rsidRDefault="003C6A5E" w:rsidP="003C6A5E">
      <w:pPr>
        <w:pStyle w:val="ListParagraph"/>
        <w:widowControl/>
        <w:numPr>
          <w:ilvl w:val="0"/>
          <w:numId w:val="5"/>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56AA7165" w14:textId="77777777" w:rsidR="003C6A5E" w:rsidRDefault="003C6A5E" w:rsidP="003C6A5E">
      <w:pPr>
        <w:pStyle w:val="ListParagraph"/>
        <w:widowControl/>
        <w:numPr>
          <w:ilvl w:val="0"/>
          <w:numId w:val="5"/>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Pendanaan System: </w:t>
      </w:r>
      <w:hyperlink r:id="rId19" w:history="1">
        <w:r>
          <w:rPr>
            <w:rStyle w:val="Hyperlink"/>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63CD228E" w14:textId="77777777" w:rsidR="003C6A5E" w:rsidRPr="00900738" w:rsidRDefault="003C6A5E" w:rsidP="0045033A">
      <w:pPr>
        <w:pStyle w:val="ListParagraph"/>
        <w:numPr>
          <w:ilvl w:val="0"/>
          <w:numId w:val="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Pendanaan System: </w:t>
      </w:r>
      <w:hyperlink r:id="rId20" w:history="1">
        <w:r>
          <w:rPr>
            <w:rStyle w:val="Hyperlink"/>
            <w:rFonts w:ascii="Aptos" w:hAnsi="Aptos" w:cs="Arial"/>
            <w:color w:val="0070C0"/>
            <w:sz w:val="24"/>
            <w:lang w:val="en-GB"/>
          </w:rPr>
          <w:t>https://pendanaan-risnov.brin.go.id</w:t>
        </w:r>
      </w:hyperlink>
      <w:r>
        <w:rPr>
          <w:rFonts w:ascii="Aptos" w:hAnsi="Aptos" w:cs="Arial"/>
          <w:sz w:val="24"/>
          <w:lang w:val="en-GB"/>
        </w:rPr>
        <w:t xml:space="preserve">. </w:t>
      </w:r>
    </w:p>
    <w:p w14:paraId="4FB38CE2" w14:textId="77777777" w:rsidR="003C6A5E" w:rsidRPr="008B545C" w:rsidRDefault="003C6A5E"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36309823" w14:textId="77777777" w:rsidR="003C6A5E" w:rsidRPr="00ED0089" w:rsidRDefault="003C6A5E"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Applicants from Japan</w:t>
      </w:r>
    </w:p>
    <w:p w14:paraId="01494EFC" w14:textId="77777777" w:rsidR="003C6A5E" w:rsidRPr="0045033A" w:rsidRDefault="003C6A5E" w:rsidP="003C6A5E">
      <w:pPr>
        <w:pStyle w:val="ListParagraph"/>
        <w:numPr>
          <w:ilvl w:val="0"/>
          <w:numId w:val="36"/>
        </w:numPr>
        <w:spacing w:afterLines="50" w:after="160"/>
        <w:ind w:leftChars="0" w:left="442" w:hanging="442"/>
        <w:jc w:val="left"/>
        <w:rPr>
          <w:rFonts w:ascii="Aptos" w:eastAsia="Arial" w:hAnsi="Aptos" w:cs="Arial"/>
          <w:sz w:val="24"/>
        </w:rPr>
      </w:pPr>
      <w:r w:rsidRPr="0045033A">
        <w:rPr>
          <w:rFonts w:ascii="Aptos" w:eastAsia="Arial" w:hAnsi="Aptos" w:cs="Arial"/>
          <w:sz w:val="24"/>
        </w:rPr>
        <w:t>Deadline of submission to</w:t>
      </w:r>
      <w:r w:rsidRPr="0045033A">
        <w:rPr>
          <w:rFonts w:ascii="Aptos" w:eastAsiaTheme="minorEastAsia" w:hAnsi="Aptos" w:cs="Arial"/>
          <w:sz w:val="24"/>
        </w:rPr>
        <w:t xml:space="preserve"> e-Rad</w:t>
      </w:r>
      <w:r w:rsidRPr="0045033A">
        <w:rPr>
          <w:rFonts w:ascii="Aptos" w:eastAsia="Arial" w:hAnsi="Aptos" w:cs="Arial"/>
          <w:sz w:val="24"/>
        </w:rPr>
        <w:t xml:space="preserve"> System</w:t>
      </w:r>
      <w:r w:rsidRPr="0045033A">
        <w:rPr>
          <w:rFonts w:ascii="Aptos" w:eastAsia="Arial MT" w:hAnsi="Aptos" w:cs="Arial"/>
          <w:color w:val="000000" w:themeColor="text1"/>
          <w:sz w:val="24"/>
        </w:rPr>
        <w:t xml:space="preserve"> </w:t>
      </w:r>
      <w:r w:rsidRPr="0045033A">
        <w:rPr>
          <w:rFonts w:ascii="Aptos" w:hAnsi="Aptos" w:cs="Arial"/>
          <w:sz w:val="24"/>
        </w:rPr>
        <w:t xml:space="preserve">by </w:t>
      </w:r>
      <w:r w:rsidRPr="0045033A">
        <w:rPr>
          <w:rFonts w:ascii="Aptos" w:hAnsi="Aptos" w:cs="Arial"/>
          <w:sz w:val="24"/>
          <w:lang w:val="en-GB"/>
        </w:rPr>
        <w:t>14</w:t>
      </w:r>
      <w:r w:rsidRPr="0045033A">
        <w:rPr>
          <w:rFonts w:ascii="Aptos" w:hAnsi="Aptos" w:cs="Arial"/>
          <w:sz w:val="24"/>
        </w:rPr>
        <w:t>:00 (J</w:t>
      </w:r>
      <w:r>
        <w:rPr>
          <w:rFonts w:ascii="Aptos" w:hAnsi="Aptos" w:cs="Arial"/>
          <w:sz w:val="24"/>
        </w:rPr>
        <w:t xml:space="preserve">apanese Standard </w:t>
      </w:r>
      <w:r w:rsidRPr="0045033A">
        <w:rPr>
          <w:rFonts w:ascii="Aptos" w:hAnsi="Aptos" w:cs="Arial"/>
          <w:sz w:val="24"/>
        </w:rPr>
        <w:t>T</w:t>
      </w:r>
      <w:r>
        <w:rPr>
          <w:rFonts w:ascii="Aptos" w:hAnsi="Aptos" w:cs="Arial"/>
          <w:sz w:val="24"/>
        </w:rPr>
        <w:t>ime</w:t>
      </w:r>
      <w:r w:rsidRPr="0045033A">
        <w:rPr>
          <w:rFonts w:ascii="Aptos" w:hAnsi="Aptos" w:cs="Arial"/>
          <w:sz w:val="24"/>
        </w:rPr>
        <w:t xml:space="preserve">, UTC+9) on </w:t>
      </w:r>
      <w:r w:rsidRPr="0045033A">
        <w:rPr>
          <w:rFonts w:ascii="Aptos" w:hAnsi="Aptos" w:cs="Arial"/>
          <w:sz w:val="24"/>
          <w:lang w:val="en-GB"/>
        </w:rPr>
        <w:t>31</w:t>
      </w:r>
      <w:r w:rsidRPr="0045033A">
        <w:rPr>
          <w:rFonts w:ascii="Aptos" w:hAnsi="Aptos" w:cs="Arial"/>
          <w:sz w:val="24"/>
        </w:rPr>
        <w:t xml:space="preserve"> March 2025</w:t>
      </w:r>
      <w:r>
        <w:rPr>
          <w:rFonts w:ascii="Aptos" w:hAnsi="Aptos" w:cs="Arial"/>
          <w:sz w:val="24"/>
        </w:rPr>
        <w:t>.</w:t>
      </w:r>
    </w:p>
    <w:p w14:paraId="7467CBF9" w14:textId="77777777" w:rsidR="003C6A5E" w:rsidRDefault="003C6A5E" w:rsidP="003C6A5E">
      <w:pPr>
        <w:pStyle w:val="ListParagraph"/>
        <w:numPr>
          <w:ilvl w:val="0"/>
          <w:numId w:val="36"/>
        </w:numPr>
        <w:spacing w:afterLines="50" w:after="160"/>
        <w:ind w:leftChars="0" w:left="442" w:hanging="442"/>
        <w:jc w:val="left"/>
        <w:rPr>
          <w:rFonts w:ascii="Aptos" w:hAnsi="Aptos" w:cs="Arial"/>
          <w:sz w:val="24"/>
          <w:lang w:val="en-GB"/>
        </w:rPr>
      </w:pPr>
      <w:r w:rsidRPr="0045033A">
        <w:rPr>
          <w:rFonts w:ascii="Aptos" w:hAnsi="Aptos" w:cs="Arial"/>
          <w:sz w:val="24"/>
          <w:lang w:val="en-GB"/>
        </w:rPr>
        <w:lastRenderedPageBreak/>
        <w:t>Any independent researcher personally affiliated with and actively conducting research at a domestic Japanese research institution, regardless of nationality, is eligible to apply as a Principal Investigator.</w:t>
      </w:r>
    </w:p>
    <w:p w14:paraId="4D08F2AA" w14:textId="77777777" w:rsidR="003C6A5E" w:rsidRPr="0045033A" w:rsidRDefault="003C6A5E" w:rsidP="003C6A5E">
      <w:pPr>
        <w:pStyle w:val="ListParagraph"/>
        <w:numPr>
          <w:ilvl w:val="0"/>
          <w:numId w:val="36"/>
        </w:numPr>
        <w:spacing w:afterLines="50" w:after="160"/>
        <w:ind w:leftChars="0" w:left="442" w:hanging="442"/>
        <w:jc w:val="left"/>
        <w:rPr>
          <w:rFonts w:ascii="Aptos" w:eastAsia="Arial" w:hAnsi="Aptos" w:cs="Arial"/>
          <w:sz w:val="24"/>
        </w:rPr>
      </w:pPr>
      <w:r w:rsidRPr="00045485">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21" w:history="1">
        <w:r w:rsidRPr="0045033A">
          <w:rPr>
            <w:rStyle w:val="Hyperlink"/>
            <w:rFonts w:ascii="Aptos" w:hAnsi="Aptos" w:cs="Arial"/>
            <w:sz w:val="24"/>
            <w:lang w:val="en-GB"/>
          </w:rPr>
          <w:t>https://www.e-rad.go.jp/index.html</w:t>
        </w:r>
      </w:hyperlink>
      <w:r w:rsidRPr="00045485">
        <w:rPr>
          <w:rFonts w:ascii="Aptos" w:hAnsi="Aptos" w:cs="Arial"/>
          <w:sz w:val="24"/>
          <w:lang w:val="en-GB"/>
        </w:rPr>
        <w:t>).</w:t>
      </w:r>
    </w:p>
    <w:p w14:paraId="6B5235A7" w14:textId="77777777" w:rsidR="003C6A5E" w:rsidRPr="0045033A" w:rsidRDefault="003C6A5E" w:rsidP="0045033A">
      <w:pPr>
        <w:rPr>
          <w:color w:val="000000" w:themeColor="text1"/>
          <w:lang w:val="en-GB"/>
        </w:rPr>
      </w:pPr>
      <w:r w:rsidRPr="0045033A">
        <w:rPr>
          <w:rFonts w:ascii="Aptos" w:eastAsia="Arial" w:hAnsi="Aptos" w:cs="Arial"/>
          <w:color w:val="000000" w:themeColor="text1"/>
          <w:sz w:val="24"/>
          <w:lang w:val="en-GB"/>
        </w:rPr>
        <w:t>---------------------------------------------</w:t>
      </w:r>
    </w:p>
    <w:p w14:paraId="4BE135F6" w14:textId="77777777" w:rsidR="003C6A5E" w:rsidRDefault="003C6A5E" w:rsidP="0045033A">
      <w:pPr>
        <w:pStyle w:val="ListParagraph"/>
        <w:rPr>
          <w:b/>
          <w:bCs/>
          <w:sz w:val="28"/>
          <w:szCs w:val="28"/>
        </w:rPr>
      </w:pPr>
    </w:p>
    <w:p w14:paraId="19E00698" w14:textId="77777777" w:rsidR="003C6A5E" w:rsidRPr="00BF5574" w:rsidRDefault="003C6A5E" w:rsidP="00473AEB">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4269C218" w14:textId="77777777" w:rsidR="003C6A5E" w:rsidRPr="0083724C" w:rsidRDefault="003C6A5E" w:rsidP="003C6A5E">
      <w:pPr>
        <w:pStyle w:val="ListParagraph"/>
        <w:numPr>
          <w:ilvl w:val="0"/>
          <w:numId w:val="5"/>
        </w:numPr>
        <w:autoSpaceDE w:val="0"/>
        <w:autoSpaceDN w:val="0"/>
        <w:spacing w:afterLines="50" w:after="16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22" w:history="1">
        <w:r>
          <w:rPr>
            <w:rStyle w:val="Hyperlink"/>
            <w:rFonts w:ascii="Aptos" w:eastAsia="Arial" w:hAnsi="Aptos" w:cs="Arial"/>
            <w:sz w:val="24"/>
          </w:rPr>
          <w:t>mse@akademisains.gov.my</w:t>
        </w:r>
      </w:hyperlink>
      <w:r>
        <w:rPr>
          <w:rFonts w:ascii="Aptos" w:eastAsia="Arial" w:hAnsi="Aptos" w:cs="Arial"/>
          <w:sz w:val="24"/>
        </w:rPr>
        <w:t xml:space="preserve"> by no later than 18:00 (Malaysia Time UTC +8) and 17:00 (Thai Standard Time, UTC+7) on 31 March 2025. The common application for the research consortium must also be submitted to the e-ASIA JRP Secretariat. </w:t>
      </w:r>
    </w:p>
    <w:p w14:paraId="6E47FA7E" w14:textId="77777777" w:rsidR="003C6A5E" w:rsidRDefault="003C6A5E" w:rsidP="003C6A5E">
      <w:pPr>
        <w:pStyle w:val="ListParagraph"/>
        <w:numPr>
          <w:ilvl w:val="0"/>
          <w:numId w:val="5"/>
        </w:numPr>
        <w:autoSpaceDE w:val="0"/>
        <w:autoSpaceDN w:val="0"/>
        <w:spacing w:afterLines="50" w:after="160"/>
        <w:ind w:leftChars="0"/>
        <w:jc w:val="left"/>
        <w:rPr>
          <w:rFonts w:ascii="Aptos" w:hAnsi="Aptos" w:cs="Arial"/>
          <w:sz w:val="24"/>
          <w:lang w:val="en-GB"/>
        </w:rPr>
      </w:pPr>
      <w:r>
        <w:rPr>
          <w:rFonts w:ascii="Aptos" w:eastAsia="Arial" w:hAnsi="Aptos" w:cs="Arial"/>
          <w:sz w:val="24"/>
        </w:rPr>
        <w:t xml:space="preserve">Visit </w:t>
      </w:r>
      <w:hyperlink r:id="rId23" w:history="1">
        <w:r>
          <w:rPr>
            <w:rStyle w:val="Hyperlink"/>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5A61A391" w14:textId="77777777" w:rsidR="003C6A5E" w:rsidRDefault="003C6A5E" w:rsidP="003C6A5E">
      <w:pPr>
        <w:pStyle w:val="ListParagraph"/>
        <w:numPr>
          <w:ilvl w:val="0"/>
          <w:numId w:val="5"/>
        </w:numPr>
        <w:autoSpaceDE w:val="0"/>
        <w:autoSpaceDN w:val="0"/>
        <w:spacing w:afterLines="50" w:after="160"/>
        <w:ind w:leftChars="0"/>
        <w:jc w:val="left"/>
        <w:rPr>
          <w:rFonts w:ascii="Aptos" w:hAnsi="Aptos" w:cs="Arial"/>
          <w:sz w:val="24"/>
          <w:lang w:val="en-GB"/>
        </w:rPr>
      </w:pPr>
      <w:r>
        <w:rPr>
          <w:rFonts w:ascii="Aptos" w:hAnsi="Aptos" w:cs="Arial"/>
          <w:sz w:val="24"/>
          <w:lang w:val="en-GB"/>
        </w:rPr>
        <w:t>The fulfilment of proposal requirements:</w:t>
      </w:r>
    </w:p>
    <w:p w14:paraId="6ECCCBD0" w14:textId="77777777" w:rsidR="003C6A5E" w:rsidRDefault="003C6A5E" w:rsidP="003C6A5E">
      <w:pPr>
        <w:pStyle w:val="ListParagraph"/>
        <w:numPr>
          <w:ilvl w:val="0"/>
          <w:numId w:val="23"/>
        </w:numPr>
        <w:ind w:leftChars="0"/>
        <w:rPr>
          <w:rFonts w:ascii="Aptos" w:hAnsi="Aptos" w:cs="Arial"/>
          <w:sz w:val="24"/>
          <w:lang w:val="en-GB"/>
        </w:rPr>
      </w:pPr>
      <w:r>
        <w:rPr>
          <w:rFonts w:ascii="Aptos" w:hAnsi="Aptos" w:cs="Arial"/>
          <w:sz w:val="24"/>
          <w:lang w:val="en-GB"/>
        </w:rPr>
        <w:t>Research proposed Technology Readiness Level (TRL) 3 and/or above.</w:t>
      </w:r>
    </w:p>
    <w:p w14:paraId="41B3D81C"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2B76733B"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7A2F55BA" w14:textId="77777777" w:rsidR="003C6A5E" w:rsidRDefault="003C6A5E" w:rsidP="003C6A5E">
      <w:pPr>
        <w:pStyle w:val="ListParagraph"/>
        <w:numPr>
          <w:ilvl w:val="0"/>
          <w:numId w:val="23"/>
        </w:numPr>
        <w:ind w:leftChars="0"/>
        <w:jc w:val="left"/>
        <w:rPr>
          <w:rFonts w:ascii="Aptos" w:hAnsi="Aptos" w:cs="Arial"/>
          <w:sz w:val="24"/>
        </w:rPr>
      </w:pPr>
      <w:r>
        <w:rPr>
          <w:rFonts w:ascii="Aptos" w:hAnsi="Aptos" w:cs="Arial"/>
          <w:sz w:val="24"/>
          <w:lang w:val="en-GB"/>
        </w:rPr>
        <w:t>Project budget ranging between RM 500,000 to RM 1,000,000 per project.</w:t>
      </w:r>
    </w:p>
    <w:p w14:paraId="04F8C2BA" w14:textId="77777777" w:rsidR="003C6A5E" w:rsidRDefault="003C6A5E" w:rsidP="003C6A5E">
      <w:pPr>
        <w:pStyle w:val="ListParagraph"/>
        <w:numPr>
          <w:ilvl w:val="0"/>
          <w:numId w:val="23"/>
        </w:numPr>
        <w:ind w:leftChars="0"/>
        <w:jc w:val="left"/>
        <w:rPr>
          <w:rFonts w:ascii="Aptos" w:hAnsi="Aptos" w:cs="Arial"/>
          <w:sz w:val="24"/>
        </w:rPr>
      </w:pPr>
      <w:r>
        <w:rPr>
          <w:rFonts w:ascii="Aptos" w:hAnsi="Aptos" w:cs="Arial"/>
          <w:sz w:val="24"/>
        </w:rPr>
        <w:t>Budget fulfills the eligible expenses</w:t>
      </w:r>
    </w:p>
    <w:p w14:paraId="5652FA50" w14:textId="77777777" w:rsidR="003C6A5E" w:rsidRDefault="003C6A5E" w:rsidP="003C6A5E">
      <w:pPr>
        <w:pStyle w:val="ListParagraph"/>
        <w:numPr>
          <w:ilvl w:val="0"/>
          <w:numId w:val="23"/>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4859B75D" w14:textId="77777777" w:rsidR="003C6A5E" w:rsidRPr="003F6941" w:rsidRDefault="003C6A5E" w:rsidP="003C6A5E">
      <w:pPr>
        <w:pStyle w:val="ListParagraph"/>
        <w:widowControl/>
        <w:numPr>
          <w:ilvl w:val="0"/>
          <w:numId w:val="5"/>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 xml:space="preserve">Signed approval from the </w:t>
      </w:r>
      <w:proofErr w:type="spellStart"/>
      <w:r>
        <w:rPr>
          <w:rFonts w:ascii="Aptos" w:hAnsi="Aptos" w:cs="Arial"/>
          <w:sz w:val="24"/>
        </w:rPr>
        <w:t>authorised</w:t>
      </w:r>
      <w:proofErr w:type="spellEnd"/>
      <w:r>
        <w:rPr>
          <w:rFonts w:ascii="Aptos" w:hAnsi="Aptos" w:cs="Arial"/>
          <w:sz w:val="24"/>
        </w:rPr>
        <w:t xml:space="preserve"> official of the affiliated institution. </w:t>
      </w:r>
    </w:p>
    <w:p w14:paraId="34DC3EA2" w14:textId="77777777" w:rsidR="003C6A5E" w:rsidRPr="006A7F2E" w:rsidRDefault="003C6A5E" w:rsidP="00473AEB">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005B8A26" w14:textId="77777777" w:rsidR="003C6A5E" w:rsidRPr="00ED0089" w:rsidRDefault="003C6A5E"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w:t>
      </w:r>
      <w:r>
        <w:rPr>
          <w:rFonts w:ascii="Aptos" w:hAnsi="Aptos" w:cs="Arial" w:hint="eastAsia"/>
          <w:b/>
          <w:bCs/>
          <w:sz w:val="28"/>
          <w:szCs w:val="28"/>
          <w:lang w:val="en-GB"/>
        </w:rPr>
        <w:t>The Philippines</w:t>
      </w:r>
    </w:p>
    <w:p w14:paraId="52CF773F" w14:textId="77777777" w:rsidR="003C6A5E" w:rsidRPr="0045033A" w:rsidRDefault="003C6A5E" w:rsidP="0045033A">
      <w:pPr>
        <w:pStyle w:val="ListParagraph"/>
        <w:numPr>
          <w:ilvl w:val="0"/>
          <w:numId w:val="31"/>
        </w:numPr>
        <w:autoSpaceDE w:val="0"/>
        <w:autoSpaceDN w:val="0"/>
        <w:spacing w:afterLines="50" w:after="160"/>
        <w:ind w:leftChars="0" w:left="442" w:hanging="442"/>
        <w:jc w:val="left"/>
        <w:rPr>
          <w:rFonts w:ascii="Aptos" w:hAnsi="Aptos" w:cs="Arial"/>
          <w:sz w:val="24"/>
          <w:lang w:val="en-GB"/>
        </w:rPr>
      </w:pPr>
      <w:r w:rsidRPr="0045033A">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p>
    <w:p w14:paraId="7C1E8280" w14:textId="77777777" w:rsidR="003C6A5E" w:rsidRPr="0045033A" w:rsidRDefault="003C6A5E" w:rsidP="0045033A">
      <w:pPr>
        <w:pStyle w:val="ListParagraph"/>
        <w:numPr>
          <w:ilvl w:val="0"/>
          <w:numId w:val="31"/>
        </w:numPr>
        <w:autoSpaceDE w:val="0"/>
        <w:autoSpaceDN w:val="0"/>
        <w:spacing w:afterLines="50" w:after="160"/>
        <w:ind w:leftChars="0" w:left="442" w:hanging="442"/>
        <w:jc w:val="left"/>
        <w:rPr>
          <w:rFonts w:ascii="Aptos" w:hAnsi="Aptos" w:cs="Arial"/>
          <w:sz w:val="24"/>
          <w:lang w:val="en-GB"/>
        </w:rPr>
      </w:pPr>
      <w:r w:rsidRPr="0045033A">
        <w:rPr>
          <w:rFonts w:ascii="Aptos" w:hAnsi="Aptos" w:cs="Arial"/>
          <w:sz w:val="24"/>
        </w:rPr>
        <w:t xml:space="preserve">Filipino researchers should be connected with any public and private universities and colleges and Research and Development Institutes. The eligibility of the </w:t>
      </w:r>
      <w:r w:rsidRPr="0045033A">
        <w:rPr>
          <w:rFonts w:ascii="Aptos" w:hAnsi="Aptos" w:cs="Arial"/>
          <w:sz w:val="24"/>
        </w:rPr>
        <w:lastRenderedPageBreak/>
        <w:t>Philippine Principal Investigator shall be determined by DOST-PCIEERD based on his/her readiness in terms of technical, managerial, financial, and marketing capabilities (if necessary).</w:t>
      </w:r>
    </w:p>
    <w:p w14:paraId="39817631" w14:textId="77777777" w:rsidR="003C6A5E" w:rsidRPr="0045033A" w:rsidRDefault="003C6A5E" w:rsidP="0045033A">
      <w:pPr>
        <w:pStyle w:val="ListParagraph"/>
        <w:numPr>
          <w:ilvl w:val="0"/>
          <w:numId w:val="31"/>
        </w:numPr>
        <w:spacing w:afterLines="50" w:after="160"/>
        <w:ind w:leftChars="0" w:left="442" w:hanging="442"/>
        <w:jc w:val="left"/>
        <w:rPr>
          <w:rFonts w:ascii="Aptos" w:hAnsi="Aptos" w:cs="Arial"/>
          <w:sz w:val="24"/>
          <w:lang w:val="en-GB"/>
        </w:rPr>
      </w:pPr>
      <w:r w:rsidRPr="0045033A">
        <w:rPr>
          <w:rFonts w:ascii="Aptos" w:hAnsi="Aptos" w:cs="Arial"/>
          <w:sz w:val="24"/>
          <w:lang w:val="en-GB"/>
        </w:rPr>
        <w:t xml:space="preserve">Interested parties should submit their proposals using the DOST-GIA proposal format through the DOST e-proposal portal, </w:t>
      </w:r>
      <w:hyperlink r:id="rId24" w:history="1">
        <w:r w:rsidRPr="0045033A">
          <w:rPr>
            <w:rStyle w:val="Hyperlink"/>
            <w:rFonts w:ascii="Aptos" w:hAnsi="Aptos" w:cs="Arial"/>
            <w:color w:val="0070C0"/>
            <w:sz w:val="24"/>
            <w:lang w:val="en-GB"/>
          </w:rPr>
          <w:t>http://dpmis.dost.gov.ph</w:t>
        </w:r>
      </w:hyperlink>
      <w:r w:rsidRPr="0045033A">
        <w:rPr>
          <w:rFonts w:ascii="Aptos" w:hAnsi="Aptos" w:cs="Arial"/>
          <w:sz w:val="24"/>
          <w:lang w:val="en-GB"/>
        </w:rPr>
        <w:t xml:space="preserve"> before the Closing Date on 31 March 2025: Together with the proposal, DOST-PCIEERD requires submission of a formal letter of intent from the applicant and an endorsement from the authorized head of the organization.</w:t>
      </w:r>
    </w:p>
    <w:p w14:paraId="369FFBDC" w14:textId="77777777" w:rsidR="003C6A5E" w:rsidRDefault="003C6A5E" w:rsidP="00224305">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328DFA65" w14:textId="77777777" w:rsidR="003C6A5E" w:rsidRPr="00ED0089" w:rsidRDefault="003C6A5E" w:rsidP="00E10858">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0BCBB582" w14:textId="77777777" w:rsidR="003C6A5E" w:rsidRDefault="003C6A5E" w:rsidP="003C6A5E">
      <w:pPr>
        <w:pStyle w:val="ListParagraph"/>
        <w:numPr>
          <w:ilvl w:val="0"/>
          <w:numId w:val="1"/>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20FEF446" w14:textId="77777777" w:rsidR="003C6A5E" w:rsidRDefault="003C6A5E" w:rsidP="003C6A5E">
      <w:pPr>
        <w:pStyle w:val="ListParagraph"/>
        <w:widowControl/>
        <w:numPr>
          <w:ilvl w:val="0"/>
          <w:numId w:val="1"/>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6FEDF62C" w14:textId="77777777" w:rsidR="003C6A5E" w:rsidRDefault="003C6A5E" w:rsidP="003C6A5E">
      <w:pPr>
        <w:pStyle w:val="ListParagraph"/>
        <w:widowControl/>
        <w:numPr>
          <w:ilvl w:val="0"/>
          <w:numId w:val="1"/>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1709E089" w14:textId="77777777" w:rsidR="003C6A5E" w:rsidRDefault="003C6A5E" w:rsidP="003C6A5E">
      <w:pPr>
        <w:pStyle w:val="ListParagraph"/>
        <w:widowControl/>
        <w:numPr>
          <w:ilvl w:val="0"/>
          <w:numId w:val="1"/>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70F7A6A2" w14:textId="77777777" w:rsidR="003C6A5E" w:rsidRDefault="003C6A5E" w:rsidP="003C6A5E">
      <w:pPr>
        <w:pStyle w:val="ListParagraph"/>
        <w:widowControl/>
        <w:numPr>
          <w:ilvl w:val="0"/>
          <w:numId w:val="1"/>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67C07DE6" w14:textId="77777777" w:rsidR="003C6A5E" w:rsidRDefault="003C6A5E" w:rsidP="003C6A5E">
      <w:pPr>
        <w:pStyle w:val="ListParagraph"/>
        <w:widowControl/>
        <w:numPr>
          <w:ilvl w:val="0"/>
          <w:numId w:val="1"/>
        </w:numPr>
        <w:spacing w:after="120"/>
        <w:ind w:leftChars="0" w:left="442" w:hanging="442"/>
        <w:jc w:val="left"/>
        <w:rPr>
          <w:rFonts w:ascii="Aptos" w:hAnsi="Aptos" w:cs="Arial"/>
          <w:sz w:val="24"/>
          <w:lang w:val="en-GB"/>
        </w:rPr>
      </w:pPr>
      <w:r>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5EAAD3DE" w14:textId="77777777" w:rsidR="003C6A5E" w:rsidRPr="00E10858" w:rsidRDefault="003C6A5E" w:rsidP="0045033A">
      <w:pPr>
        <w:spacing w:before="240" w:after="240"/>
        <w:jc w:val="left"/>
        <w:rPr>
          <w:rFonts w:ascii="Aptos" w:eastAsia="Arial" w:hAnsi="Aptos" w:cs="Arial"/>
          <w:color w:val="000000" w:themeColor="text1"/>
          <w:sz w:val="24"/>
          <w:lang w:val="en-GB"/>
        </w:rPr>
      </w:pPr>
      <w:r w:rsidRPr="00E10858">
        <w:rPr>
          <w:rFonts w:ascii="Aptos" w:eastAsia="Arial" w:hAnsi="Aptos" w:cs="Arial"/>
          <w:color w:val="000000" w:themeColor="text1"/>
          <w:sz w:val="24"/>
          <w:lang w:val="en-GB"/>
        </w:rPr>
        <w:t>---------------------------------------------</w:t>
      </w:r>
    </w:p>
    <w:p w14:paraId="5A8EDA64" w14:textId="77777777" w:rsidR="003C6A5E" w:rsidRPr="006A7F2E" w:rsidRDefault="003C6A5E" w:rsidP="0045033A">
      <w:pPr>
        <w:widowControl/>
        <w:spacing w:before="240"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355D1A00" w14:textId="77777777" w:rsidR="003C6A5E" w:rsidRDefault="003C6A5E" w:rsidP="003C6A5E">
      <w:pPr>
        <w:pStyle w:val="ListParagraph"/>
        <w:numPr>
          <w:ilvl w:val="0"/>
          <w:numId w:val="43"/>
        </w:numPr>
        <w:spacing w:after="120"/>
        <w:ind w:leftChars="0" w:left="357" w:hanging="357"/>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MOST</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(Indochina Time, UTC+7) on 31 March 2025</w:t>
      </w:r>
      <w:r>
        <w:rPr>
          <w:rFonts w:ascii="Aptos" w:eastAsia="Arial" w:hAnsi="Aptos" w:cs="Arial"/>
          <w:sz w:val="24"/>
        </w:rPr>
        <w:t xml:space="preserve"> </w:t>
      </w:r>
    </w:p>
    <w:p w14:paraId="4FBB4C83" w14:textId="77777777" w:rsidR="003C6A5E" w:rsidRDefault="003C6A5E" w:rsidP="003C6A5E">
      <w:pPr>
        <w:pStyle w:val="ListParagraph"/>
        <w:numPr>
          <w:ilvl w:val="0"/>
          <w:numId w:val="43"/>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lastRenderedPageBreak/>
        <w:t xml:space="preserve">The Vietnamese applicants must </w:t>
      </w:r>
      <w:r>
        <w:rPr>
          <w:rFonts w:ascii="Aptos" w:hAnsi="Aptos" w:cs="Arial"/>
          <w:bCs/>
          <w:sz w:val="24"/>
          <w:lang w:val="en-GB"/>
        </w:rPr>
        <w:t>finish the application form in Vietnamese template and send to MOST</w:t>
      </w:r>
      <w:r>
        <w:rPr>
          <w:rFonts w:ascii="Aptos" w:hAnsi="Aptos" w:cs="Arial"/>
          <w:color w:val="000000"/>
          <w:sz w:val="24"/>
          <w:lang w:bidi="th-TH"/>
        </w:rPr>
        <w:t xml:space="preserve"> for further internal procedures and notation. </w:t>
      </w:r>
    </w:p>
    <w:p w14:paraId="5F73279D" w14:textId="77777777" w:rsidR="003C6A5E" w:rsidRDefault="003C6A5E" w:rsidP="003C6A5E">
      <w:pPr>
        <w:pStyle w:val="ListParagraph"/>
        <w:numPr>
          <w:ilvl w:val="0"/>
          <w:numId w:val="43"/>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 xml:space="preserve">Visit the website to get further information in detail relating to the internal procedures of Viet Nam as followings: </w:t>
      </w:r>
      <w:hyperlink r:id="rId25" w:history="1">
        <w:r>
          <w:rPr>
            <w:rStyle w:val="Hyperlink"/>
            <w:rFonts w:ascii="Aptos" w:hAnsi="Aptos" w:cs="Arial"/>
            <w:color w:val="0070C0"/>
            <w:sz w:val="24"/>
            <w:lang w:bidi="th-TH"/>
          </w:rPr>
          <w:t>http://www.most.gov.vn</w:t>
        </w:r>
      </w:hyperlink>
      <w:r>
        <w:rPr>
          <w:rFonts w:ascii="Aptos" w:hAnsi="Aptos" w:cs="Arial"/>
          <w:color w:val="000000"/>
          <w:sz w:val="24"/>
          <w:lang w:bidi="th-TH"/>
        </w:rPr>
        <w:t xml:space="preserve"> or please consult the person in charge directly.</w:t>
      </w:r>
    </w:p>
    <w:p w14:paraId="5FC38CB2" w14:textId="77777777" w:rsidR="003C6A5E" w:rsidRPr="006A7F2E" w:rsidRDefault="003C6A5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BF9809F" w14:textId="77777777" w:rsidR="003C6A5E" w:rsidRDefault="003C6A5E">
      <w:pPr>
        <w:widowControl/>
        <w:jc w:val="left"/>
        <w:rPr>
          <w:rFonts w:ascii="Aptos" w:hAnsi="Aptos" w:cs="Arial"/>
          <w:b/>
          <w:bCs/>
          <w:sz w:val="28"/>
          <w:szCs w:val="28"/>
        </w:rPr>
      </w:pPr>
      <w:r>
        <w:rPr>
          <w:rFonts w:ascii="Aptos" w:hAnsi="Aptos" w:cs="Arial"/>
          <w:b/>
          <w:bCs/>
          <w:sz w:val="28"/>
          <w:szCs w:val="28"/>
        </w:rPr>
        <w:br w:type="page"/>
      </w:r>
    </w:p>
    <w:p w14:paraId="5DC84C8B" w14:textId="77777777" w:rsidR="003C6A5E" w:rsidRDefault="003C6A5E" w:rsidP="00C002B6">
      <w:pPr>
        <w:widowControl/>
        <w:spacing w:after="240"/>
        <w:jc w:val="left"/>
        <w:rPr>
          <w:rFonts w:ascii="Aptos" w:hAnsi="Aptos" w:cs="Arial"/>
          <w:b/>
          <w:bCs/>
          <w:sz w:val="28"/>
          <w:szCs w:val="28"/>
        </w:rPr>
      </w:pPr>
      <w:r>
        <w:rPr>
          <w:rFonts w:ascii="Aptos" w:hAnsi="Aptos" w:cs="Arial"/>
          <w:b/>
          <w:bCs/>
          <w:sz w:val="28"/>
          <w:szCs w:val="28"/>
        </w:rPr>
        <w:lastRenderedPageBreak/>
        <w:t>Application Timeline and Important Dates</w:t>
      </w:r>
    </w:p>
    <w:tbl>
      <w:tblPr>
        <w:tblStyle w:val="GridTable4-Accent2"/>
        <w:tblpPr w:leftFromText="142" w:rightFromText="142" w:vertAnchor="text" w:horzAnchor="margin" w:tblpY="270"/>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3C6A5E" w:rsidRPr="00C002B6" w14:paraId="2EC1D35A" w14:textId="77777777" w:rsidTr="00927B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682D6934" w14:textId="77777777" w:rsidR="003C6A5E" w:rsidRPr="006C260B" w:rsidRDefault="003C6A5E" w:rsidP="00927B25">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3129E1A2" w14:textId="77777777" w:rsidR="003C6A5E" w:rsidRPr="006C260B" w:rsidRDefault="003C6A5E" w:rsidP="00927B25">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3C6A5E" w:rsidRPr="00C002B6" w14:paraId="20A9C917" w14:textId="77777777" w:rsidTr="00927B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5CD5F2D1" w14:textId="77777777" w:rsidR="003C6A5E" w:rsidRPr="006C260B" w:rsidRDefault="003C6A5E" w:rsidP="00927B25">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16D134F0" w14:textId="77777777" w:rsidR="003C6A5E" w:rsidRPr="006C260B" w:rsidRDefault="003C6A5E"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72E89C13" w14:textId="77777777" w:rsidR="003C6A5E" w:rsidRPr="006C260B" w:rsidRDefault="003C6A5E"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60B86A47" w14:textId="77777777" w:rsidR="003C6A5E" w:rsidRPr="006C260B" w:rsidRDefault="003C6A5E"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DD21CDB" w14:textId="77777777" w:rsidR="003C6A5E" w:rsidRPr="006C260B" w:rsidRDefault="003C6A5E"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2C942E6E" w14:textId="77777777" w:rsidR="003C6A5E" w:rsidRDefault="003C6A5E" w:rsidP="0045033A">
      <w:pPr>
        <w:widowControl/>
        <w:tabs>
          <w:tab w:val="center" w:pos="4479"/>
        </w:tabs>
        <w:spacing w:after="240"/>
        <w:jc w:val="left"/>
        <w:rPr>
          <w:rFonts w:ascii="Aptos" w:hAnsi="Aptos" w:cs="Arial"/>
          <w:b/>
          <w:bCs/>
          <w:sz w:val="28"/>
          <w:szCs w:val="28"/>
          <w:lang w:val="en-GB"/>
        </w:rPr>
      </w:pPr>
      <w:r w:rsidRPr="006C260B">
        <w:rPr>
          <w:rFonts w:ascii="Aptos" w:hAnsi="Aptos" w:cs="Arial"/>
          <w:b/>
          <w:bCs/>
          <w:noProof/>
          <w:sz w:val="24"/>
          <w:lang w:val="en-GB"/>
        </w:rPr>
        <mc:AlternateContent>
          <mc:Choice Requires="wps">
            <w:drawing>
              <wp:anchor distT="0" distB="0" distL="114300" distR="114300" simplePos="0" relativeHeight="251719680" behindDoc="0" locked="0" layoutInCell="1" allowOverlap="1" wp14:anchorId="1CB3B76B" wp14:editId="35903600">
                <wp:simplePos x="0" y="0"/>
                <wp:positionH relativeFrom="column">
                  <wp:posOffset>4876482</wp:posOffset>
                </wp:positionH>
                <wp:positionV relativeFrom="paragraph">
                  <wp:posOffset>718185</wp:posOffset>
                </wp:positionV>
                <wp:extent cx="0" cy="1115695"/>
                <wp:effectExtent l="38100" t="38100" r="57150" b="65405"/>
                <wp:wrapNone/>
                <wp:docPr id="1091575686"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2107E" id="直線コネクタ 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5pt,56.55pt" to="383.9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" strokecolor="#404040 [2429]" strokeweight="1.5pt">
                <v:stroke dashstyle="1 1" startarrow="oval" endarrow="oval" joinstyle="miter" endcap="round"/>
              </v:line>
            </w:pict>
          </mc:Fallback>
        </mc:AlternateContent>
      </w:r>
      <w:r>
        <w:rPr>
          <w:rFonts w:ascii="Aptos" w:hAnsi="Aptos" w:cs="Arial"/>
          <w:b/>
          <w:bCs/>
          <w:noProof/>
          <w:sz w:val="24"/>
          <w:lang w:val="en-GB"/>
        </w:rPr>
        <mc:AlternateContent>
          <mc:Choice Requires="wps">
            <w:drawing>
              <wp:anchor distT="0" distB="0" distL="114300" distR="114300" simplePos="0" relativeHeight="251725824" behindDoc="0" locked="0" layoutInCell="1" allowOverlap="1" wp14:anchorId="78746554" wp14:editId="246044B9">
                <wp:simplePos x="0" y="0"/>
                <wp:positionH relativeFrom="column">
                  <wp:posOffset>5016818</wp:posOffset>
                </wp:positionH>
                <wp:positionV relativeFrom="paragraph">
                  <wp:posOffset>711835</wp:posOffset>
                </wp:positionV>
                <wp:extent cx="0" cy="3185160"/>
                <wp:effectExtent l="38100" t="38100" r="57150" b="53340"/>
                <wp:wrapNone/>
                <wp:docPr id="1470049825" name="直線コネクタ 4"/>
                <wp:cNvGraphicFramePr/>
                <a:graphic xmlns:a="http://schemas.openxmlformats.org/drawingml/2006/main">
                  <a:graphicData uri="http://schemas.microsoft.com/office/word/2010/wordprocessingShape">
                    <wps:wsp>
                      <wps:cNvCnPr/>
                      <wps:spPr>
                        <a:xfrm flipH="1">
                          <a:off x="0" y="0"/>
                          <a:ext cx="0" cy="3185160"/>
                        </a:xfrm>
                        <a:prstGeom prst="line">
                          <a:avLst/>
                        </a:prstGeom>
                        <a:noFill/>
                        <a:ln w="19050" cap="rnd" cmpd="sng" algn="ctr">
                          <a:solidFill>
                            <a:sysClr val="windowText" lastClr="000000">
                              <a:lumMod val="75000"/>
                              <a:lumOff val="25000"/>
                            </a:sysClr>
                          </a:solidFill>
                          <a:prstDash val="sysDot"/>
                          <a:miter lim="800000"/>
                          <a:headEnd type="oval"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6F6E83C" id="直線コネクタ 4"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56.05pt" to="395.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" strokecolor="#404040" strokeweight="1.5pt">
                <v:stroke dashstyle="1 1" startarrow="oval" endarrow="oval" joinstyle="miter" endcap="round"/>
              </v:line>
            </w:pict>
          </mc:Fallback>
        </mc:AlternateContent>
      </w:r>
      <w:r>
        <w:rPr>
          <w:noProof/>
        </w:rPr>
        <mc:AlternateContent>
          <mc:Choice Requires="wps">
            <w:drawing>
              <wp:anchor distT="0" distB="0" distL="114300" distR="114300" simplePos="0" relativeHeight="251723776" behindDoc="0" locked="0" layoutInCell="1" allowOverlap="1" wp14:anchorId="1C3934C4" wp14:editId="59AA0896">
                <wp:simplePos x="0" y="0"/>
                <wp:positionH relativeFrom="column">
                  <wp:posOffset>1007110</wp:posOffset>
                </wp:positionH>
                <wp:positionV relativeFrom="paragraph">
                  <wp:posOffset>955040</wp:posOffset>
                </wp:positionV>
                <wp:extent cx="228600" cy="211455"/>
                <wp:effectExtent l="0" t="0" r="0" b="0"/>
                <wp:wrapNone/>
                <wp:docPr id="1734616816"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CF2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75.2pt;width:18pt;height:16.6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721728" behindDoc="0" locked="0" layoutInCell="1" allowOverlap="1" wp14:anchorId="6B1843F9" wp14:editId="1CF48D5D">
                <wp:simplePos x="0" y="0"/>
                <wp:positionH relativeFrom="column">
                  <wp:posOffset>1119505</wp:posOffset>
                </wp:positionH>
                <wp:positionV relativeFrom="paragraph">
                  <wp:posOffset>727710</wp:posOffset>
                </wp:positionV>
                <wp:extent cx="0" cy="265142"/>
                <wp:effectExtent l="38100" t="38100" r="57150" b="59055"/>
                <wp:wrapNone/>
                <wp:docPr id="1213372674"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22705" id="直線コネクタ 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57.3pt" to="88.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" strokecolor="#404040 [2429]" strokeweight="1.5pt">
                <v:stroke dashstyle="1 1" startarrow="oval" endarrow="oval" joinstyle="miter" endcap="round"/>
              </v:line>
            </w:pict>
          </mc:Fallback>
        </mc:AlternateContent>
      </w:r>
    </w:p>
    <w:p w14:paraId="4BC5F8D8" w14:textId="77777777" w:rsidR="003C6A5E" w:rsidRDefault="003C6A5E" w:rsidP="0045033A">
      <w:pPr>
        <w:widowControl/>
        <w:tabs>
          <w:tab w:val="center" w:pos="4479"/>
        </w:tabs>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720704" behindDoc="0" locked="0" layoutInCell="1" allowOverlap="1" wp14:anchorId="6CDFDD75" wp14:editId="633FC5F1">
                <wp:simplePos x="0" y="0"/>
                <wp:positionH relativeFrom="margin">
                  <wp:posOffset>-11430</wp:posOffset>
                </wp:positionH>
                <wp:positionV relativeFrom="paragraph">
                  <wp:posOffset>112396</wp:posOffset>
                </wp:positionV>
                <wp:extent cx="2306320" cy="535940"/>
                <wp:effectExtent l="19050" t="57150" r="93980" b="54610"/>
                <wp:wrapSquare wrapText="bothSides"/>
                <wp:docPr id="166871026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6E99114D" w14:textId="77777777" w:rsidR="003C6A5E" w:rsidRPr="00AC4CE5" w:rsidRDefault="003C6A5E"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0139A858" w14:textId="77777777" w:rsidR="003C6A5E" w:rsidRPr="00042DF4" w:rsidRDefault="003C6A5E"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FDD75" id="_x0000_s1031" style="position:absolute;margin-left:-.9pt;margin-top:8.85pt;width:181.6pt;height:42.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" fillcolor="#c7e2fa [660]" stroked="f" strokeweight=".5pt">
                <v:shadow on="t" color="black" opacity="26214f" origin="-.5" offset="3pt,0"/>
                <v:textbox inset="5.85pt,.7pt,5.85pt,.7pt">
                  <w:txbxContent>
                    <w:p w14:paraId="6E99114D" w14:textId="77777777" w:rsidR="003C6A5E" w:rsidRPr="00AC4CE5" w:rsidRDefault="003C6A5E"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0139A858" w14:textId="77777777" w:rsidR="003C6A5E" w:rsidRPr="00042DF4" w:rsidRDefault="003C6A5E"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v:textbox>
                <w10:wrap type="square" anchorx="margin"/>
              </v:roundrect>
            </w:pict>
          </mc:Fallback>
        </mc:AlternateContent>
      </w:r>
      <w:r>
        <w:rPr>
          <w:rFonts w:ascii="Aptos" w:hAnsi="Aptos" w:cs="Arial"/>
          <w:b/>
          <w:bCs/>
          <w:sz w:val="28"/>
          <w:szCs w:val="28"/>
          <w:lang w:val="en-GB"/>
        </w:rPr>
        <w:tab/>
      </w:r>
    </w:p>
    <w:p w14:paraId="04E849DE" w14:textId="77777777" w:rsidR="003C6A5E" w:rsidRDefault="003C6A5E"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724800" behindDoc="0" locked="0" layoutInCell="1" allowOverlap="1" wp14:anchorId="209992E2" wp14:editId="3EA4A3E5">
                <wp:simplePos x="0" y="0"/>
                <wp:positionH relativeFrom="margin">
                  <wp:posOffset>4765040</wp:posOffset>
                </wp:positionH>
                <wp:positionV relativeFrom="paragraph">
                  <wp:posOffset>272415</wp:posOffset>
                </wp:positionV>
                <wp:extent cx="228600" cy="211455"/>
                <wp:effectExtent l="0" t="0" r="0" b="0"/>
                <wp:wrapNone/>
                <wp:docPr id="165923338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FA0C59" id="楕円 5" o:spid="_x0000_s1026" type="#_x0000_t5" style="position:absolute;margin-left:375.2pt;margin-top:21.45pt;width:18pt;height:16.65pt;rotation:180;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" fillcolor="#404040 [2429]" stroked="f" strokeweight="1pt">
                <w10:wrap anchorx="margin"/>
              </v:shape>
            </w:pict>
          </mc:Fallback>
        </mc:AlternateContent>
      </w:r>
    </w:p>
    <w:p w14:paraId="5E66837E" w14:textId="77777777" w:rsidR="003C6A5E" w:rsidRDefault="003C6A5E" w:rsidP="00C65A14">
      <w:pPr>
        <w:widowControl/>
        <w:jc w:val="left"/>
        <w:rPr>
          <w:rFonts w:ascii="Aptos" w:hAnsi="Aptos" w:cs="Arial"/>
          <w:color w:val="000000"/>
          <w:sz w:val="24"/>
          <w:lang w:bidi="th-TH"/>
        </w:rPr>
      </w:pPr>
    </w:p>
    <w:p w14:paraId="1DCF5B4E" w14:textId="77777777" w:rsidR="003C6A5E" w:rsidRDefault="003C6A5E"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718656" behindDoc="0" locked="0" layoutInCell="1" allowOverlap="1" wp14:anchorId="4D306015" wp14:editId="53E2E1F1">
                <wp:simplePos x="0" y="0"/>
                <wp:positionH relativeFrom="margin">
                  <wp:posOffset>409575</wp:posOffset>
                </wp:positionH>
                <wp:positionV relativeFrom="paragraph">
                  <wp:posOffset>13970</wp:posOffset>
                </wp:positionV>
                <wp:extent cx="4537710" cy="572135"/>
                <wp:effectExtent l="19050" t="57150" r="91440" b="56515"/>
                <wp:wrapSquare wrapText="bothSides"/>
                <wp:docPr id="676880684" name="テキスト ボックス 1"/>
                <wp:cNvGraphicFramePr/>
                <a:graphic xmlns:a="http://schemas.openxmlformats.org/drawingml/2006/main">
                  <a:graphicData uri="http://schemas.microsoft.com/office/word/2010/wordprocessingShape">
                    <wps:wsp>
                      <wps:cNvSpPr txBox="1"/>
                      <wps:spPr>
                        <a:xfrm>
                          <a:off x="0" y="0"/>
                          <a:ext cx="4537710" cy="572135"/>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298191BA" w14:textId="77777777" w:rsidR="003C6A5E" w:rsidRPr="006C260B" w:rsidRDefault="003C6A5E"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6AC064B9" w14:textId="77777777" w:rsidR="003C6A5E" w:rsidRPr="006C260B" w:rsidRDefault="003C6A5E"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06015" id="_x0000_s1032" style="position:absolute;margin-left:32.25pt;margin-top:1.1pt;width:357.3pt;height:45.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" fillcolor="#c9fbed [663]" stroked="f" strokeweight=".5pt">
                <v:shadow on="t" color="black" opacity="26214f" origin="-.5" offset="3pt,0"/>
                <v:textbox inset="5.85pt,.7pt,5.85pt,.7pt">
                  <w:txbxContent>
                    <w:p w14:paraId="298191BA" w14:textId="77777777" w:rsidR="003C6A5E" w:rsidRPr="006C260B" w:rsidRDefault="003C6A5E"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6AC064B9" w14:textId="77777777" w:rsidR="003C6A5E" w:rsidRPr="006C260B" w:rsidRDefault="003C6A5E"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v:textbox>
                <w10:wrap type="square" anchorx="margin"/>
              </v:roundrect>
            </w:pict>
          </mc:Fallback>
        </mc:AlternateContent>
      </w:r>
    </w:p>
    <w:p w14:paraId="36EE93B5" w14:textId="77777777" w:rsidR="003C6A5E" w:rsidRDefault="003C6A5E" w:rsidP="00C65A14">
      <w:pPr>
        <w:widowControl/>
        <w:jc w:val="left"/>
        <w:rPr>
          <w:rFonts w:ascii="Aptos" w:hAnsi="Aptos" w:cs="Arial"/>
          <w:b/>
          <w:bCs/>
          <w:color w:val="FF0000"/>
          <w:sz w:val="24"/>
          <w:lang w:val="en-GB"/>
        </w:rPr>
      </w:pPr>
    </w:p>
    <w:p w14:paraId="79A54E75" w14:textId="77777777" w:rsidR="003C6A5E" w:rsidRDefault="003C6A5E"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22752" behindDoc="0" locked="0" layoutInCell="1" allowOverlap="1" wp14:anchorId="4202ABFF" wp14:editId="7B8D407B">
                <wp:simplePos x="0" y="0"/>
                <wp:positionH relativeFrom="margin">
                  <wp:posOffset>154305</wp:posOffset>
                </wp:positionH>
                <wp:positionV relativeFrom="paragraph">
                  <wp:posOffset>80645</wp:posOffset>
                </wp:positionV>
                <wp:extent cx="4755515" cy="1600200"/>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755515" cy="1600200"/>
                        </a:xfrm>
                        <a:prstGeom prst="roundRect">
                          <a:avLst>
                            <a:gd name="adj" fmla="val 8736"/>
                          </a:avLst>
                        </a:prstGeom>
                        <a:noFill/>
                        <a:ln w="6350">
                          <a:noFill/>
                        </a:ln>
                        <a:effectLst/>
                      </wps:spPr>
                      <wps:txbx>
                        <w:txbxContent>
                          <w:p w14:paraId="76A72BBC" w14:textId="77777777" w:rsidR="003C6A5E" w:rsidRPr="0045033A"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0645C74F" w14:textId="77777777" w:rsidR="003C6A5E" w:rsidRPr="0045033A"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Pr>
                                <w:rFonts w:ascii="Aptos" w:hAnsi="Aptos" w:cs="Arial"/>
                                <w:i/>
                                <w:iCs/>
                                <w:sz w:val="22"/>
                                <w:szCs w:val="22"/>
                                <w:lang w:val="en-GB"/>
                              </w:rPr>
                              <w:t>Science and Technology Agency (JST)</w:t>
                            </w:r>
                          </w:p>
                          <w:p w14:paraId="3DFBC67D" w14:textId="77777777" w:rsidR="003C6A5E" w:rsidRPr="00135DC2" w:rsidRDefault="003C6A5E" w:rsidP="00135DC2">
                            <w:pPr>
                              <w:pStyle w:val="ListParagraph"/>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EFA8A5D" w14:textId="77777777" w:rsidR="003C6A5E" w:rsidRPr="00135DC2" w:rsidRDefault="003C6A5E" w:rsidP="00135DC2">
                            <w:pPr>
                              <w:pStyle w:val="ListParagraph"/>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6C9B13A2" w14:textId="77777777" w:rsidR="003C6A5E" w:rsidRPr="00135DC2" w:rsidRDefault="003C6A5E" w:rsidP="00135DC2">
                            <w:pPr>
                              <w:pStyle w:val="ListParagraph"/>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44D25D1" w14:textId="77777777" w:rsidR="003C6A5E" w:rsidRPr="006C260B" w:rsidRDefault="003C6A5E" w:rsidP="0045033A">
                            <w:pPr>
                              <w:pStyle w:val="ListParagraph"/>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2ABFF" id="_x0000_s1033" style="position:absolute;margin-left:12.15pt;margin-top:6.35pt;width:374.45pt;height:12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" filled="f" stroked="f" strokeweight=".5pt">
                <v:textbox inset="5.85pt,.7pt,5.85pt,.7pt">
                  <w:txbxContent>
                    <w:p w14:paraId="76A72BBC" w14:textId="77777777" w:rsidR="003C6A5E" w:rsidRPr="0045033A"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0645C74F" w14:textId="77777777" w:rsidR="003C6A5E" w:rsidRPr="0045033A"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Pr>
                          <w:rFonts w:ascii="Aptos" w:hAnsi="Aptos" w:cs="Arial"/>
                          <w:i/>
                          <w:iCs/>
                          <w:sz w:val="22"/>
                          <w:szCs w:val="22"/>
                          <w:lang w:val="en-GB"/>
                        </w:rPr>
                        <w:t>Science and Technology Agency (JST)</w:t>
                      </w:r>
                    </w:p>
                    <w:p w14:paraId="3DFBC67D" w14:textId="77777777" w:rsidR="003C6A5E" w:rsidRPr="00135DC2" w:rsidRDefault="003C6A5E" w:rsidP="00135DC2">
                      <w:pPr>
                        <w:pStyle w:val="ListParagraph"/>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EFA8A5D" w14:textId="77777777" w:rsidR="003C6A5E" w:rsidRPr="00135DC2" w:rsidRDefault="003C6A5E" w:rsidP="00135DC2">
                      <w:pPr>
                        <w:pStyle w:val="ListParagraph"/>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6C9B13A2" w14:textId="77777777" w:rsidR="003C6A5E" w:rsidRPr="00135DC2" w:rsidRDefault="003C6A5E" w:rsidP="00135DC2">
                      <w:pPr>
                        <w:pStyle w:val="ListParagraph"/>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44D25D1" w14:textId="77777777" w:rsidR="003C6A5E" w:rsidRPr="006C260B" w:rsidRDefault="003C6A5E" w:rsidP="0045033A">
                      <w:pPr>
                        <w:pStyle w:val="ListParagraph"/>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v:textbox>
                <w10:wrap type="square" anchorx="margin"/>
              </v:roundrect>
            </w:pict>
          </mc:Fallback>
        </mc:AlternateContent>
      </w:r>
    </w:p>
    <w:p w14:paraId="55BFD830" w14:textId="77777777" w:rsidR="003C6A5E" w:rsidRDefault="003C6A5E" w:rsidP="00C65A14">
      <w:pPr>
        <w:widowControl/>
        <w:jc w:val="left"/>
        <w:rPr>
          <w:rFonts w:ascii="Aptos" w:hAnsi="Aptos" w:cs="Arial"/>
          <w:b/>
          <w:bCs/>
          <w:color w:val="FF0000"/>
          <w:sz w:val="24"/>
          <w:lang w:val="en-GB"/>
        </w:rPr>
      </w:pPr>
    </w:p>
    <w:p w14:paraId="3BD582AD" w14:textId="77777777" w:rsidR="003C6A5E" w:rsidRDefault="003C6A5E" w:rsidP="00C65A14">
      <w:pPr>
        <w:widowControl/>
        <w:jc w:val="left"/>
        <w:rPr>
          <w:rFonts w:ascii="Aptos" w:hAnsi="Aptos" w:cs="Arial"/>
          <w:b/>
          <w:bCs/>
          <w:color w:val="FF0000"/>
          <w:sz w:val="24"/>
        </w:rPr>
      </w:pPr>
    </w:p>
    <w:p w14:paraId="09030D81" w14:textId="77777777" w:rsidR="003C6A5E" w:rsidRDefault="003C6A5E" w:rsidP="00C65A14">
      <w:pPr>
        <w:widowControl/>
        <w:jc w:val="left"/>
        <w:rPr>
          <w:rFonts w:ascii="Aptos" w:hAnsi="Aptos" w:cs="Arial"/>
          <w:b/>
          <w:bCs/>
          <w:color w:val="FF0000"/>
          <w:sz w:val="24"/>
          <w:lang w:val="en-GB"/>
        </w:rPr>
      </w:pPr>
    </w:p>
    <w:p w14:paraId="5529BB7E" w14:textId="77777777" w:rsidR="003C6A5E" w:rsidRDefault="003C6A5E" w:rsidP="00C65A14">
      <w:pPr>
        <w:widowControl/>
        <w:jc w:val="left"/>
        <w:rPr>
          <w:rFonts w:ascii="Aptos" w:hAnsi="Aptos" w:cs="Arial"/>
          <w:b/>
          <w:bCs/>
          <w:color w:val="FF0000"/>
          <w:sz w:val="24"/>
        </w:rPr>
      </w:pPr>
    </w:p>
    <w:p w14:paraId="3D0AC25D" w14:textId="77777777" w:rsidR="003C6A5E" w:rsidRDefault="003C6A5E" w:rsidP="00C65A14">
      <w:pPr>
        <w:widowControl/>
        <w:jc w:val="left"/>
        <w:rPr>
          <w:rFonts w:ascii="Aptos" w:hAnsi="Aptos" w:cs="Arial"/>
          <w:b/>
          <w:bCs/>
          <w:color w:val="FF0000"/>
          <w:sz w:val="24"/>
        </w:rPr>
      </w:pPr>
    </w:p>
    <w:p w14:paraId="60CF51B6" w14:textId="77777777" w:rsidR="003C6A5E" w:rsidRDefault="003C6A5E"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26848" behindDoc="0" locked="0" layoutInCell="1" allowOverlap="1" wp14:anchorId="74EFAFA2" wp14:editId="2A31CAEC">
                <wp:simplePos x="0" y="0"/>
                <wp:positionH relativeFrom="column">
                  <wp:posOffset>4892040</wp:posOffset>
                </wp:positionH>
                <wp:positionV relativeFrom="paragraph">
                  <wp:posOffset>100965</wp:posOffset>
                </wp:positionV>
                <wp:extent cx="228600" cy="211455"/>
                <wp:effectExtent l="0" t="0" r="0" b="0"/>
                <wp:wrapNone/>
                <wp:docPr id="1920527766"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1EA9C" id="楕円 5" o:spid="_x0000_s1026" type="#_x0000_t5" style="position:absolute;margin-left:385.2pt;margin-top:7.95pt;width:18pt;height:16.6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" fillcolor="#404040" stroked="f" strokeweight="1pt"/>
            </w:pict>
          </mc:Fallback>
        </mc:AlternateContent>
      </w:r>
    </w:p>
    <w:p w14:paraId="0C7E8A7D" w14:textId="77777777" w:rsidR="003C6A5E" w:rsidRDefault="003C6A5E"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27872" behindDoc="0" locked="0" layoutInCell="1" allowOverlap="1" wp14:anchorId="534276F5" wp14:editId="37DA69D3">
                <wp:simplePos x="0" y="0"/>
                <wp:positionH relativeFrom="margin">
                  <wp:posOffset>3108960</wp:posOffset>
                </wp:positionH>
                <wp:positionV relativeFrom="paragraph">
                  <wp:posOffset>83820</wp:posOffset>
                </wp:positionV>
                <wp:extent cx="2212340" cy="497205"/>
                <wp:effectExtent l="19050" t="57150" r="92710" b="55245"/>
                <wp:wrapSquare wrapText="bothSides"/>
                <wp:docPr id="1980557203"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rgbClr val="10CF9B">
                            <a:lumMod val="40000"/>
                            <a:lumOff val="60000"/>
                          </a:srgbClr>
                        </a:solidFill>
                        <a:ln w="6350">
                          <a:noFill/>
                        </a:ln>
                        <a:effectLst>
                          <a:outerShdw blurRad="50800" dist="38100" algn="l" rotWithShape="0">
                            <a:prstClr val="black">
                              <a:alpha val="40000"/>
                            </a:prstClr>
                          </a:outerShdw>
                        </a:effectLst>
                      </wps:spPr>
                      <wps:txbx>
                        <w:txbxContent>
                          <w:p w14:paraId="01A16BC5" w14:textId="77777777" w:rsidR="003C6A5E" w:rsidRPr="006C260B" w:rsidRDefault="003C6A5E"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8B00576" w14:textId="77777777" w:rsidR="003C6A5E" w:rsidRPr="006C260B" w:rsidRDefault="003C6A5E"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276F5" id="_x0000_s1034" style="position:absolute;margin-left:244.8pt;margin-top:6.6pt;width:174.2pt;height:39.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" fillcolor="#94f7dc" stroked="f" strokeweight=".5pt">
                <v:shadow on="t" color="black" opacity="26214f" origin="-.5" offset="3pt,0"/>
                <v:textbox inset="5.85pt,.7pt,5.85pt,.7pt">
                  <w:txbxContent>
                    <w:p w14:paraId="01A16BC5" w14:textId="77777777" w:rsidR="003C6A5E" w:rsidRPr="006C260B" w:rsidRDefault="003C6A5E"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8B00576" w14:textId="77777777" w:rsidR="003C6A5E" w:rsidRPr="006C260B" w:rsidRDefault="003C6A5E"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6D9388F1" w14:textId="77777777" w:rsidR="003C6A5E" w:rsidRDefault="003C6A5E" w:rsidP="00C65A14">
      <w:pPr>
        <w:widowControl/>
        <w:jc w:val="left"/>
        <w:rPr>
          <w:rFonts w:ascii="Aptos" w:hAnsi="Aptos" w:cs="Arial"/>
          <w:b/>
          <w:bCs/>
          <w:color w:val="FF0000"/>
          <w:sz w:val="24"/>
        </w:rPr>
      </w:pPr>
    </w:p>
    <w:p w14:paraId="4FF973D8" w14:textId="77777777" w:rsidR="003C6A5E" w:rsidRDefault="003C6A5E"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28896" behindDoc="0" locked="0" layoutInCell="1" allowOverlap="1" wp14:anchorId="511A8ECE" wp14:editId="02E555CC">
                <wp:simplePos x="0" y="0"/>
                <wp:positionH relativeFrom="margin">
                  <wp:posOffset>3048000</wp:posOffset>
                </wp:positionH>
                <wp:positionV relativeFrom="paragraph">
                  <wp:posOffset>30480</wp:posOffset>
                </wp:positionV>
                <wp:extent cx="2824480" cy="647700"/>
                <wp:effectExtent l="0" t="0" r="0" b="0"/>
                <wp:wrapSquare wrapText="bothSides"/>
                <wp:docPr id="1635358162"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1CD60321" w14:textId="77777777" w:rsidR="003C6A5E" w:rsidRPr="00927B25" w:rsidRDefault="003C6A5E" w:rsidP="00927B25">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A8ECE" id="_x0000_s1035" style="position:absolute;margin-left:240pt;margin-top:2.4pt;width:222.4pt;height:5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" filled="f" stroked="f" strokeweight=".5pt">
                <v:textbox inset="5.85pt,.7pt,5.85pt,.7pt">
                  <w:txbxContent>
                    <w:p w14:paraId="1CD60321" w14:textId="77777777" w:rsidR="003C6A5E" w:rsidRPr="00927B25" w:rsidRDefault="003C6A5E" w:rsidP="00927B25">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2FDE0DB2" w14:textId="77777777" w:rsidR="003C6A5E" w:rsidRDefault="003C6A5E" w:rsidP="00C65A14">
      <w:pPr>
        <w:widowControl/>
        <w:jc w:val="left"/>
        <w:rPr>
          <w:rFonts w:ascii="Aptos" w:hAnsi="Aptos" w:cs="Arial"/>
          <w:b/>
          <w:bCs/>
          <w:color w:val="FF0000"/>
          <w:sz w:val="24"/>
        </w:rPr>
      </w:pPr>
    </w:p>
    <w:p w14:paraId="74C0328A" w14:textId="77777777" w:rsidR="003C6A5E" w:rsidRDefault="003C6A5E" w:rsidP="0045033A">
      <w:pPr>
        <w:widowControl/>
        <w:jc w:val="left"/>
        <w:rPr>
          <w:rFonts w:ascii="Aptos" w:hAnsi="Aptos" w:cs="Arial"/>
          <w:b/>
          <w:bCs/>
          <w:i/>
          <w:iCs/>
          <w:color w:val="FF0000"/>
          <w:sz w:val="20"/>
          <w:szCs w:val="20"/>
          <w:lang w:val="en-GB"/>
        </w:rPr>
      </w:pPr>
    </w:p>
    <w:p w14:paraId="0C5FBFE9" w14:textId="77777777" w:rsidR="003C6A5E" w:rsidRDefault="003C6A5E" w:rsidP="007F07E4">
      <w:pPr>
        <w:snapToGrid w:val="0"/>
        <w:jc w:val="left"/>
        <w:rPr>
          <w:rFonts w:ascii="Aptos" w:hAnsi="Aptos" w:cs="Arial"/>
          <w:b/>
          <w:bCs/>
          <w:i/>
          <w:iCs/>
          <w:color w:val="FF0000"/>
          <w:sz w:val="20"/>
          <w:szCs w:val="20"/>
          <w:lang w:val="en-GB"/>
        </w:rPr>
      </w:pPr>
    </w:p>
    <w:p w14:paraId="50521726" w14:textId="77777777" w:rsidR="003C6A5E" w:rsidRDefault="003C6A5E" w:rsidP="007F07E4">
      <w:pPr>
        <w:snapToGrid w:val="0"/>
        <w:jc w:val="left"/>
        <w:rPr>
          <w:rFonts w:ascii="Aptos" w:hAnsi="Aptos" w:cs="Arial"/>
          <w:color w:val="FF0000"/>
          <w:sz w:val="24"/>
          <w:lang w:val="en-GB"/>
        </w:rPr>
      </w:pPr>
      <w:r w:rsidRPr="0045033A">
        <w:rPr>
          <w:rFonts w:ascii="Aptos" w:hAnsi="Aptos" w:cs="Arial"/>
          <w:b/>
          <w:bCs/>
          <w:color w:val="FF0000"/>
          <w:sz w:val="24"/>
          <w:lang w:val="en-GB"/>
        </w:rPr>
        <w:t>End of Checklist:</w:t>
      </w:r>
      <w:r w:rsidRPr="0045033A">
        <w:rPr>
          <w:rFonts w:ascii="Aptos" w:hAnsi="Aptos" w:cs="Arial"/>
          <w:color w:val="FF0000"/>
          <w:sz w:val="24"/>
          <w:lang w:val="en-GB"/>
        </w:rPr>
        <w:t xml:space="preserve"> Please delete this checklis</w:t>
      </w:r>
      <w:r w:rsidRPr="0045033A">
        <w:rPr>
          <w:rFonts w:ascii="Aptos" w:hAnsi="Aptos" w:cs="Arial" w:hint="eastAsia"/>
          <w:color w:val="FF0000"/>
          <w:sz w:val="24"/>
          <w:lang w:val="en-GB"/>
        </w:rPr>
        <w:t xml:space="preserve">t after </w:t>
      </w:r>
      <w:r w:rsidRPr="0045033A">
        <w:rPr>
          <w:rFonts w:ascii="Aptos" w:hAnsi="Aptos" w:cs="Arial"/>
          <w:color w:val="FF0000"/>
          <w:sz w:val="24"/>
          <w:lang w:val="en-GB"/>
        </w:rPr>
        <w:t>you have completed all items and before submitting your application form.</w:t>
      </w:r>
    </w:p>
    <w:p w14:paraId="784EEDE9" w14:textId="77777777" w:rsidR="003C6A5E" w:rsidRDefault="003C6A5E">
      <w:pPr>
        <w:widowControl/>
        <w:jc w:val="left"/>
        <w:rPr>
          <w:rFonts w:ascii="Aptos" w:hAnsi="Aptos" w:cs="Arial"/>
          <w:color w:val="FF0000"/>
          <w:sz w:val="24"/>
          <w:lang w:val="en-GB"/>
        </w:rPr>
      </w:pPr>
      <w:r>
        <w:rPr>
          <w:rFonts w:ascii="Aptos" w:hAnsi="Aptos" w:cs="Arial"/>
          <w:color w:val="FF0000"/>
          <w:sz w:val="24"/>
          <w:lang w:val="en-GB"/>
        </w:rPr>
        <w:br w:type="page"/>
      </w:r>
    </w:p>
    <w:p w14:paraId="0709ED13" w14:textId="216DF582" w:rsidR="003C6A5E" w:rsidRPr="000E14A1" w:rsidRDefault="00E759EB" w:rsidP="00AB73A9">
      <w:pPr>
        <w:widowControl/>
        <w:tabs>
          <w:tab w:val="center" w:pos="4479"/>
        </w:tabs>
        <w:jc w:val="center"/>
        <w:rPr>
          <w:rFonts w:ascii="Aptos" w:hAnsi="Aptos" w:cs="Arial"/>
          <w:sz w:val="24"/>
        </w:rPr>
      </w:pPr>
      <w:r w:rsidRPr="00ED0089">
        <w:rPr>
          <w:rFonts w:ascii="Aptos" w:hAnsi="Aptos" w:cs="Arial"/>
          <w:noProof/>
          <w:color w:val="FFFFFF" w:themeColor="background1"/>
          <w:sz w:val="52"/>
          <w:szCs w:val="52"/>
        </w:rPr>
        <w:lastRenderedPageBreak/>
        <mc:AlternateContent>
          <mc:Choice Requires="wps">
            <w:drawing>
              <wp:anchor distT="0" distB="0" distL="114300" distR="114300" simplePos="0" relativeHeight="251710464" behindDoc="1" locked="0" layoutInCell="1" allowOverlap="1" wp14:anchorId="3807C73F" wp14:editId="75BA745C">
                <wp:simplePos x="0" y="0"/>
                <wp:positionH relativeFrom="margin">
                  <wp:posOffset>8024495</wp:posOffset>
                </wp:positionH>
                <wp:positionV relativeFrom="margin">
                  <wp:posOffset>-1228725</wp:posOffset>
                </wp:positionV>
                <wp:extent cx="5067300" cy="371475"/>
                <wp:effectExtent l="38100" t="38100" r="95250" b="104775"/>
                <wp:wrapNone/>
                <wp:docPr id="1356354786"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5890" id="Rectangle 2" o:spid="_x0000_s1026" style="position:absolute;margin-left:631.85pt;margin-top:-96.75pt;width:399pt;height:29.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3C6A5E" w:rsidRPr="00105938">
        <w:rPr>
          <w:rFonts w:ascii="Aptos" w:hAnsi="Aptos"/>
          <w:sz w:val="24"/>
          <w:szCs w:val="32"/>
        </w:rPr>
        <w:t>The 14th Call for Proposals</w:t>
      </w:r>
      <w:r w:rsidR="003C6A5E">
        <w:rPr>
          <w:rFonts w:ascii="Aptos" w:hAnsi="Aptos" w:hint="eastAsia"/>
          <w:sz w:val="24"/>
          <w:szCs w:val="32"/>
        </w:rPr>
        <w:t xml:space="preserve"> </w:t>
      </w:r>
      <w:r w:rsidR="003C6A5E" w:rsidRPr="000E14A1">
        <w:rPr>
          <w:rFonts w:ascii="Aptos" w:hAnsi="Aptos" w:cs="Arial" w:hint="eastAsia"/>
          <w:sz w:val="24"/>
        </w:rPr>
        <w:t>Common Application Form</w:t>
      </w:r>
    </w:p>
    <w:p w14:paraId="22D894E5" w14:textId="77777777" w:rsidR="003C6A5E" w:rsidRPr="006A7F2E" w:rsidRDefault="003C6A5E"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09440" behindDoc="1" locked="0" layoutInCell="1" allowOverlap="1" wp14:anchorId="3319283C" wp14:editId="61802CC8">
                <wp:simplePos x="0" y="0"/>
                <wp:positionH relativeFrom="margin">
                  <wp:posOffset>297180</wp:posOffset>
                </wp:positionH>
                <wp:positionV relativeFrom="margin">
                  <wp:posOffset>244475</wp:posOffset>
                </wp:positionV>
                <wp:extent cx="5067300" cy="371475"/>
                <wp:effectExtent l="38100" t="38100" r="95250" b="104775"/>
                <wp:wrapNone/>
                <wp:docPr id="91984681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8A4EC" id="Rectangle 2" o:spid="_x0000_s1026" style="position:absolute;margin-left:23.4pt;margin-top:19.25pt;width:399pt;height:29.2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Form-1E</w:t>
      </w:r>
      <w:r>
        <w:rPr>
          <w:rFonts w:ascii="Aptos" w:hAnsi="Aptos"/>
          <w:b/>
          <w:bCs/>
          <w:color w:val="FFFFFF" w:themeColor="background1"/>
          <w:sz w:val="32"/>
          <w:szCs w:val="32"/>
        </w:rPr>
        <w:t>:</w:t>
      </w:r>
      <w:r w:rsidRPr="006A7F2E">
        <w:rPr>
          <w:rFonts w:ascii="Aptos" w:hAnsi="Aptos"/>
          <w:b/>
          <w:bCs/>
          <w:color w:val="FFFFFF" w:themeColor="background1"/>
          <w:sz w:val="32"/>
          <w:szCs w:val="32"/>
        </w:rPr>
        <w:t xml:space="preserve"> </w:t>
      </w:r>
      <w:r w:rsidRPr="006A7F2E">
        <w:rPr>
          <w:rFonts w:ascii="Aptos" w:hAnsi="Aptos" w:cs="Arial"/>
          <w:b/>
          <w:bCs/>
          <w:color w:val="FFFFFF" w:themeColor="background1"/>
          <w:sz w:val="32"/>
          <w:szCs w:val="32"/>
        </w:rPr>
        <w:t>Application Outline</w:t>
      </w:r>
    </w:p>
    <w:p w14:paraId="69D4E85C" w14:textId="77777777" w:rsidR="003C6A5E" w:rsidRPr="006A7F2E" w:rsidRDefault="003C6A5E"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27E30317" w14:textId="77777777" w:rsidR="003C6A5E" w:rsidRPr="00A4473D" w:rsidRDefault="003C6A5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3C6A5E" w:rsidRPr="006A7F2E" w14:paraId="0A6CCC64" w14:textId="77777777" w:rsidTr="00992780">
        <w:trPr>
          <w:trHeight w:val="565"/>
        </w:trPr>
        <w:tc>
          <w:tcPr>
            <w:tcW w:w="6663" w:type="dxa"/>
            <w:tcBorders>
              <w:bottom w:val="single" w:sz="4" w:space="0" w:color="auto"/>
            </w:tcBorders>
            <w:shd w:val="clear" w:color="auto" w:fill="B3DDF2" w:themeFill="background2" w:themeFillShade="E6"/>
            <w:vAlign w:val="center"/>
          </w:tcPr>
          <w:p w14:paraId="4AFA51E3" w14:textId="77777777" w:rsidR="003C6A5E" w:rsidRPr="006A7F2E" w:rsidRDefault="003C6A5E"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002444B7" w14:textId="77777777" w:rsidR="003C6A5E" w:rsidRPr="006A7F2E" w:rsidRDefault="003C6A5E"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3C6A5E" w:rsidRPr="006A7F2E" w14:paraId="48C620A8" w14:textId="77777777" w:rsidTr="00992780">
        <w:trPr>
          <w:trHeight w:val="450"/>
        </w:trPr>
        <w:tc>
          <w:tcPr>
            <w:tcW w:w="8926" w:type="dxa"/>
            <w:gridSpan w:val="2"/>
            <w:shd w:val="clear" w:color="auto" w:fill="DBEFF9" w:themeFill="background2"/>
            <w:vAlign w:val="center"/>
          </w:tcPr>
          <w:p w14:paraId="0AE9DCBE" w14:textId="77777777" w:rsidR="003C6A5E" w:rsidRPr="006A7F2E" w:rsidRDefault="003C6A5E" w:rsidP="00992780">
            <w:pPr>
              <w:adjustRightInd w:val="0"/>
              <w:snapToGrid w:val="0"/>
              <w:rPr>
                <w:rFonts w:ascii="Aptos" w:hAnsi="Aptos" w:cs="Arial"/>
                <w:b/>
                <w:bCs/>
                <w:sz w:val="24"/>
              </w:rPr>
            </w:pPr>
            <w:r w:rsidRPr="00ED0DCC">
              <w:rPr>
                <w:rFonts w:ascii="Aptos" w:hAnsi="Aptos" w:cs="Arial"/>
                <w:b/>
                <w:kern w:val="0"/>
                <w:sz w:val="24"/>
                <w:lang w:val="en-GB"/>
              </w:rPr>
              <w:t>Disaster Risk Reduction and Management</w:t>
            </w:r>
          </w:p>
        </w:tc>
      </w:tr>
      <w:tr w:rsidR="003C6A5E" w:rsidRPr="006A7F2E" w14:paraId="0D5D149C" w14:textId="77777777" w:rsidTr="00992780">
        <w:trPr>
          <w:trHeight w:val="680"/>
        </w:trPr>
        <w:tc>
          <w:tcPr>
            <w:tcW w:w="6663" w:type="dxa"/>
            <w:shd w:val="clear" w:color="auto" w:fill="auto"/>
            <w:vAlign w:val="center"/>
          </w:tcPr>
          <w:p w14:paraId="73DFAE17" w14:textId="77777777" w:rsidR="003C6A5E" w:rsidRPr="00ED0DCC" w:rsidRDefault="003C6A5E" w:rsidP="00ED0DCC">
            <w:pPr>
              <w:pStyle w:val="BodyText"/>
              <w:snapToGrid w:val="0"/>
              <w:rPr>
                <w:rFonts w:ascii="Aptos" w:hAnsi="Aptos"/>
                <w:lang w:val="en-GB"/>
              </w:rPr>
            </w:pPr>
            <w:r w:rsidRPr="00ED0DCC">
              <w:rPr>
                <w:rFonts w:ascii="Aptos" w:hAnsi="Aptos"/>
                <w:lang w:val="en-GB"/>
              </w:rPr>
              <w:t xml:space="preserve">Use of Emerging Technologies in Disaster Risk </w:t>
            </w:r>
          </w:p>
          <w:p w14:paraId="6726923A" w14:textId="77777777" w:rsidR="003C6A5E" w:rsidRPr="006A7F2E" w:rsidRDefault="003C6A5E" w:rsidP="00ED0DCC">
            <w:pPr>
              <w:pStyle w:val="BodyText"/>
              <w:snapToGrid w:val="0"/>
              <w:rPr>
                <w:rFonts w:ascii="Aptos" w:eastAsiaTheme="minorEastAsia" w:hAnsi="Aptos"/>
                <w:sz w:val="28"/>
                <w:szCs w:val="28"/>
                <w:lang w:val="en-GB" w:eastAsia="ja-JP"/>
              </w:rPr>
            </w:pPr>
            <w:r w:rsidRPr="00ED0DCC">
              <w:rPr>
                <w:rFonts w:ascii="Aptos" w:hAnsi="Aptos"/>
                <w:lang w:val="en-GB"/>
              </w:rPr>
              <w:t>Reduction and Management</w:t>
            </w:r>
          </w:p>
        </w:tc>
        <w:tc>
          <w:tcPr>
            <w:tcW w:w="2263" w:type="dxa"/>
            <w:shd w:val="clear" w:color="auto" w:fill="auto"/>
            <w:vAlign w:val="center"/>
          </w:tcPr>
          <w:p w14:paraId="4DC4AE3C" w14:textId="77777777" w:rsidR="003C6A5E" w:rsidRPr="006A7F2E" w:rsidRDefault="003C6A5E" w:rsidP="00992780">
            <w:pPr>
              <w:adjustRightInd w:val="0"/>
              <w:snapToGrid w:val="0"/>
              <w:jc w:val="center"/>
              <w:rPr>
                <w:rFonts w:ascii="Aptos" w:hAnsi="Aptos" w:cs="Arial"/>
                <w:sz w:val="24"/>
              </w:rPr>
            </w:pPr>
          </w:p>
        </w:tc>
      </w:tr>
    </w:tbl>
    <w:p w14:paraId="46EC4BDC" w14:textId="77777777" w:rsidR="003C6A5E" w:rsidRPr="00992780" w:rsidRDefault="003C6A5E" w:rsidP="00E759EB">
      <w:pPr>
        <w:pStyle w:val="ListParagraph"/>
        <w:numPr>
          <w:ilvl w:val="0"/>
          <w:numId w:val="48"/>
        </w:numPr>
        <w:tabs>
          <w:tab w:val="left" w:pos="426"/>
        </w:tabs>
        <w:spacing w:after="240"/>
        <w:ind w:leftChars="0"/>
        <w:rPr>
          <w:rFonts w:ascii="Aptos" w:hAnsi="Aptos" w:cs="Arial"/>
          <w:sz w:val="24"/>
        </w:rPr>
      </w:pPr>
      <w:r w:rsidRPr="006A7F2E">
        <w:rPr>
          <w:rFonts w:ascii="Aptos" w:hAnsi="Aptos" w:cs="Arial"/>
          <w:b/>
          <w:bCs/>
          <w:sz w:val="24"/>
        </w:rPr>
        <w:t>Research Field and Topic of Your Proposal</w:t>
      </w:r>
    </w:p>
    <w:p w14:paraId="722710AF" w14:textId="77777777" w:rsidR="003C6A5E" w:rsidRPr="006A7F2E" w:rsidRDefault="003C6A5E" w:rsidP="00734CB2">
      <w:pPr>
        <w:rPr>
          <w:rFonts w:ascii="Aptos" w:hAnsi="Aptos" w:cs="Arial"/>
          <w:sz w:val="24"/>
        </w:rPr>
      </w:pPr>
    </w:p>
    <w:p w14:paraId="5FB7FAA4" w14:textId="77777777" w:rsidR="003C6A5E" w:rsidRPr="00992780" w:rsidRDefault="003C6A5E" w:rsidP="00E759EB">
      <w:pPr>
        <w:pStyle w:val="ListParagraph"/>
        <w:numPr>
          <w:ilvl w:val="0"/>
          <w:numId w:val="48"/>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TableGrid"/>
        <w:tblW w:w="8931" w:type="dxa"/>
        <w:tblInd w:w="-5" w:type="dxa"/>
        <w:tblLook w:val="04A0" w:firstRow="1" w:lastRow="0" w:firstColumn="1" w:lastColumn="0" w:noHBand="0" w:noVBand="1"/>
      </w:tblPr>
      <w:tblGrid>
        <w:gridCol w:w="8931"/>
      </w:tblGrid>
      <w:tr w:rsidR="003C6A5E" w:rsidRPr="006A7F2E" w14:paraId="07787715" w14:textId="77777777" w:rsidTr="00105938">
        <w:trPr>
          <w:trHeight w:val="850"/>
        </w:trPr>
        <w:tc>
          <w:tcPr>
            <w:tcW w:w="8931" w:type="dxa"/>
          </w:tcPr>
          <w:p w14:paraId="3017432A" w14:textId="77777777" w:rsidR="003C6A5E" w:rsidRPr="00E530FD" w:rsidRDefault="003C6A5E" w:rsidP="00734CB2">
            <w:pPr>
              <w:rPr>
                <w:rFonts w:ascii="Aptos" w:hAnsi="Aptos" w:cs="Arial"/>
                <w:sz w:val="22"/>
                <w:szCs w:val="22"/>
              </w:rPr>
            </w:pPr>
          </w:p>
        </w:tc>
      </w:tr>
    </w:tbl>
    <w:p w14:paraId="337D056B" w14:textId="77777777" w:rsidR="003C6A5E" w:rsidRPr="006A7F2E" w:rsidRDefault="003C6A5E" w:rsidP="00734CB2">
      <w:pPr>
        <w:rPr>
          <w:rFonts w:ascii="Aptos" w:hAnsi="Aptos" w:cs="Arial"/>
          <w:sz w:val="24"/>
        </w:rPr>
      </w:pPr>
    </w:p>
    <w:p w14:paraId="5E45BAD4" w14:textId="77777777" w:rsidR="003C6A5E" w:rsidRPr="006A7F2E" w:rsidRDefault="003C6A5E" w:rsidP="00E759EB">
      <w:pPr>
        <w:pStyle w:val="ListParagraph"/>
        <w:numPr>
          <w:ilvl w:val="0"/>
          <w:numId w:val="48"/>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TableGrid"/>
        <w:tblW w:w="8931" w:type="dxa"/>
        <w:tblInd w:w="-5" w:type="dxa"/>
        <w:tblLook w:val="04A0" w:firstRow="1" w:lastRow="0" w:firstColumn="1" w:lastColumn="0" w:noHBand="0" w:noVBand="1"/>
      </w:tblPr>
      <w:tblGrid>
        <w:gridCol w:w="8931"/>
      </w:tblGrid>
      <w:tr w:rsidR="003C6A5E" w:rsidRPr="006A7F2E" w14:paraId="5F275062" w14:textId="77777777" w:rsidTr="00105938">
        <w:trPr>
          <w:trHeight w:val="850"/>
        </w:trPr>
        <w:tc>
          <w:tcPr>
            <w:tcW w:w="8931" w:type="dxa"/>
          </w:tcPr>
          <w:p w14:paraId="341D3281" w14:textId="77777777" w:rsidR="003C6A5E" w:rsidRPr="00E530FD" w:rsidRDefault="003C6A5E" w:rsidP="00C1136A">
            <w:pPr>
              <w:rPr>
                <w:rFonts w:ascii="Aptos" w:hAnsi="Aptos" w:cs="Arial"/>
                <w:sz w:val="22"/>
                <w:szCs w:val="22"/>
              </w:rPr>
            </w:pPr>
          </w:p>
        </w:tc>
      </w:tr>
    </w:tbl>
    <w:p w14:paraId="0243B16C" w14:textId="77777777" w:rsidR="003C6A5E" w:rsidRPr="006A7F2E" w:rsidRDefault="003C6A5E" w:rsidP="002131C4">
      <w:pPr>
        <w:rPr>
          <w:rFonts w:ascii="Aptos" w:hAnsi="Aptos" w:cs="Arial"/>
          <w:sz w:val="24"/>
        </w:rPr>
      </w:pPr>
    </w:p>
    <w:p w14:paraId="79FA2C56" w14:textId="77777777" w:rsidR="003C6A5E" w:rsidRPr="006A7F2E" w:rsidRDefault="003C6A5E" w:rsidP="00E759EB">
      <w:pPr>
        <w:pStyle w:val="ListParagraph"/>
        <w:numPr>
          <w:ilvl w:val="0"/>
          <w:numId w:val="48"/>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0D83D09D" w14:textId="77777777" w:rsidR="003C6A5E" w:rsidRPr="006A7F2E" w:rsidRDefault="003C6A5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Including brief explanation of goals, approach and expected outcome (70-80 words) Please note the description provided in this column may be posted on the e-ASIA JRP website if your project is selected under the e-ASIA JRP.</w:t>
      </w:r>
    </w:p>
    <w:tbl>
      <w:tblPr>
        <w:tblStyle w:val="TableGrid"/>
        <w:tblW w:w="8931" w:type="dxa"/>
        <w:tblInd w:w="-5" w:type="dxa"/>
        <w:tblLook w:val="04A0" w:firstRow="1" w:lastRow="0" w:firstColumn="1" w:lastColumn="0" w:noHBand="0" w:noVBand="1"/>
      </w:tblPr>
      <w:tblGrid>
        <w:gridCol w:w="8931"/>
      </w:tblGrid>
      <w:tr w:rsidR="003C6A5E" w:rsidRPr="006A7F2E" w14:paraId="63423408" w14:textId="77777777" w:rsidTr="00105938">
        <w:trPr>
          <w:trHeight w:val="850"/>
        </w:trPr>
        <w:tc>
          <w:tcPr>
            <w:tcW w:w="8931" w:type="dxa"/>
          </w:tcPr>
          <w:p w14:paraId="14E6DAB3" w14:textId="77777777" w:rsidR="003C6A5E" w:rsidRDefault="003C6A5E" w:rsidP="002131C4">
            <w:pPr>
              <w:rPr>
                <w:rFonts w:ascii="Aptos" w:hAnsi="Aptos" w:cs="Arial"/>
                <w:sz w:val="22"/>
                <w:szCs w:val="22"/>
              </w:rPr>
            </w:pPr>
            <w:r w:rsidRPr="006A7F2E">
              <w:rPr>
                <w:rFonts w:ascii="Aptos" w:hAnsi="Aptos" w:cs="Arial"/>
                <w:sz w:val="22"/>
                <w:szCs w:val="22"/>
              </w:rPr>
              <w:t>(ex: “This cooperative research project aims to”)</w:t>
            </w:r>
          </w:p>
          <w:p w14:paraId="7760B953" w14:textId="77777777" w:rsidR="003C6A5E" w:rsidRDefault="003C6A5E" w:rsidP="00E530FD">
            <w:pPr>
              <w:rPr>
                <w:rFonts w:ascii="Aptos" w:hAnsi="Aptos" w:cs="Arial"/>
                <w:sz w:val="22"/>
                <w:szCs w:val="22"/>
              </w:rPr>
            </w:pPr>
          </w:p>
          <w:p w14:paraId="54B29D1D" w14:textId="77777777" w:rsidR="003C6A5E" w:rsidRPr="00105938" w:rsidRDefault="003C6A5E" w:rsidP="00E530FD">
            <w:pPr>
              <w:rPr>
                <w:rFonts w:ascii="Aptos" w:hAnsi="Aptos" w:cs="Arial"/>
                <w:sz w:val="22"/>
                <w:szCs w:val="22"/>
              </w:rPr>
            </w:pPr>
          </w:p>
        </w:tc>
      </w:tr>
    </w:tbl>
    <w:p w14:paraId="7DD2F038" w14:textId="77777777" w:rsidR="003C6A5E" w:rsidRPr="006A7F2E" w:rsidRDefault="003C6A5E" w:rsidP="00734CB2">
      <w:pPr>
        <w:rPr>
          <w:rFonts w:ascii="Aptos" w:hAnsi="Aptos" w:cs="Arial"/>
          <w:sz w:val="24"/>
        </w:rPr>
      </w:pPr>
    </w:p>
    <w:p w14:paraId="205681F7" w14:textId="26C3B588" w:rsidR="003C6A5E" w:rsidRPr="006A7F2E" w:rsidRDefault="003C6A5E" w:rsidP="00E759EB">
      <w:pPr>
        <w:pStyle w:val="ListParagraph"/>
        <w:numPr>
          <w:ilvl w:val="0"/>
          <w:numId w:val="48"/>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TableGrid"/>
        <w:tblW w:w="8931" w:type="dxa"/>
        <w:tblInd w:w="-5" w:type="dxa"/>
        <w:tblLook w:val="04A0" w:firstRow="1" w:lastRow="0" w:firstColumn="1" w:lastColumn="0" w:noHBand="0" w:noVBand="1"/>
      </w:tblPr>
      <w:tblGrid>
        <w:gridCol w:w="8931"/>
      </w:tblGrid>
      <w:tr w:rsidR="003C6A5E" w:rsidRPr="006A7F2E" w14:paraId="61BAD5C8" w14:textId="77777777" w:rsidTr="006A7F2E">
        <w:trPr>
          <w:trHeight w:val="466"/>
        </w:trPr>
        <w:tc>
          <w:tcPr>
            <w:tcW w:w="8931" w:type="dxa"/>
            <w:vAlign w:val="center"/>
          </w:tcPr>
          <w:p w14:paraId="31C4B0AE" w14:textId="23FE88D4" w:rsidR="003C6A5E" w:rsidRPr="006A7F2E" w:rsidRDefault="003C6A5E" w:rsidP="00734CB2">
            <w:pPr>
              <w:rPr>
                <w:rFonts w:ascii="Aptos" w:hAnsi="Aptos"/>
                <w:sz w:val="24"/>
              </w:rPr>
            </w:pPr>
            <w:r w:rsidRPr="006A7F2E">
              <w:rPr>
                <w:rFonts w:ascii="Aptos" w:hAnsi="Aptos"/>
                <w:sz w:val="24"/>
              </w:rPr>
              <w:t xml:space="preserve">　</w:t>
            </w:r>
            <w:r>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proofErr w:type="gramStart"/>
            <w:r>
              <w:rPr>
                <w:rFonts w:ascii="Aptos" w:hAnsi="Aptos"/>
                <w:sz w:val="24"/>
              </w:rPr>
              <w:t xml:space="preserve">MM  </w:t>
            </w:r>
            <w:r w:rsidRPr="006A7F2E">
              <w:rPr>
                <w:rFonts w:ascii="Aptos" w:hAnsi="Aptos"/>
                <w:sz w:val="24"/>
              </w:rPr>
              <w:t>/</w:t>
            </w:r>
            <w:proofErr w:type="gramEnd"/>
            <w:r>
              <w:rPr>
                <w:rFonts w:ascii="Aptos" w:hAnsi="Aptos"/>
                <w:sz w:val="24"/>
              </w:rPr>
              <w:t xml:space="preserve"> YYYY</w:t>
            </w:r>
            <w:r w:rsidRPr="006A7F2E">
              <w:rPr>
                <w:rFonts w:ascii="Aptos" w:hAnsi="Aptos"/>
                <w:sz w:val="24"/>
              </w:rPr>
              <w:t xml:space="preserve">　　</w:t>
            </w:r>
            <w:r>
              <w:rPr>
                <w:rFonts w:ascii="Aptos" w:hAnsi="Aptos"/>
                <w:sz w:val="24"/>
              </w:rPr>
              <w:t>-</w:t>
            </w:r>
            <w:r w:rsidRPr="006A7F2E">
              <w:rPr>
                <w:rFonts w:ascii="Aptos" w:hAnsi="Aptos"/>
                <w:sz w:val="24"/>
              </w:rPr>
              <w:t xml:space="preserve">　　</w:t>
            </w:r>
            <w:r>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Pr>
                <w:rFonts w:ascii="Aptos" w:hAnsi="Aptos"/>
                <w:sz w:val="24"/>
              </w:rPr>
              <w:t xml:space="preserve">MM  </w:t>
            </w:r>
            <w:r w:rsidRPr="006A7F2E">
              <w:rPr>
                <w:rFonts w:ascii="Aptos" w:hAnsi="Aptos"/>
                <w:sz w:val="24"/>
              </w:rPr>
              <w:t>/</w:t>
            </w:r>
            <w:r>
              <w:rPr>
                <w:rFonts w:ascii="Aptos" w:hAnsi="Aptos"/>
                <w:sz w:val="24"/>
              </w:rPr>
              <w:t xml:space="preserve"> YYYY</w:t>
            </w:r>
          </w:p>
        </w:tc>
      </w:tr>
    </w:tbl>
    <w:p w14:paraId="57A839F0" w14:textId="738E66F9" w:rsidR="003C6A5E" w:rsidRDefault="003C6A5E">
      <w:pPr>
        <w:widowControl/>
        <w:jc w:val="left"/>
        <w:rPr>
          <w:rFonts w:ascii="Aptos" w:hAnsi="Aptos" w:cs="Arial"/>
          <w:sz w:val="24"/>
        </w:rPr>
      </w:pPr>
      <w:r>
        <w:rPr>
          <w:rFonts w:ascii="Aptos" w:hAnsi="Aptos" w:cs="Arial"/>
          <w:sz w:val="24"/>
        </w:rPr>
        <w:br w:type="page"/>
      </w:r>
    </w:p>
    <w:p w14:paraId="6BC395AF" w14:textId="557ED143" w:rsidR="003C6A5E" w:rsidRPr="007F07E4" w:rsidRDefault="003C6A5E" w:rsidP="007F07E4">
      <w:pPr>
        <w:jc w:val="center"/>
        <w:rPr>
          <w:rFonts w:ascii="Aptos" w:hAnsi="Aptos" w:cs="Arial"/>
          <w:sz w:val="24"/>
        </w:rPr>
      </w:pPr>
      <w:r w:rsidRPr="00105938">
        <w:rPr>
          <w:rFonts w:ascii="Aptos" w:hAnsi="Aptos"/>
          <w:sz w:val="24"/>
          <w:szCs w:val="32"/>
        </w:rPr>
        <w:lastRenderedPageBreak/>
        <w:t>The 14th Call for Proposals</w:t>
      </w:r>
      <w:r>
        <w:rPr>
          <w:rFonts w:ascii="Aptos" w:hAnsi="Aptos" w:hint="eastAsia"/>
          <w:sz w:val="24"/>
          <w:szCs w:val="32"/>
        </w:rPr>
        <w:t xml:space="preserve"> </w:t>
      </w:r>
      <w:r w:rsidRPr="000E14A1">
        <w:rPr>
          <w:rFonts w:ascii="Aptos" w:hAnsi="Aptos" w:cs="Arial" w:hint="eastAsia"/>
          <w:sz w:val="24"/>
        </w:rPr>
        <w:t>Common Application Form</w:t>
      </w:r>
    </w:p>
    <w:p w14:paraId="4952512F" w14:textId="7D2EED46" w:rsidR="003C6A5E" w:rsidRPr="006A7F2E" w:rsidRDefault="0071532F"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54496" behindDoc="1" locked="0" layoutInCell="1" allowOverlap="1" wp14:anchorId="30B3BBA2" wp14:editId="0537B533">
                <wp:simplePos x="0" y="0"/>
                <wp:positionH relativeFrom="margin">
                  <wp:posOffset>140808</wp:posOffset>
                </wp:positionH>
                <wp:positionV relativeFrom="margin">
                  <wp:posOffset>246380</wp:posOffset>
                </wp:positionV>
                <wp:extent cx="5067300" cy="371475"/>
                <wp:effectExtent l="38100" t="38100" r="95250" b="104775"/>
                <wp:wrapNone/>
                <wp:docPr id="110470702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055F" id="Rectangle 2" o:spid="_x0000_s1026" style="position:absolute;margin-left:11.1pt;margin-top:19.4pt;width:399pt;height:29.2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3C6A5E" w:rsidRPr="006A7F2E">
        <w:t xml:space="preserve"> </w:t>
      </w:r>
      <w:r w:rsidR="003C6A5E" w:rsidRPr="006A7F2E">
        <w:rPr>
          <w:rFonts w:ascii="Aptos" w:hAnsi="Aptos"/>
          <w:b/>
          <w:bCs/>
          <w:color w:val="FFFFFF" w:themeColor="background1"/>
          <w:sz w:val="32"/>
          <w:szCs w:val="32"/>
        </w:rPr>
        <w:t>Form</w:t>
      </w:r>
      <w:r w:rsidR="003C6A5E">
        <w:rPr>
          <w:rFonts w:ascii="Aptos" w:hAnsi="Aptos"/>
          <w:b/>
          <w:bCs/>
          <w:color w:val="FFFFFF" w:themeColor="background1"/>
          <w:sz w:val="32"/>
          <w:szCs w:val="32"/>
        </w:rPr>
        <w:t>-</w:t>
      </w:r>
      <w:r w:rsidR="003C6A5E" w:rsidRPr="006A7F2E">
        <w:rPr>
          <w:rFonts w:ascii="Aptos" w:hAnsi="Aptos"/>
          <w:b/>
          <w:bCs/>
          <w:color w:val="FFFFFF" w:themeColor="background1"/>
          <w:sz w:val="32"/>
          <w:szCs w:val="32"/>
        </w:rPr>
        <w:t>2E</w:t>
      </w:r>
      <w:r w:rsidR="003C6A5E">
        <w:rPr>
          <w:rFonts w:ascii="Aptos" w:hAnsi="Aptos"/>
          <w:b/>
          <w:bCs/>
          <w:color w:val="FFFFFF" w:themeColor="background1"/>
          <w:sz w:val="32"/>
          <w:szCs w:val="32"/>
        </w:rPr>
        <w:t xml:space="preserve">: </w:t>
      </w:r>
      <w:r w:rsidR="003C6A5E" w:rsidRPr="006A7F2E">
        <w:rPr>
          <w:rFonts w:ascii="Aptos" w:hAnsi="Aptos"/>
          <w:b/>
          <w:bCs/>
          <w:color w:val="FFFFFF" w:themeColor="background1"/>
          <w:sz w:val="32"/>
          <w:szCs w:val="32"/>
        </w:rPr>
        <w:t xml:space="preserve">Summary of the </w:t>
      </w:r>
      <w:r w:rsidR="003C6A5E">
        <w:rPr>
          <w:rFonts w:ascii="Aptos" w:hAnsi="Aptos"/>
          <w:b/>
          <w:bCs/>
          <w:color w:val="FFFFFF" w:themeColor="background1"/>
          <w:sz w:val="32"/>
          <w:szCs w:val="32"/>
        </w:rPr>
        <w:t>P</w:t>
      </w:r>
      <w:r w:rsidR="003C6A5E" w:rsidRPr="006A7F2E">
        <w:rPr>
          <w:rFonts w:ascii="Aptos" w:hAnsi="Aptos"/>
          <w:b/>
          <w:bCs/>
          <w:color w:val="FFFFFF" w:themeColor="background1"/>
          <w:sz w:val="32"/>
          <w:szCs w:val="32"/>
        </w:rPr>
        <w:t>roject</w:t>
      </w:r>
    </w:p>
    <w:p w14:paraId="76016697" w14:textId="49F89836" w:rsidR="003C6A5E" w:rsidRPr="006A7F2E" w:rsidRDefault="003C6A5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2EC9ABFD" w14:textId="20E389E4" w:rsidR="003C6A5E" w:rsidRPr="00A4473D" w:rsidRDefault="003C6A5E" w:rsidP="006A7F2E">
      <w:pPr>
        <w:spacing w:before="120" w:after="120"/>
        <w:jc w:val="center"/>
        <w:rPr>
          <w:rFonts w:ascii="Aptos" w:hAnsi="Aptos" w:cs="Arial"/>
          <w:sz w:val="28"/>
          <w:szCs w:val="28"/>
        </w:rPr>
      </w:pPr>
      <w:r>
        <w:rPr>
          <w:rFonts w:ascii="Aptos" w:hAnsi="Aptos" w:cs="Arial"/>
          <w:sz w:val="28"/>
          <w:szCs w:val="28"/>
        </w:rPr>
        <w:t>-----------------------------</w:t>
      </w:r>
    </w:p>
    <w:p w14:paraId="09D7C994" w14:textId="2DB9C13B" w:rsidR="003C6A5E" w:rsidRPr="00A4473D" w:rsidRDefault="003C6A5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3C6A5E" w:rsidRPr="00A4473D" w14:paraId="5D061030" w14:textId="77777777" w:rsidTr="00105938">
        <w:trPr>
          <w:cantSplit/>
          <w:trHeight w:val="265"/>
          <w:jc w:val="center"/>
        </w:trPr>
        <w:tc>
          <w:tcPr>
            <w:tcW w:w="1985" w:type="dxa"/>
            <w:vMerge w:val="restart"/>
            <w:vAlign w:val="center"/>
          </w:tcPr>
          <w:p w14:paraId="365CDCE0" w14:textId="77777777" w:rsidR="003C6A5E" w:rsidRPr="00A4473D" w:rsidRDefault="003C6A5E"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23925A5D"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40A16539"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2</w:t>
            </w:r>
            <w:r w:rsidRPr="0071532F">
              <w:rPr>
                <w:rFonts w:ascii="Aptos" w:hAnsi="Aptos" w:cs="Arial"/>
                <w:b/>
                <w:bCs/>
                <w:sz w:val="22"/>
                <w:szCs w:val="22"/>
                <w:vertAlign w:val="superscript"/>
              </w:rPr>
              <w:t>nd</w:t>
            </w:r>
          </w:p>
        </w:tc>
        <w:tc>
          <w:tcPr>
            <w:tcW w:w="2409" w:type="dxa"/>
            <w:vAlign w:val="center"/>
          </w:tcPr>
          <w:p w14:paraId="0AB50178"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3</w:t>
            </w:r>
            <w:r w:rsidRPr="00E759EB">
              <w:rPr>
                <w:rFonts w:ascii="Aptos" w:hAnsi="Aptos" w:cs="Arial"/>
                <w:b/>
                <w:bCs/>
                <w:sz w:val="22"/>
                <w:szCs w:val="22"/>
                <w:vertAlign w:val="superscript"/>
              </w:rPr>
              <w:t>rd</w:t>
            </w:r>
          </w:p>
        </w:tc>
      </w:tr>
      <w:tr w:rsidR="003C6A5E" w:rsidRPr="00A4473D" w14:paraId="4106B986" w14:textId="77777777" w:rsidTr="00105938">
        <w:trPr>
          <w:cantSplit/>
          <w:trHeight w:val="548"/>
          <w:jc w:val="center"/>
        </w:trPr>
        <w:tc>
          <w:tcPr>
            <w:tcW w:w="1985" w:type="dxa"/>
            <w:vMerge/>
            <w:vAlign w:val="center"/>
          </w:tcPr>
          <w:p w14:paraId="4CA7F919" w14:textId="77777777" w:rsidR="003C6A5E" w:rsidRPr="00A4473D" w:rsidRDefault="003C6A5E" w:rsidP="000E5995">
            <w:pPr>
              <w:spacing w:line="240" w:lineRule="exact"/>
              <w:jc w:val="left"/>
              <w:rPr>
                <w:rFonts w:ascii="Aptos" w:hAnsi="Aptos" w:cs="Arial"/>
                <w:b/>
                <w:sz w:val="24"/>
              </w:rPr>
            </w:pPr>
          </w:p>
        </w:tc>
        <w:tc>
          <w:tcPr>
            <w:tcW w:w="2358" w:type="dxa"/>
            <w:vAlign w:val="center"/>
          </w:tcPr>
          <w:p w14:paraId="630C10FE" w14:textId="77777777" w:rsidR="003C6A5E" w:rsidRPr="006A7F2E" w:rsidRDefault="003C6A5E" w:rsidP="006A7F2E">
            <w:pPr>
              <w:jc w:val="center"/>
              <w:textAlignment w:val="top"/>
              <w:rPr>
                <w:rFonts w:ascii="Aptos" w:hAnsi="Aptos" w:cs="Arial"/>
                <w:sz w:val="22"/>
                <w:szCs w:val="22"/>
              </w:rPr>
            </w:pPr>
          </w:p>
        </w:tc>
        <w:tc>
          <w:tcPr>
            <w:tcW w:w="2462" w:type="dxa"/>
            <w:vAlign w:val="center"/>
          </w:tcPr>
          <w:p w14:paraId="60F4C31A" w14:textId="77777777" w:rsidR="003C6A5E" w:rsidRPr="006A7F2E" w:rsidRDefault="003C6A5E" w:rsidP="006A7F2E">
            <w:pPr>
              <w:jc w:val="center"/>
              <w:textAlignment w:val="top"/>
              <w:rPr>
                <w:rFonts w:ascii="Aptos" w:hAnsi="Aptos" w:cs="Arial"/>
                <w:sz w:val="22"/>
                <w:szCs w:val="22"/>
              </w:rPr>
            </w:pPr>
          </w:p>
        </w:tc>
        <w:tc>
          <w:tcPr>
            <w:tcW w:w="2409" w:type="dxa"/>
            <w:vAlign w:val="center"/>
          </w:tcPr>
          <w:p w14:paraId="28EDACB1" w14:textId="77777777" w:rsidR="003C6A5E" w:rsidRPr="006A7F2E" w:rsidRDefault="003C6A5E" w:rsidP="006A7F2E">
            <w:pPr>
              <w:jc w:val="center"/>
              <w:textAlignment w:val="top"/>
              <w:rPr>
                <w:rFonts w:ascii="Aptos" w:hAnsi="Aptos" w:cs="Arial"/>
                <w:sz w:val="22"/>
                <w:szCs w:val="22"/>
              </w:rPr>
            </w:pPr>
          </w:p>
        </w:tc>
      </w:tr>
      <w:tr w:rsidR="003C6A5E" w:rsidRPr="00A4473D" w14:paraId="364B738F" w14:textId="77777777" w:rsidTr="00105938">
        <w:trPr>
          <w:cantSplit/>
          <w:jc w:val="center"/>
        </w:trPr>
        <w:tc>
          <w:tcPr>
            <w:tcW w:w="1985" w:type="dxa"/>
            <w:vMerge/>
            <w:vAlign w:val="center"/>
          </w:tcPr>
          <w:p w14:paraId="3A081E80" w14:textId="77777777" w:rsidR="003C6A5E" w:rsidRPr="00A4473D" w:rsidRDefault="003C6A5E" w:rsidP="000E5995">
            <w:pPr>
              <w:jc w:val="left"/>
              <w:rPr>
                <w:rFonts w:ascii="Aptos" w:hAnsi="Aptos" w:cs="Arial"/>
                <w:b/>
                <w:sz w:val="24"/>
              </w:rPr>
            </w:pPr>
          </w:p>
        </w:tc>
        <w:tc>
          <w:tcPr>
            <w:tcW w:w="2358" w:type="dxa"/>
            <w:vAlign w:val="center"/>
          </w:tcPr>
          <w:p w14:paraId="6486DFA7"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Pr="006A7F2E">
              <w:rPr>
                <w:rFonts w:ascii="Aptos" w:hAnsi="Aptos" w:cs="Arial"/>
                <w:b/>
                <w:bCs/>
                <w:sz w:val="22"/>
                <w:szCs w:val="22"/>
              </w:rPr>
              <w:t xml:space="preserve"> (if applicable)</w:t>
            </w:r>
          </w:p>
        </w:tc>
        <w:tc>
          <w:tcPr>
            <w:tcW w:w="2462" w:type="dxa"/>
            <w:vAlign w:val="center"/>
          </w:tcPr>
          <w:p w14:paraId="253EEAA1"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Pr="006A7F2E">
              <w:rPr>
                <w:rFonts w:ascii="Aptos" w:hAnsi="Aptos" w:cs="Arial"/>
                <w:b/>
                <w:bCs/>
                <w:sz w:val="22"/>
                <w:szCs w:val="22"/>
              </w:rPr>
              <w:t xml:space="preserve"> (if applicable)</w:t>
            </w:r>
          </w:p>
        </w:tc>
        <w:tc>
          <w:tcPr>
            <w:tcW w:w="2409" w:type="dxa"/>
            <w:vAlign w:val="center"/>
          </w:tcPr>
          <w:p w14:paraId="79BBD79C"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 xml:space="preserve">th </w:t>
            </w:r>
            <w:r w:rsidRPr="006A7F2E">
              <w:rPr>
                <w:rFonts w:ascii="Aptos" w:hAnsi="Aptos" w:cs="Arial"/>
                <w:b/>
                <w:bCs/>
                <w:sz w:val="22"/>
                <w:szCs w:val="22"/>
              </w:rPr>
              <w:t>(if applicable)</w:t>
            </w:r>
          </w:p>
        </w:tc>
      </w:tr>
      <w:tr w:rsidR="003C6A5E" w:rsidRPr="00A4473D" w14:paraId="3E1F20C4" w14:textId="77777777" w:rsidTr="00105938">
        <w:trPr>
          <w:cantSplit/>
          <w:trHeight w:val="571"/>
          <w:jc w:val="center"/>
        </w:trPr>
        <w:tc>
          <w:tcPr>
            <w:tcW w:w="1985" w:type="dxa"/>
            <w:vMerge/>
            <w:vAlign w:val="center"/>
          </w:tcPr>
          <w:p w14:paraId="079D0068" w14:textId="77777777" w:rsidR="003C6A5E" w:rsidRPr="00A4473D" w:rsidRDefault="003C6A5E" w:rsidP="000E5995">
            <w:pPr>
              <w:jc w:val="left"/>
              <w:rPr>
                <w:rFonts w:ascii="Aptos" w:hAnsi="Aptos" w:cs="Arial"/>
                <w:b/>
                <w:sz w:val="24"/>
              </w:rPr>
            </w:pPr>
          </w:p>
        </w:tc>
        <w:tc>
          <w:tcPr>
            <w:tcW w:w="2358" w:type="dxa"/>
            <w:vAlign w:val="center"/>
          </w:tcPr>
          <w:p w14:paraId="2D2545E3" w14:textId="77777777" w:rsidR="003C6A5E" w:rsidRPr="006A7F2E" w:rsidRDefault="003C6A5E" w:rsidP="006A7F2E">
            <w:pPr>
              <w:jc w:val="center"/>
              <w:textAlignment w:val="top"/>
              <w:rPr>
                <w:rFonts w:ascii="Aptos" w:hAnsi="Aptos" w:cs="Arial"/>
                <w:sz w:val="22"/>
                <w:szCs w:val="22"/>
              </w:rPr>
            </w:pPr>
          </w:p>
        </w:tc>
        <w:tc>
          <w:tcPr>
            <w:tcW w:w="2462" w:type="dxa"/>
            <w:vAlign w:val="center"/>
          </w:tcPr>
          <w:p w14:paraId="09F6E079" w14:textId="77777777" w:rsidR="003C6A5E" w:rsidRPr="006A7F2E" w:rsidRDefault="003C6A5E" w:rsidP="006A7F2E">
            <w:pPr>
              <w:jc w:val="center"/>
              <w:textAlignment w:val="top"/>
              <w:rPr>
                <w:rFonts w:ascii="Aptos" w:hAnsi="Aptos" w:cs="Arial"/>
                <w:sz w:val="22"/>
                <w:szCs w:val="22"/>
              </w:rPr>
            </w:pPr>
          </w:p>
        </w:tc>
        <w:tc>
          <w:tcPr>
            <w:tcW w:w="2409" w:type="dxa"/>
            <w:vAlign w:val="center"/>
          </w:tcPr>
          <w:p w14:paraId="5F0E2E9D" w14:textId="77777777" w:rsidR="003C6A5E" w:rsidRPr="006A7F2E" w:rsidRDefault="003C6A5E" w:rsidP="006A7F2E">
            <w:pPr>
              <w:jc w:val="center"/>
              <w:textAlignment w:val="top"/>
              <w:rPr>
                <w:rFonts w:ascii="Aptos" w:hAnsi="Aptos" w:cs="Arial"/>
                <w:sz w:val="22"/>
                <w:szCs w:val="22"/>
              </w:rPr>
            </w:pPr>
          </w:p>
        </w:tc>
      </w:tr>
      <w:tr w:rsidR="003C6A5E" w:rsidRPr="00A4473D" w14:paraId="75EB2207" w14:textId="77777777" w:rsidTr="00105938">
        <w:trPr>
          <w:cantSplit/>
          <w:trHeight w:val="624"/>
          <w:jc w:val="center"/>
        </w:trPr>
        <w:tc>
          <w:tcPr>
            <w:tcW w:w="1985" w:type="dxa"/>
            <w:vMerge w:val="restart"/>
            <w:vAlign w:val="center"/>
          </w:tcPr>
          <w:p w14:paraId="4B38CFFA" w14:textId="77777777" w:rsidR="003C6A5E" w:rsidRPr="00A4473D" w:rsidRDefault="003C6A5E"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5D8F7C51" w14:textId="77777777" w:rsidR="003C6A5E" w:rsidRPr="006A7F2E" w:rsidRDefault="003C6A5E" w:rsidP="006A7F2E">
            <w:pPr>
              <w:jc w:val="center"/>
              <w:rPr>
                <w:rFonts w:ascii="Aptos" w:hAnsi="Aptos" w:cs="Arial"/>
                <w:sz w:val="22"/>
                <w:szCs w:val="22"/>
              </w:rPr>
            </w:pPr>
          </w:p>
        </w:tc>
        <w:tc>
          <w:tcPr>
            <w:tcW w:w="2462" w:type="dxa"/>
            <w:vAlign w:val="center"/>
          </w:tcPr>
          <w:p w14:paraId="64A108BD" w14:textId="77777777" w:rsidR="003C6A5E" w:rsidRPr="006A7F2E" w:rsidRDefault="003C6A5E" w:rsidP="006A7F2E">
            <w:pPr>
              <w:jc w:val="center"/>
              <w:rPr>
                <w:rFonts w:ascii="Aptos" w:hAnsi="Aptos" w:cs="Arial"/>
                <w:sz w:val="22"/>
                <w:szCs w:val="22"/>
              </w:rPr>
            </w:pPr>
          </w:p>
        </w:tc>
        <w:tc>
          <w:tcPr>
            <w:tcW w:w="2409" w:type="dxa"/>
            <w:vAlign w:val="center"/>
          </w:tcPr>
          <w:p w14:paraId="10D92849" w14:textId="77777777" w:rsidR="003C6A5E" w:rsidRPr="006A7F2E" w:rsidRDefault="003C6A5E" w:rsidP="006A7F2E">
            <w:pPr>
              <w:jc w:val="center"/>
              <w:rPr>
                <w:rFonts w:ascii="Aptos" w:hAnsi="Aptos" w:cs="Arial"/>
                <w:sz w:val="22"/>
                <w:szCs w:val="22"/>
              </w:rPr>
            </w:pPr>
          </w:p>
        </w:tc>
      </w:tr>
      <w:tr w:rsidR="003C6A5E" w:rsidRPr="00A4473D" w14:paraId="48E081BA" w14:textId="77777777" w:rsidTr="00105938">
        <w:trPr>
          <w:cantSplit/>
          <w:trHeight w:val="624"/>
          <w:jc w:val="center"/>
        </w:trPr>
        <w:tc>
          <w:tcPr>
            <w:tcW w:w="1985" w:type="dxa"/>
            <w:vMerge/>
            <w:vAlign w:val="center"/>
          </w:tcPr>
          <w:p w14:paraId="58855882" w14:textId="77777777" w:rsidR="003C6A5E" w:rsidRPr="00A4473D" w:rsidRDefault="003C6A5E" w:rsidP="00FC1823">
            <w:pPr>
              <w:jc w:val="center"/>
              <w:rPr>
                <w:rFonts w:ascii="Aptos" w:hAnsi="Aptos" w:cs="Arial"/>
                <w:b/>
                <w:sz w:val="24"/>
              </w:rPr>
            </w:pPr>
          </w:p>
        </w:tc>
        <w:tc>
          <w:tcPr>
            <w:tcW w:w="2358" w:type="dxa"/>
            <w:vAlign w:val="center"/>
          </w:tcPr>
          <w:p w14:paraId="0EA157B5" w14:textId="77777777" w:rsidR="003C6A5E" w:rsidRPr="006A7F2E" w:rsidRDefault="003C6A5E" w:rsidP="006A7F2E">
            <w:pPr>
              <w:jc w:val="center"/>
              <w:rPr>
                <w:rFonts w:ascii="Aptos" w:hAnsi="Aptos" w:cs="Arial"/>
                <w:sz w:val="22"/>
                <w:szCs w:val="22"/>
              </w:rPr>
            </w:pPr>
          </w:p>
        </w:tc>
        <w:tc>
          <w:tcPr>
            <w:tcW w:w="2462" w:type="dxa"/>
            <w:vAlign w:val="center"/>
          </w:tcPr>
          <w:p w14:paraId="5EAE847B" w14:textId="77777777" w:rsidR="003C6A5E" w:rsidRPr="006A7F2E" w:rsidRDefault="003C6A5E" w:rsidP="006A7F2E">
            <w:pPr>
              <w:jc w:val="center"/>
              <w:rPr>
                <w:rFonts w:ascii="Aptos" w:hAnsi="Aptos" w:cs="Arial"/>
                <w:sz w:val="22"/>
                <w:szCs w:val="22"/>
              </w:rPr>
            </w:pPr>
          </w:p>
        </w:tc>
        <w:tc>
          <w:tcPr>
            <w:tcW w:w="2409" w:type="dxa"/>
            <w:vAlign w:val="center"/>
          </w:tcPr>
          <w:p w14:paraId="681D58B2" w14:textId="77777777" w:rsidR="003C6A5E" w:rsidRPr="006A7F2E" w:rsidRDefault="003C6A5E" w:rsidP="006A7F2E">
            <w:pPr>
              <w:jc w:val="center"/>
              <w:rPr>
                <w:rFonts w:ascii="Aptos" w:hAnsi="Aptos" w:cs="Arial"/>
                <w:sz w:val="22"/>
                <w:szCs w:val="22"/>
              </w:rPr>
            </w:pPr>
          </w:p>
        </w:tc>
      </w:tr>
      <w:tr w:rsidR="003C6A5E" w:rsidRPr="00A4473D" w14:paraId="17F30B69" w14:textId="77777777" w:rsidTr="00105938">
        <w:trPr>
          <w:cantSplit/>
          <w:trHeight w:val="624"/>
          <w:jc w:val="center"/>
        </w:trPr>
        <w:tc>
          <w:tcPr>
            <w:tcW w:w="1985" w:type="dxa"/>
            <w:vMerge/>
            <w:vAlign w:val="center"/>
          </w:tcPr>
          <w:p w14:paraId="67DD86F9" w14:textId="77777777" w:rsidR="003C6A5E" w:rsidRPr="00A4473D" w:rsidRDefault="003C6A5E" w:rsidP="00FC1823">
            <w:pPr>
              <w:jc w:val="center"/>
              <w:rPr>
                <w:rFonts w:ascii="Aptos" w:hAnsi="Aptos" w:cs="Arial"/>
                <w:b/>
                <w:sz w:val="24"/>
              </w:rPr>
            </w:pPr>
          </w:p>
        </w:tc>
        <w:tc>
          <w:tcPr>
            <w:tcW w:w="2358" w:type="dxa"/>
            <w:vAlign w:val="center"/>
          </w:tcPr>
          <w:p w14:paraId="388FE675" w14:textId="77777777" w:rsidR="003C6A5E" w:rsidRPr="006A7F2E" w:rsidRDefault="003C6A5E" w:rsidP="006A7F2E">
            <w:pPr>
              <w:jc w:val="center"/>
              <w:rPr>
                <w:rFonts w:ascii="Aptos" w:hAnsi="Aptos" w:cs="Arial"/>
                <w:sz w:val="22"/>
                <w:szCs w:val="22"/>
              </w:rPr>
            </w:pPr>
          </w:p>
        </w:tc>
        <w:tc>
          <w:tcPr>
            <w:tcW w:w="2462" w:type="dxa"/>
            <w:vAlign w:val="center"/>
          </w:tcPr>
          <w:p w14:paraId="0388F4D8" w14:textId="77777777" w:rsidR="003C6A5E" w:rsidRPr="006A7F2E" w:rsidRDefault="003C6A5E" w:rsidP="006A7F2E">
            <w:pPr>
              <w:jc w:val="center"/>
              <w:rPr>
                <w:rFonts w:ascii="Aptos" w:hAnsi="Aptos" w:cs="Arial"/>
                <w:sz w:val="22"/>
                <w:szCs w:val="22"/>
              </w:rPr>
            </w:pPr>
          </w:p>
        </w:tc>
        <w:tc>
          <w:tcPr>
            <w:tcW w:w="2409" w:type="dxa"/>
            <w:vAlign w:val="center"/>
          </w:tcPr>
          <w:p w14:paraId="3825A9E2" w14:textId="77777777" w:rsidR="003C6A5E" w:rsidRPr="006A7F2E" w:rsidRDefault="003C6A5E" w:rsidP="006A7F2E">
            <w:pPr>
              <w:jc w:val="center"/>
              <w:rPr>
                <w:rFonts w:ascii="Aptos" w:hAnsi="Aptos" w:cs="Arial"/>
                <w:sz w:val="22"/>
                <w:szCs w:val="22"/>
              </w:rPr>
            </w:pPr>
          </w:p>
        </w:tc>
      </w:tr>
      <w:tr w:rsidR="003C6A5E" w:rsidRPr="00A4473D" w14:paraId="1E0F0A1C" w14:textId="77777777" w:rsidTr="00295F31">
        <w:trPr>
          <w:cantSplit/>
          <w:trHeight w:val="2002"/>
          <w:jc w:val="center"/>
        </w:trPr>
        <w:tc>
          <w:tcPr>
            <w:tcW w:w="1985" w:type="dxa"/>
            <w:vAlign w:val="center"/>
          </w:tcPr>
          <w:p w14:paraId="6209797C" w14:textId="77777777" w:rsidR="003C6A5E" w:rsidRPr="00A4473D" w:rsidRDefault="003C6A5E" w:rsidP="00FC1823">
            <w:pPr>
              <w:jc w:val="center"/>
              <w:rPr>
                <w:rFonts w:ascii="Aptos" w:hAnsi="Aptos" w:cs="Arial"/>
                <w:b/>
                <w:sz w:val="24"/>
              </w:rPr>
            </w:pPr>
            <w:r w:rsidRPr="00A4473D">
              <w:rPr>
                <w:rFonts w:ascii="Aptos" w:hAnsi="Aptos" w:cs="Arial"/>
                <w:b/>
                <w:sz w:val="24"/>
              </w:rPr>
              <w:t>Expected Outcome</w:t>
            </w:r>
          </w:p>
          <w:p w14:paraId="208668AF" w14:textId="77777777" w:rsidR="003C6A5E" w:rsidRPr="006A7F2E" w:rsidRDefault="003C6A5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5F6AC4DC" w14:textId="77777777" w:rsidR="003C6A5E" w:rsidRPr="006A7F2E" w:rsidRDefault="003C6A5E" w:rsidP="00E530FD">
            <w:pPr>
              <w:rPr>
                <w:rFonts w:ascii="Aptos" w:hAnsi="Aptos" w:cs="Arial"/>
                <w:sz w:val="22"/>
                <w:szCs w:val="22"/>
              </w:rPr>
            </w:pPr>
          </w:p>
        </w:tc>
      </w:tr>
    </w:tbl>
    <w:p w14:paraId="42039403" w14:textId="0E35145C" w:rsidR="003C6A5E" w:rsidRPr="00A4473D" w:rsidRDefault="003C6A5E" w:rsidP="00734CB2">
      <w:pPr>
        <w:jc w:val="right"/>
        <w:rPr>
          <w:rFonts w:ascii="Aptos" w:hAnsi="Aptos" w:cs="Arial"/>
          <w:sz w:val="24"/>
        </w:rPr>
      </w:pPr>
    </w:p>
    <w:p w14:paraId="1E5207A4" w14:textId="77777777" w:rsidR="003C6A5E" w:rsidRPr="00A4473D" w:rsidRDefault="003C6A5E" w:rsidP="00734CB2">
      <w:pPr>
        <w:jc w:val="right"/>
        <w:rPr>
          <w:rFonts w:ascii="Aptos" w:hAnsi="Aptos" w:cs="Arial"/>
          <w:sz w:val="24"/>
        </w:rPr>
        <w:sectPr w:rsidR="003C6A5E" w:rsidRPr="00A4473D" w:rsidSect="003C6A5E">
          <w:headerReference w:type="default" r:id="rId26"/>
          <w:footerReference w:type="default" r:id="rId27"/>
          <w:pgSz w:w="11906" w:h="16838"/>
          <w:pgMar w:top="1418" w:right="1418" w:bottom="1418" w:left="1418" w:header="851" w:footer="992" w:gutter="0"/>
          <w:cols w:space="425"/>
          <w:docGrid w:type="lines" w:linePitch="320"/>
        </w:sectPr>
      </w:pPr>
    </w:p>
    <w:p w14:paraId="4BFBDC2B" w14:textId="4CBA7552"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183A434D" w14:textId="25768229" w:rsidR="003C6A5E" w:rsidRPr="006A7F2E" w:rsidRDefault="003C6A5E"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11488" behindDoc="1" locked="0" layoutInCell="1" allowOverlap="1" wp14:anchorId="7466A7B5" wp14:editId="213CC411">
                <wp:simplePos x="0" y="0"/>
                <wp:positionH relativeFrom="margin">
                  <wp:posOffset>317500</wp:posOffset>
                </wp:positionH>
                <wp:positionV relativeFrom="margin">
                  <wp:posOffset>228600</wp:posOffset>
                </wp:positionV>
                <wp:extent cx="5067300" cy="371475"/>
                <wp:effectExtent l="38100" t="38100" r="95250" b="104775"/>
                <wp:wrapNone/>
                <wp:docPr id="53926439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4E91" id="Rectangle 2" o:spid="_x0000_s1026" style="position:absolute;margin-left:25pt;margin-top:18pt;width:399pt;height:29.2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-3</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Research </w:t>
      </w:r>
      <w:r>
        <w:rPr>
          <w:rFonts w:ascii="Aptos" w:hAnsi="Aptos"/>
          <w:b/>
          <w:bCs/>
          <w:color w:val="FFFFFF" w:themeColor="background1"/>
          <w:sz w:val="32"/>
          <w:szCs w:val="32"/>
        </w:rPr>
        <w:t>L</w:t>
      </w:r>
      <w:r w:rsidRPr="006A7F2E">
        <w:rPr>
          <w:rFonts w:ascii="Aptos" w:hAnsi="Aptos"/>
          <w:b/>
          <w:bCs/>
          <w:color w:val="FFFFFF" w:themeColor="background1"/>
          <w:sz w:val="32"/>
          <w:szCs w:val="32"/>
        </w:rPr>
        <w:t xml:space="preserve">eaders’ </w:t>
      </w:r>
      <w:r>
        <w:rPr>
          <w:rFonts w:ascii="Aptos" w:hAnsi="Aptos"/>
          <w:b/>
          <w:bCs/>
          <w:color w:val="FFFFFF" w:themeColor="background1"/>
          <w:sz w:val="32"/>
          <w:szCs w:val="32"/>
        </w:rPr>
        <w:t>I</w:t>
      </w:r>
      <w:r w:rsidRPr="006A7F2E">
        <w:rPr>
          <w:rFonts w:ascii="Aptos" w:hAnsi="Aptos"/>
          <w:b/>
          <w:bCs/>
          <w:color w:val="FFFFFF" w:themeColor="background1"/>
          <w:sz w:val="32"/>
          <w:szCs w:val="32"/>
        </w:rPr>
        <w:t>nformation</w:t>
      </w:r>
    </w:p>
    <w:p w14:paraId="0E34A71C" w14:textId="77777777" w:rsidR="003C6A5E" w:rsidRPr="006A7F2E" w:rsidRDefault="003C6A5E" w:rsidP="006A7F2E">
      <w:pPr>
        <w:jc w:val="center"/>
        <w:rPr>
          <w:rFonts w:ascii="Aptos" w:hAnsi="Aptos" w:cs="Arial"/>
          <w:sz w:val="28"/>
          <w:szCs w:val="28"/>
        </w:rPr>
      </w:pPr>
      <w:r w:rsidRPr="006A7F2E">
        <w:rPr>
          <w:rFonts w:ascii="Aptos" w:hAnsi="Aptos" w:cs="Arial"/>
          <w:sz w:val="24"/>
          <w:lang w:val="en-GB"/>
        </w:rPr>
        <w:t>e-ASIA Joint Research Program (e-ASIA JRP)</w:t>
      </w:r>
    </w:p>
    <w:p w14:paraId="14FB9140" w14:textId="77777777" w:rsidR="003C6A5E" w:rsidRPr="00656C0A" w:rsidRDefault="003C6A5E" w:rsidP="006A7F2E">
      <w:pPr>
        <w:spacing w:before="120" w:after="120"/>
        <w:jc w:val="center"/>
        <w:rPr>
          <w:rFonts w:ascii="Aptos" w:hAnsi="Aptos" w:cs="Arial"/>
          <w:sz w:val="24"/>
        </w:rPr>
      </w:pPr>
      <w:r w:rsidRPr="00656C0A">
        <w:rPr>
          <w:rFonts w:ascii="Aptos" w:hAnsi="Aptos" w:cs="Arial"/>
          <w:sz w:val="24"/>
        </w:rPr>
        <w:t>-----------------------------</w:t>
      </w:r>
    </w:p>
    <w:p w14:paraId="120000F2" w14:textId="77777777" w:rsidR="003C6A5E" w:rsidRPr="006A7F2E" w:rsidRDefault="003C6A5E" w:rsidP="00BD72D1">
      <w:pPr>
        <w:pStyle w:val="ListParagraph"/>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Pr>
          <w:rFonts w:ascii="Aptos" w:hAnsi="Aptos" w:cs="Arial"/>
          <w:b/>
          <w:bCs/>
          <w:sz w:val="24"/>
        </w:rPr>
        <w:t>:</w:t>
      </w:r>
      <w:r w:rsidRPr="00656C0A">
        <w:rPr>
          <w:rFonts w:ascii="Aptos" w:hAnsi="Aptos" w:cs="Arial"/>
          <w:b/>
          <w:bCs/>
          <w:sz w:val="24"/>
        </w:rPr>
        <w:t xml:space="preserve"> </w:t>
      </w:r>
      <w:r w:rsidRPr="006A7F2E">
        <w:rPr>
          <w:rFonts w:ascii="Aptos" w:hAnsi="Aptos" w:cs="Arial"/>
          <w:sz w:val="24"/>
        </w:rPr>
        <w:t>Research Leader’s CV (including a publication list of the past 5 years) max 2 pages</w:t>
      </w:r>
      <w:r>
        <w:rPr>
          <w:rFonts w:ascii="Aptos" w:hAnsi="Aptos" w:cs="Arial"/>
          <w:sz w:val="24"/>
        </w:rPr>
        <w:t>.</w:t>
      </w:r>
    </w:p>
    <w:p w14:paraId="2530FC56" w14:textId="77777777" w:rsidR="003C6A5E" w:rsidRDefault="003C6A5E" w:rsidP="00BD72D1">
      <w:pPr>
        <w:pStyle w:val="ListParagraph"/>
        <w:numPr>
          <w:ilvl w:val="0"/>
          <w:numId w:val="21"/>
        </w:numPr>
        <w:ind w:leftChars="0"/>
        <w:jc w:val="left"/>
        <w:rPr>
          <w:rFonts w:ascii="Aptos" w:hAnsi="Aptos" w:cs="Arial"/>
          <w:sz w:val="24"/>
        </w:rPr>
      </w:pPr>
      <w:r w:rsidRPr="006A7F2E">
        <w:rPr>
          <w:rFonts w:ascii="Aptos" w:hAnsi="Aptos" w:cs="Arial"/>
          <w:sz w:val="24"/>
        </w:rPr>
        <w:t>“Lead PI” should be indicated as in the “1st country.” If more than three countries join, please create additional pages.</w:t>
      </w:r>
    </w:p>
    <w:p w14:paraId="634D4076" w14:textId="77777777" w:rsidR="003C6A5E" w:rsidRDefault="003C6A5E" w:rsidP="00656C0A">
      <w:pPr>
        <w:jc w:val="left"/>
        <w:rPr>
          <w:rFonts w:ascii="Aptos" w:hAnsi="Aptos" w:cs="Arial"/>
          <w:sz w:val="24"/>
        </w:rPr>
      </w:pPr>
    </w:p>
    <w:p w14:paraId="25AEEB2D" w14:textId="77777777" w:rsidR="003C6A5E" w:rsidRPr="00656C0A" w:rsidRDefault="003C6A5E" w:rsidP="00656C0A">
      <w:pPr>
        <w:jc w:val="left"/>
        <w:rPr>
          <w:rFonts w:ascii="Aptos" w:hAnsi="Aptos" w:cs="Arial"/>
          <w:sz w:val="24"/>
        </w:rPr>
      </w:pPr>
    </w:p>
    <w:p w14:paraId="4280DDF0" w14:textId="77777777" w:rsidR="003C6A5E" w:rsidRPr="006A7F2E" w:rsidRDefault="003C6A5E" w:rsidP="00E759EB">
      <w:pPr>
        <w:pStyle w:val="ListParagraph"/>
        <w:numPr>
          <w:ilvl w:val="0"/>
          <w:numId w:val="49"/>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3C6A5E" w:rsidRPr="00A4473D" w14:paraId="084CD8D9" w14:textId="77777777" w:rsidTr="00E530FD">
        <w:trPr>
          <w:trHeight w:val="454"/>
        </w:trPr>
        <w:tc>
          <w:tcPr>
            <w:tcW w:w="1985" w:type="dxa"/>
            <w:shd w:val="clear" w:color="auto" w:fill="DBEFF9" w:themeFill="background2"/>
            <w:vAlign w:val="center"/>
          </w:tcPr>
          <w:p w14:paraId="64CF09B1" w14:textId="77777777" w:rsidR="003C6A5E" w:rsidRPr="006A7F2E" w:rsidRDefault="003C6A5E"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2977" w:type="dxa"/>
            <w:shd w:val="clear" w:color="auto" w:fill="auto"/>
            <w:vAlign w:val="center"/>
          </w:tcPr>
          <w:p w14:paraId="75B3AC68" w14:textId="77777777" w:rsidR="003C6A5E" w:rsidRPr="00A4473D" w:rsidRDefault="003C6A5E"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08E9FB36"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1356E99D"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0327D29D" w14:textId="77777777" w:rsidTr="00E530FD">
        <w:trPr>
          <w:trHeight w:val="454"/>
        </w:trPr>
        <w:tc>
          <w:tcPr>
            <w:tcW w:w="1985" w:type="dxa"/>
            <w:shd w:val="clear" w:color="auto" w:fill="DBEFF9" w:themeFill="background2"/>
            <w:vAlign w:val="center"/>
          </w:tcPr>
          <w:p w14:paraId="0727A1C7" w14:textId="77777777" w:rsidR="003C6A5E" w:rsidRPr="006A7F2E" w:rsidRDefault="003C6A5E"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1675F177" w14:textId="77777777" w:rsidR="003C6A5E" w:rsidRPr="00A4473D" w:rsidRDefault="003C6A5E"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45BD0F1D" w14:textId="77777777" w:rsidR="003C6A5E" w:rsidRPr="006A7F2E" w:rsidRDefault="003C6A5E"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0F99DD0"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7214E9A5" w14:textId="77777777" w:rsidTr="00E530FD">
        <w:trPr>
          <w:trHeight w:val="454"/>
        </w:trPr>
        <w:tc>
          <w:tcPr>
            <w:tcW w:w="1985" w:type="dxa"/>
            <w:shd w:val="clear" w:color="auto" w:fill="DBEFF9" w:themeFill="background2"/>
            <w:vAlign w:val="center"/>
          </w:tcPr>
          <w:p w14:paraId="29C77E4B" w14:textId="77777777" w:rsidR="003C6A5E" w:rsidRPr="006A7F2E" w:rsidRDefault="003C6A5E"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6544DD7E" w14:textId="77777777" w:rsidR="003C6A5E" w:rsidRPr="00A4473D" w:rsidRDefault="003C6A5E"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1DF21EF4"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6C9A2F49"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09347769"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7544EF6"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65FC1F" w14:textId="77777777" w:rsidR="003C6A5E" w:rsidRPr="00A4473D" w:rsidRDefault="003C6A5E"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B86196A"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5289BD6A"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42933F35"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3CD599D6"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B8466" w14:textId="77777777" w:rsidR="003C6A5E" w:rsidRPr="00A4473D" w:rsidRDefault="003C6A5E" w:rsidP="006A7F2E">
            <w:pPr>
              <w:widowControl/>
              <w:rPr>
                <w:rFonts w:ascii="Aptos" w:hAnsi="Aptos" w:cs="Arial"/>
                <w:kern w:val="0"/>
                <w:sz w:val="20"/>
                <w:szCs w:val="20"/>
                <w:lang w:val="en-NZ" w:eastAsia="en-US"/>
              </w:rPr>
            </w:pPr>
          </w:p>
        </w:tc>
      </w:tr>
    </w:tbl>
    <w:p w14:paraId="25EC9B4A" w14:textId="77777777" w:rsidR="003C6A5E" w:rsidRDefault="003C6A5E" w:rsidP="00656C0A">
      <w:pPr>
        <w:widowControl/>
        <w:spacing w:line="259" w:lineRule="auto"/>
        <w:jc w:val="left"/>
        <w:rPr>
          <w:rFonts w:ascii="Aptos" w:hAnsi="Aptos" w:cs="Arial"/>
          <w:b/>
          <w:kern w:val="0"/>
          <w:sz w:val="24"/>
          <w:lang w:val="en-NZ" w:eastAsia="en-US"/>
        </w:rPr>
      </w:pPr>
    </w:p>
    <w:p w14:paraId="010E20DB" w14:textId="77777777" w:rsidR="003C6A5E" w:rsidRPr="00656C0A" w:rsidRDefault="003C6A5E" w:rsidP="00E759EB">
      <w:pPr>
        <w:pStyle w:val="ListParagraph"/>
        <w:widowControl/>
        <w:numPr>
          <w:ilvl w:val="0"/>
          <w:numId w:val="49"/>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3C6A5E" w:rsidRPr="00A4473D" w14:paraId="31BA301A" w14:textId="77777777" w:rsidTr="00656C0A">
        <w:trPr>
          <w:tblHeader/>
        </w:trPr>
        <w:tc>
          <w:tcPr>
            <w:tcW w:w="2494" w:type="dxa"/>
            <w:shd w:val="clear" w:color="auto" w:fill="DBEFF9" w:themeFill="background2"/>
            <w:vAlign w:val="center"/>
          </w:tcPr>
          <w:p w14:paraId="160F232A"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5DC4BF2D"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5FE6FA2C"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3B1863D2"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3C6A5E" w:rsidRPr="00A4473D" w14:paraId="548899CE" w14:textId="77777777" w:rsidTr="00656C0A">
        <w:trPr>
          <w:trHeight w:val="454"/>
        </w:trPr>
        <w:tc>
          <w:tcPr>
            <w:tcW w:w="2494" w:type="dxa"/>
            <w:shd w:val="clear" w:color="auto" w:fill="auto"/>
            <w:vAlign w:val="center"/>
          </w:tcPr>
          <w:p w14:paraId="4ED433DB" w14:textId="77777777" w:rsidR="003C6A5E" w:rsidRPr="00A4473D" w:rsidRDefault="003C6A5E" w:rsidP="00656C0A">
            <w:pPr>
              <w:widowControl/>
              <w:rPr>
                <w:rFonts w:ascii="Aptos" w:hAnsi="Aptos" w:cs="Arial"/>
                <w:b/>
                <w:kern w:val="0"/>
                <w:sz w:val="20"/>
                <w:szCs w:val="20"/>
                <w:lang w:val="en-NZ" w:eastAsia="en-US"/>
              </w:rPr>
            </w:pPr>
          </w:p>
        </w:tc>
        <w:tc>
          <w:tcPr>
            <w:tcW w:w="1701" w:type="dxa"/>
            <w:shd w:val="clear" w:color="auto" w:fill="auto"/>
            <w:vAlign w:val="center"/>
          </w:tcPr>
          <w:p w14:paraId="3DD62D4E" w14:textId="77777777" w:rsidR="003C6A5E" w:rsidRPr="00A4473D" w:rsidRDefault="003C6A5E" w:rsidP="00656C0A">
            <w:pPr>
              <w:widowControl/>
              <w:rPr>
                <w:rFonts w:ascii="Aptos" w:hAnsi="Aptos" w:cs="Arial"/>
                <w:b/>
                <w:kern w:val="0"/>
                <w:sz w:val="20"/>
                <w:szCs w:val="20"/>
                <w:lang w:val="en-NZ" w:eastAsia="en-US"/>
              </w:rPr>
            </w:pPr>
          </w:p>
        </w:tc>
        <w:tc>
          <w:tcPr>
            <w:tcW w:w="3118" w:type="dxa"/>
            <w:shd w:val="clear" w:color="auto" w:fill="auto"/>
            <w:vAlign w:val="center"/>
          </w:tcPr>
          <w:p w14:paraId="5C94CD85" w14:textId="77777777" w:rsidR="003C6A5E" w:rsidRPr="00A4473D" w:rsidRDefault="003C6A5E" w:rsidP="00656C0A">
            <w:pPr>
              <w:widowControl/>
              <w:rPr>
                <w:rFonts w:ascii="Aptos" w:hAnsi="Aptos" w:cs="Arial"/>
                <w:b/>
                <w:kern w:val="0"/>
                <w:sz w:val="20"/>
                <w:szCs w:val="20"/>
                <w:lang w:val="en-NZ" w:eastAsia="en-US"/>
              </w:rPr>
            </w:pPr>
          </w:p>
        </w:tc>
        <w:tc>
          <w:tcPr>
            <w:tcW w:w="2041" w:type="dxa"/>
            <w:shd w:val="clear" w:color="auto" w:fill="auto"/>
            <w:vAlign w:val="center"/>
          </w:tcPr>
          <w:p w14:paraId="539D4C65"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730F7C51" w14:textId="77777777" w:rsidTr="00656C0A">
        <w:trPr>
          <w:trHeight w:val="454"/>
        </w:trPr>
        <w:tc>
          <w:tcPr>
            <w:tcW w:w="2494" w:type="dxa"/>
            <w:shd w:val="clear" w:color="auto" w:fill="auto"/>
            <w:vAlign w:val="center"/>
          </w:tcPr>
          <w:p w14:paraId="178148E2" w14:textId="77777777" w:rsidR="003C6A5E" w:rsidRPr="00A4473D" w:rsidRDefault="003C6A5E" w:rsidP="00656C0A">
            <w:pPr>
              <w:widowControl/>
              <w:rPr>
                <w:rFonts w:ascii="Aptos" w:hAnsi="Aptos" w:cs="Arial"/>
                <w:b/>
                <w:kern w:val="0"/>
                <w:sz w:val="20"/>
                <w:szCs w:val="20"/>
                <w:lang w:val="en-NZ" w:eastAsia="en-US"/>
              </w:rPr>
            </w:pPr>
          </w:p>
        </w:tc>
        <w:tc>
          <w:tcPr>
            <w:tcW w:w="1701" w:type="dxa"/>
            <w:shd w:val="clear" w:color="auto" w:fill="auto"/>
            <w:vAlign w:val="center"/>
          </w:tcPr>
          <w:p w14:paraId="55D5BFCC" w14:textId="77777777" w:rsidR="003C6A5E" w:rsidRPr="00A4473D" w:rsidRDefault="003C6A5E" w:rsidP="00656C0A">
            <w:pPr>
              <w:widowControl/>
              <w:rPr>
                <w:rFonts w:ascii="Aptos" w:hAnsi="Aptos" w:cs="Arial"/>
                <w:b/>
                <w:kern w:val="0"/>
                <w:sz w:val="20"/>
                <w:szCs w:val="20"/>
                <w:lang w:val="en-NZ" w:eastAsia="en-US"/>
              </w:rPr>
            </w:pPr>
          </w:p>
        </w:tc>
        <w:tc>
          <w:tcPr>
            <w:tcW w:w="3118" w:type="dxa"/>
            <w:shd w:val="clear" w:color="auto" w:fill="auto"/>
            <w:vAlign w:val="center"/>
          </w:tcPr>
          <w:p w14:paraId="042BC9B5" w14:textId="77777777" w:rsidR="003C6A5E" w:rsidRPr="00A4473D" w:rsidRDefault="003C6A5E" w:rsidP="00656C0A">
            <w:pPr>
              <w:widowControl/>
              <w:rPr>
                <w:rFonts w:ascii="Aptos" w:hAnsi="Aptos" w:cs="Arial"/>
                <w:b/>
                <w:kern w:val="0"/>
                <w:sz w:val="20"/>
                <w:szCs w:val="20"/>
                <w:lang w:val="en-NZ" w:eastAsia="en-US"/>
              </w:rPr>
            </w:pPr>
          </w:p>
        </w:tc>
        <w:tc>
          <w:tcPr>
            <w:tcW w:w="2041" w:type="dxa"/>
            <w:shd w:val="clear" w:color="auto" w:fill="auto"/>
            <w:vAlign w:val="center"/>
          </w:tcPr>
          <w:p w14:paraId="1EE5DB01"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1B3A3BF2" w14:textId="77777777" w:rsidTr="00656C0A">
        <w:trPr>
          <w:trHeight w:val="454"/>
        </w:trPr>
        <w:tc>
          <w:tcPr>
            <w:tcW w:w="2494" w:type="dxa"/>
            <w:shd w:val="clear" w:color="auto" w:fill="auto"/>
            <w:vAlign w:val="center"/>
          </w:tcPr>
          <w:p w14:paraId="34213027" w14:textId="77777777" w:rsidR="003C6A5E" w:rsidRPr="00A4473D" w:rsidRDefault="003C6A5E" w:rsidP="00656C0A">
            <w:pPr>
              <w:widowControl/>
              <w:rPr>
                <w:rFonts w:ascii="Aptos" w:hAnsi="Aptos" w:cs="Arial"/>
                <w:b/>
                <w:kern w:val="0"/>
                <w:sz w:val="20"/>
                <w:szCs w:val="20"/>
                <w:lang w:val="en-NZ" w:eastAsia="en-US"/>
              </w:rPr>
            </w:pPr>
          </w:p>
        </w:tc>
        <w:tc>
          <w:tcPr>
            <w:tcW w:w="1701" w:type="dxa"/>
            <w:shd w:val="clear" w:color="auto" w:fill="auto"/>
            <w:vAlign w:val="center"/>
          </w:tcPr>
          <w:p w14:paraId="78412467" w14:textId="77777777" w:rsidR="003C6A5E" w:rsidRPr="00A4473D" w:rsidRDefault="003C6A5E" w:rsidP="00656C0A">
            <w:pPr>
              <w:widowControl/>
              <w:rPr>
                <w:rFonts w:ascii="Aptos" w:hAnsi="Aptos" w:cs="Arial"/>
                <w:b/>
                <w:kern w:val="0"/>
                <w:sz w:val="20"/>
                <w:szCs w:val="20"/>
                <w:lang w:val="en-NZ" w:eastAsia="en-US"/>
              </w:rPr>
            </w:pPr>
          </w:p>
        </w:tc>
        <w:tc>
          <w:tcPr>
            <w:tcW w:w="3118" w:type="dxa"/>
            <w:shd w:val="clear" w:color="auto" w:fill="auto"/>
            <w:vAlign w:val="center"/>
          </w:tcPr>
          <w:p w14:paraId="761E7442" w14:textId="77777777" w:rsidR="003C6A5E" w:rsidRPr="00A4473D" w:rsidRDefault="003C6A5E" w:rsidP="00656C0A">
            <w:pPr>
              <w:widowControl/>
              <w:rPr>
                <w:rFonts w:ascii="Aptos" w:hAnsi="Aptos" w:cs="Arial"/>
                <w:b/>
                <w:kern w:val="0"/>
                <w:sz w:val="20"/>
                <w:szCs w:val="20"/>
                <w:lang w:val="en-NZ" w:eastAsia="en-US"/>
              </w:rPr>
            </w:pPr>
          </w:p>
        </w:tc>
        <w:tc>
          <w:tcPr>
            <w:tcW w:w="2041" w:type="dxa"/>
            <w:shd w:val="clear" w:color="auto" w:fill="auto"/>
            <w:vAlign w:val="center"/>
          </w:tcPr>
          <w:p w14:paraId="095EF719" w14:textId="77777777" w:rsidR="003C6A5E" w:rsidRPr="00A4473D" w:rsidRDefault="003C6A5E" w:rsidP="00656C0A">
            <w:pPr>
              <w:widowControl/>
              <w:rPr>
                <w:rFonts w:ascii="Aptos" w:hAnsi="Aptos" w:cs="Arial"/>
                <w:b/>
                <w:kern w:val="0"/>
                <w:sz w:val="20"/>
                <w:szCs w:val="20"/>
                <w:lang w:val="en-NZ" w:eastAsia="en-US"/>
              </w:rPr>
            </w:pPr>
          </w:p>
        </w:tc>
      </w:tr>
    </w:tbl>
    <w:p w14:paraId="241A7FCB" w14:textId="77777777" w:rsidR="003C6A5E" w:rsidRDefault="003C6A5E" w:rsidP="00656C0A">
      <w:pPr>
        <w:widowControl/>
        <w:spacing w:line="259" w:lineRule="auto"/>
        <w:jc w:val="left"/>
        <w:rPr>
          <w:rFonts w:ascii="Aptos" w:hAnsi="Aptos" w:cs="Arial"/>
          <w:b/>
          <w:kern w:val="0"/>
          <w:sz w:val="24"/>
          <w:lang w:val="en-NZ" w:eastAsia="en-US"/>
        </w:rPr>
      </w:pPr>
    </w:p>
    <w:p w14:paraId="27A55029" w14:textId="77777777" w:rsidR="003C6A5E" w:rsidRPr="00656C0A" w:rsidRDefault="003C6A5E" w:rsidP="00E759EB">
      <w:pPr>
        <w:pStyle w:val="ListParagraph"/>
        <w:widowControl/>
        <w:numPr>
          <w:ilvl w:val="0"/>
          <w:numId w:val="49"/>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5E91546D" w14:textId="77777777" w:rsidTr="00656C0A">
        <w:trPr>
          <w:trHeight w:val="454"/>
          <w:tblHeader/>
        </w:trPr>
        <w:tc>
          <w:tcPr>
            <w:tcW w:w="2127" w:type="dxa"/>
            <w:shd w:val="clear" w:color="auto" w:fill="DBEFF9" w:themeFill="background2"/>
            <w:vAlign w:val="center"/>
          </w:tcPr>
          <w:p w14:paraId="0C00FE54"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D29904B"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3C6A5E" w:rsidRPr="00A4473D" w14:paraId="11756C8B" w14:textId="77777777" w:rsidTr="00656C0A">
        <w:trPr>
          <w:trHeight w:val="454"/>
        </w:trPr>
        <w:tc>
          <w:tcPr>
            <w:tcW w:w="2127" w:type="dxa"/>
            <w:shd w:val="clear" w:color="auto" w:fill="auto"/>
            <w:vAlign w:val="center"/>
          </w:tcPr>
          <w:p w14:paraId="0860C8DF"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0406BC60"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6B0712EF" w14:textId="77777777" w:rsidTr="00656C0A">
        <w:trPr>
          <w:trHeight w:val="454"/>
        </w:trPr>
        <w:tc>
          <w:tcPr>
            <w:tcW w:w="2127" w:type="dxa"/>
            <w:shd w:val="clear" w:color="auto" w:fill="auto"/>
            <w:vAlign w:val="center"/>
          </w:tcPr>
          <w:p w14:paraId="60D1D6C7"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6D2978AA"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73FDB7E9" w14:textId="77777777" w:rsidTr="00656C0A">
        <w:trPr>
          <w:trHeight w:val="454"/>
        </w:trPr>
        <w:tc>
          <w:tcPr>
            <w:tcW w:w="2127" w:type="dxa"/>
            <w:shd w:val="clear" w:color="auto" w:fill="auto"/>
            <w:vAlign w:val="center"/>
          </w:tcPr>
          <w:p w14:paraId="096E3A5D"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64C1A5AD" w14:textId="77777777" w:rsidR="003C6A5E" w:rsidRPr="00A4473D" w:rsidRDefault="003C6A5E" w:rsidP="00656C0A">
            <w:pPr>
              <w:widowControl/>
              <w:rPr>
                <w:rFonts w:ascii="Aptos" w:hAnsi="Aptos" w:cs="Arial"/>
                <w:b/>
                <w:kern w:val="0"/>
                <w:sz w:val="20"/>
                <w:szCs w:val="20"/>
                <w:lang w:val="en-NZ" w:eastAsia="en-US"/>
              </w:rPr>
            </w:pPr>
          </w:p>
        </w:tc>
      </w:tr>
    </w:tbl>
    <w:p w14:paraId="67854C38" w14:textId="77777777" w:rsidR="003C6A5E" w:rsidRDefault="003C6A5E" w:rsidP="00656C0A">
      <w:pPr>
        <w:widowControl/>
        <w:spacing w:line="259" w:lineRule="auto"/>
        <w:jc w:val="left"/>
        <w:rPr>
          <w:rFonts w:ascii="Aptos" w:hAnsi="Aptos" w:cs="Arial"/>
          <w:b/>
          <w:kern w:val="0"/>
          <w:sz w:val="24"/>
          <w:lang w:val="en-NZ" w:eastAsia="en-US"/>
        </w:rPr>
      </w:pPr>
    </w:p>
    <w:p w14:paraId="7FC9F3CE" w14:textId="77777777" w:rsidR="003C6A5E" w:rsidRPr="00656C0A" w:rsidRDefault="003C6A5E" w:rsidP="00E759EB">
      <w:pPr>
        <w:pStyle w:val="ListParagraph"/>
        <w:widowControl/>
        <w:numPr>
          <w:ilvl w:val="0"/>
          <w:numId w:val="49"/>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78435BDD" w14:textId="77777777" w:rsidTr="00656C0A">
        <w:trPr>
          <w:trHeight w:val="454"/>
          <w:tblHeader/>
        </w:trPr>
        <w:tc>
          <w:tcPr>
            <w:tcW w:w="2127" w:type="dxa"/>
            <w:shd w:val="clear" w:color="auto" w:fill="DBEFF9" w:themeFill="background2"/>
            <w:vAlign w:val="center"/>
          </w:tcPr>
          <w:p w14:paraId="019B2285"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37880562"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3C6A5E" w:rsidRPr="00A4473D" w14:paraId="4C0E44AC" w14:textId="77777777" w:rsidTr="00656C0A">
        <w:trPr>
          <w:trHeight w:val="454"/>
        </w:trPr>
        <w:tc>
          <w:tcPr>
            <w:tcW w:w="2127" w:type="dxa"/>
            <w:shd w:val="clear" w:color="auto" w:fill="auto"/>
            <w:vAlign w:val="center"/>
          </w:tcPr>
          <w:p w14:paraId="4B281BBB"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5CBCA4E1"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21819BA4" w14:textId="77777777" w:rsidTr="00656C0A">
        <w:trPr>
          <w:trHeight w:val="454"/>
        </w:trPr>
        <w:tc>
          <w:tcPr>
            <w:tcW w:w="2127" w:type="dxa"/>
            <w:shd w:val="clear" w:color="auto" w:fill="auto"/>
            <w:vAlign w:val="center"/>
          </w:tcPr>
          <w:p w14:paraId="5A6D5AC4"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303FFAB4"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144473CD" w14:textId="77777777" w:rsidTr="00656C0A">
        <w:trPr>
          <w:trHeight w:val="454"/>
        </w:trPr>
        <w:tc>
          <w:tcPr>
            <w:tcW w:w="2127" w:type="dxa"/>
            <w:shd w:val="clear" w:color="auto" w:fill="auto"/>
            <w:vAlign w:val="center"/>
          </w:tcPr>
          <w:p w14:paraId="043CAAAA"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266BE532" w14:textId="77777777" w:rsidR="003C6A5E" w:rsidRPr="00A4473D" w:rsidRDefault="003C6A5E" w:rsidP="00656C0A">
            <w:pPr>
              <w:widowControl/>
              <w:rPr>
                <w:rFonts w:ascii="Aptos" w:hAnsi="Aptos" w:cs="Arial"/>
                <w:b/>
                <w:kern w:val="0"/>
                <w:sz w:val="20"/>
                <w:szCs w:val="20"/>
                <w:lang w:val="en-NZ" w:eastAsia="en-US"/>
              </w:rPr>
            </w:pPr>
          </w:p>
        </w:tc>
      </w:tr>
    </w:tbl>
    <w:p w14:paraId="211B41A3" w14:textId="77777777" w:rsidR="003C6A5E" w:rsidRDefault="003C6A5E" w:rsidP="00656C0A">
      <w:pPr>
        <w:widowControl/>
        <w:spacing w:after="160" w:line="259" w:lineRule="auto"/>
        <w:jc w:val="left"/>
        <w:rPr>
          <w:rFonts w:ascii="Aptos" w:hAnsi="Aptos" w:cs="Arial"/>
          <w:b/>
          <w:kern w:val="0"/>
          <w:sz w:val="20"/>
          <w:szCs w:val="20"/>
          <w:lang w:val="en-NZ" w:eastAsia="en-US"/>
        </w:rPr>
      </w:pPr>
    </w:p>
    <w:p w14:paraId="2DB1CC9A" w14:textId="77777777" w:rsidR="003C6A5E" w:rsidRDefault="003C6A5E" w:rsidP="00E759EB">
      <w:pPr>
        <w:pStyle w:val="ListParagraph"/>
        <w:widowControl/>
        <w:numPr>
          <w:ilvl w:val="0"/>
          <w:numId w:val="49"/>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1903073D" w14:textId="77777777" w:rsidR="003C6A5E" w:rsidRDefault="003C6A5E" w:rsidP="00656C0A">
      <w:pPr>
        <w:widowControl/>
        <w:spacing w:after="160" w:line="259" w:lineRule="auto"/>
        <w:jc w:val="left"/>
        <w:rPr>
          <w:rFonts w:ascii="Aptos" w:hAnsi="Aptos" w:cs="Arial"/>
          <w:b/>
          <w:kern w:val="0"/>
          <w:sz w:val="22"/>
          <w:szCs w:val="22"/>
          <w:lang w:val="en-NZ" w:eastAsia="en-US"/>
        </w:rPr>
      </w:pPr>
    </w:p>
    <w:p w14:paraId="24397A17" w14:textId="77777777" w:rsidR="003C6A5E" w:rsidRDefault="003C6A5E">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4C0D9068" w14:textId="77777777" w:rsidR="003C6A5E" w:rsidRPr="00656C0A" w:rsidRDefault="003C6A5E" w:rsidP="00BD72D1">
      <w:pPr>
        <w:pStyle w:val="ListParagraph"/>
        <w:numPr>
          <w:ilvl w:val="0"/>
          <w:numId w:val="13"/>
        </w:numPr>
        <w:ind w:leftChars="0"/>
        <w:jc w:val="left"/>
        <w:rPr>
          <w:rFonts w:ascii="Aptos" w:hAnsi="Aptos" w:cs="Arial"/>
          <w:sz w:val="24"/>
        </w:rPr>
      </w:pPr>
      <w:r w:rsidRPr="00656C0A">
        <w:rPr>
          <w:rFonts w:ascii="Aptos" w:hAnsi="Aptos" w:cs="Arial"/>
          <w:b/>
          <w:bCs/>
          <w:sz w:val="24"/>
        </w:rPr>
        <w:lastRenderedPageBreak/>
        <w:t>2</w:t>
      </w:r>
      <w:r w:rsidRPr="00656C0A">
        <w:rPr>
          <w:rFonts w:ascii="Aptos" w:hAnsi="Aptos" w:cs="Arial"/>
          <w:b/>
          <w:bCs/>
          <w:sz w:val="24"/>
          <w:vertAlign w:val="superscript"/>
        </w:rPr>
        <w:t>nd</w:t>
      </w:r>
      <w:r w:rsidRPr="00656C0A">
        <w:rPr>
          <w:rFonts w:ascii="Aptos" w:hAnsi="Aptos" w:cs="Arial"/>
          <w:b/>
          <w:bCs/>
          <w:sz w:val="24"/>
        </w:rPr>
        <w:t xml:space="preserve"> 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Pr>
          <w:rFonts w:ascii="Aptos" w:hAnsi="Aptos" w:cs="Arial"/>
          <w:sz w:val="24"/>
        </w:rPr>
        <w:t>.</w:t>
      </w:r>
    </w:p>
    <w:p w14:paraId="3F69CDA2" w14:textId="77777777" w:rsidR="003C6A5E" w:rsidRDefault="003C6A5E" w:rsidP="00656C0A">
      <w:pPr>
        <w:jc w:val="left"/>
        <w:rPr>
          <w:rFonts w:ascii="Aptos" w:hAnsi="Aptos" w:cs="Arial"/>
          <w:b/>
          <w:bCs/>
          <w:sz w:val="24"/>
        </w:rPr>
      </w:pPr>
    </w:p>
    <w:p w14:paraId="59029040" w14:textId="77777777" w:rsidR="003C6A5E" w:rsidRPr="00656C0A" w:rsidRDefault="003C6A5E" w:rsidP="00E759EB">
      <w:pPr>
        <w:pStyle w:val="ListParagraph"/>
        <w:numPr>
          <w:ilvl w:val="0"/>
          <w:numId w:val="50"/>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3C6A5E" w:rsidRPr="00A4473D" w14:paraId="72A10B78" w14:textId="77777777" w:rsidTr="0045033A">
        <w:trPr>
          <w:trHeight w:val="397"/>
        </w:trPr>
        <w:tc>
          <w:tcPr>
            <w:tcW w:w="1843" w:type="dxa"/>
            <w:shd w:val="clear" w:color="auto" w:fill="DBEFF9" w:themeFill="background2"/>
            <w:vAlign w:val="center"/>
          </w:tcPr>
          <w:p w14:paraId="5264BD44" w14:textId="77777777" w:rsidR="003C6A5E" w:rsidRPr="006A7F2E" w:rsidRDefault="003C6A5E"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DBDC79F"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74A00A81"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3ABFFEDC"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1891EC49" w14:textId="77777777" w:rsidTr="0045033A">
        <w:trPr>
          <w:trHeight w:val="397"/>
        </w:trPr>
        <w:tc>
          <w:tcPr>
            <w:tcW w:w="1843" w:type="dxa"/>
            <w:shd w:val="clear" w:color="auto" w:fill="DBEFF9" w:themeFill="background2"/>
            <w:vAlign w:val="center"/>
          </w:tcPr>
          <w:p w14:paraId="2741FAB9"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293C5610"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ABE68E6"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45CB052A"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5EE0E967" w14:textId="77777777" w:rsidTr="0045033A">
        <w:trPr>
          <w:trHeight w:val="397"/>
        </w:trPr>
        <w:tc>
          <w:tcPr>
            <w:tcW w:w="1843" w:type="dxa"/>
            <w:shd w:val="clear" w:color="auto" w:fill="DBEFF9" w:themeFill="background2"/>
            <w:vAlign w:val="center"/>
          </w:tcPr>
          <w:p w14:paraId="31225FB2"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0EBE0BD4"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BD88787"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2CD412C5"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59F2D42D"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5670C73"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559789" w14:textId="77777777" w:rsidR="003C6A5E" w:rsidRPr="00A4473D" w:rsidRDefault="003C6A5E"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7A30AB5"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4DE947A"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63FB91BC"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3C2A39B"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B424E" w14:textId="77777777" w:rsidR="003C6A5E" w:rsidRPr="00A4473D" w:rsidRDefault="003C6A5E" w:rsidP="00E530FD">
            <w:pPr>
              <w:widowControl/>
              <w:rPr>
                <w:rFonts w:ascii="Aptos" w:hAnsi="Aptos" w:cs="Arial"/>
                <w:kern w:val="0"/>
                <w:sz w:val="20"/>
                <w:szCs w:val="20"/>
                <w:lang w:val="en-NZ" w:eastAsia="en-US"/>
              </w:rPr>
            </w:pPr>
          </w:p>
        </w:tc>
      </w:tr>
    </w:tbl>
    <w:p w14:paraId="4512CC9D" w14:textId="77777777" w:rsidR="003C6A5E" w:rsidRDefault="003C6A5E" w:rsidP="00656C0A">
      <w:pPr>
        <w:widowControl/>
        <w:spacing w:line="259" w:lineRule="auto"/>
        <w:jc w:val="left"/>
        <w:rPr>
          <w:rFonts w:ascii="Aptos" w:hAnsi="Aptos" w:cs="Arial"/>
          <w:b/>
          <w:kern w:val="0"/>
          <w:sz w:val="24"/>
          <w:lang w:val="en-NZ" w:eastAsia="en-US"/>
        </w:rPr>
      </w:pPr>
    </w:p>
    <w:p w14:paraId="7D406B6A" w14:textId="77777777" w:rsidR="003C6A5E" w:rsidRPr="00656C0A" w:rsidRDefault="003C6A5E" w:rsidP="00E759EB">
      <w:pPr>
        <w:pStyle w:val="ListParagraph"/>
        <w:widowControl/>
        <w:numPr>
          <w:ilvl w:val="0"/>
          <w:numId w:val="50"/>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3C6A5E" w:rsidRPr="00A4473D" w14:paraId="0C3D7B63" w14:textId="77777777" w:rsidTr="00994EE9">
        <w:trPr>
          <w:tblHeader/>
        </w:trPr>
        <w:tc>
          <w:tcPr>
            <w:tcW w:w="2494" w:type="dxa"/>
            <w:shd w:val="clear" w:color="auto" w:fill="DBEFF9" w:themeFill="background2"/>
            <w:vAlign w:val="center"/>
          </w:tcPr>
          <w:p w14:paraId="2B65AD2E"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76B1984C"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162C8C9B"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461AC67D"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3C6A5E" w:rsidRPr="00A4473D" w14:paraId="2240063B" w14:textId="77777777" w:rsidTr="0045033A">
        <w:trPr>
          <w:trHeight w:val="397"/>
        </w:trPr>
        <w:tc>
          <w:tcPr>
            <w:tcW w:w="2494" w:type="dxa"/>
            <w:shd w:val="clear" w:color="auto" w:fill="auto"/>
            <w:vAlign w:val="center"/>
          </w:tcPr>
          <w:p w14:paraId="2DB32D81"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4DE56B9B"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755DE68F"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2E62E034"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7030E454" w14:textId="77777777" w:rsidTr="0045033A">
        <w:trPr>
          <w:trHeight w:val="397"/>
        </w:trPr>
        <w:tc>
          <w:tcPr>
            <w:tcW w:w="2494" w:type="dxa"/>
            <w:shd w:val="clear" w:color="auto" w:fill="auto"/>
            <w:vAlign w:val="center"/>
          </w:tcPr>
          <w:p w14:paraId="0D3BC906"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499B9883"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7136AF4E"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59F03BBF"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086C93F9" w14:textId="77777777" w:rsidTr="0045033A">
        <w:trPr>
          <w:trHeight w:val="397"/>
        </w:trPr>
        <w:tc>
          <w:tcPr>
            <w:tcW w:w="2494" w:type="dxa"/>
            <w:shd w:val="clear" w:color="auto" w:fill="auto"/>
            <w:vAlign w:val="center"/>
          </w:tcPr>
          <w:p w14:paraId="1EB45178"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06A63241"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30E289EF"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7DD250A4" w14:textId="77777777" w:rsidR="003C6A5E" w:rsidRPr="00A4473D" w:rsidRDefault="003C6A5E" w:rsidP="00994EE9">
            <w:pPr>
              <w:widowControl/>
              <w:rPr>
                <w:rFonts w:ascii="Aptos" w:hAnsi="Aptos" w:cs="Arial"/>
                <w:b/>
                <w:kern w:val="0"/>
                <w:sz w:val="20"/>
                <w:szCs w:val="20"/>
                <w:lang w:val="en-NZ" w:eastAsia="en-US"/>
              </w:rPr>
            </w:pPr>
          </w:p>
        </w:tc>
      </w:tr>
    </w:tbl>
    <w:p w14:paraId="48757C9E" w14:textId="77777777" w:rsidR="003C6A5E" w:rsidRDefault="003C6A5E" w:rsidP="00656C0A">
      <w:pPr>
        <w:widowControl/>
        <w:spacing w:line="259" w:lineRule="auto"/>
        <w:jc w:val="left"/>
        <w:rPr>
          <w:rFonts w:ascii="Aptos" w:hAnsi="Aptos" w:cs="Arial"/>
          <w:b/>
          <w:kern w:val="0"/>
          <w:sz w:val="24"/>
          <w:lang w:val="en-NZ" w:eastAsia="en-US"/>
        </w:rPr>
      </w:pPr>
    </w:p>
    <w:p w14:paraId="5E3A85F9" w14:textId="77777777" w:rsidR="003C6A5E" w:rsidRPr="00656C0A" w:rsidRDefault="003C6A5E" w:rsidP="00E759EB">
      <w:pPr>
        <w:pStyle w:val="ListParagraph"/>
        <w:widowControl/>
        <w:numPr>
          <w:ilvl w:val="0"/>
          <w:numId w:val="50"/>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5FDD4FE6" w14:textId="77777777" w:rsidTr="00994EE9">
        <w:trPr>
          <w:trHeight w:val="454"/>
          <w:tblHeader/>
        </w:trPr>
        <w:tc>
          <w:tcPr>
            <w:tcW w:w="2127" w:type="dxa"/>
            <w:shd w:val="clear" w:color="auto" w:fill="DBEFF9" w:themeFill="background2"/>
            <w:vAlign w:val="center"/>
          </w:tcPr>
          <w:p w14:paraId="063293BA"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5D59FA1F"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3C6A5E" w:rsidRPr="00A4473D" w14:paraId="78851DDC" w14:textId="77777777" w:rsidTr="0045033A">
        <w:trPr>
          <w:trHeight w:val="397"/>
        </w:trPr>
        <w:tc>
          <w:tcPr>
            <w:tcW w:w="2127" w:type="dxa"/>
            <w:shd w:val="clear" w:color="auto" w:fill="auto"/>
            <w:vAlign w:val="center"/>
          </w:tcPr>
          <w:p w14:paraId="484F2630"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1F78CE0A"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038DF130" w14:textId="77777777" w:rsidTr="0045033A">
        <w:trPr>
          <w:trHeight w:val="397"/>
        </w:trPr>
        <w:tc>
          <w:tcPr>
            <w:tcW w:w="2127" w:type="dxa"/>
            <w:shd w:val="clear" w:color="auto" w:fill="auto"/>
            <w:vAlign w:val="center"/>
          </w:tcPr>
          <w:p w14:paraId="25D78506"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5816F3A5"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47D86E22" w14:textId="77777777" w:rsidTr="0045033A">
        <w:trPr>
          <w:trHeight w:val="397"/>
        </w:trPr>
        <w:tc>
          <w:tcPr>
            <w:tcW w:w="2127" w:type="dxa"/>
            <w:shd w:val="clear" w:color="auto" w:fill="auto"/>
            <w:vAlign w:val="center"/>
          </w:tcPr>
          <w:p w14:paraId="776A75A8"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4A30A937" w14:textId="77777777" w:rsidR="003C6A5E" w:rsidRPr="00A4473D" w:rsidRDefault="003C6A5E" w:rsidP="00994EE9">
            <w:pPr>
              <w:widowControl/>
              <w:rPr>
                <w:rFonts w:ascii="Aptos" w:hAnsi="Aptos" w:cs="Arial"/>
                <w:b/>
                <w:kern w:val="0"/>
                <w:sz w:val="20"/>
                <w:szCs w:val="20"/>
                <w:lang w:val="en-NZ" w:eastAsia="en-US"/>
              </w:rPr>
            </w:pPr>
          </w:p>
        </w:tc>
      </w:tr>
    </w:tbl>
    <w:p w14:paraId="5505EF4F" w14:textId="77777777" w:rsidR="003C6A5E" w:rsidRDefault="003C6A5E" w:rsidP="00656C0A">
      <w:pPr>
        <w:widowControl/>
        <w:spacing w:line="259" w:lineRule="auto"/>
        <w:jc w:val="left"/>
        <w:rPr>
          <w:rFonts w:ascii="Aptos" w:hAnsi="Aptos" w:cs="Arial"/>
          <w:b/>
          <w:kern w:val="0"/>
          <w:sz w:val="24"/>
          <w:lang w:val="en-NZ" w:eastAsia="en-US"/>
        </w:rPr>
      </w:pPr>
    </w:p>
    <w:p w14:paraId="5FBA852F" w14:textId="77777777" w:rsidR="003C6A5E" w:rsidRPr="00656C0A" w:rsidRDefault="003C6A5E" w:rsidP="00E759EB">
      <w:pPr>
        <w:pStyle w:val="ListParagraph"/>
        <w:widowControl/>
        <w:numPr>
          <w:ilvl w:val="0"/>
          <w:numId w:val="50"/>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16E281C2" w14:textId="77777777" w:rsidTr="00994EE9">
        <w:trPr>
          <w:trHeight w:val="454"/>
          <w:tblHeader/>
        </w:trPr>
        <w:tc>
          <w:tcPr>
            <w:tcW w:w="2127" w:type="dxa"/>
            <w:shd w:val="clear" w:color="auto" w:fill="DBEFF9" w:themeFill="background2"/>
            <w:vAlign w:val="center"/>
          </w:tcPr>
          <w:p w14:paraId="119453F6"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265CFD3"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3C6A5E" w:rsidRPr="00A4473D" w14:paraId="75D6FC6A" w14:textId="77777777" w:rsidTr="0045033A">
        <w:trPr>
          <w:trHeight w:val="397"/>
        </w:trPr>
        <w:tc>
          <w:tcPr>
            <w:tcW w:w="2127" w:type="dxa"/>
            <w:shd w:val="clear" w:color="auto" w:fill="auto"/>
            <w:vAlign w:val="center"/>
          </w:tcPr>
          <w:p w14:paraId="0A98BA7C"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2036EAB6"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3A8137AC" w14:textId="77777777" w:rsidTr="0045033A">
        <w:trPr>
          <w:trHeight w:val="397"/>
        </w:trPr>
        <w:tc>
          <w:tcPr>
            <w:tcW w:w="2127" w:type="dxa"/>
            <w:shd w:val="clear" w:color="auto" w:fill="auto"/>
            <w:vAlign w:val="center"/>
          </w:tcPr>
          <w:p w14:paraId="539E6678"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7ECDDC16"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00BA3329" w14:textId="77777777" w:rsidTr="0045033A">
        <w:trPr>
          <w:trHeight w:val="397"/>
        </w:trPr>
        <w:tc>
          <w:tcPr>
            <w:tcW w:w="2127" w:type="dxa"/>
            <w:shd w:val="clear" w:color="auto" w:fill="auto"/>
            <w:vAlign w:val="center"/>
          </w:tcPr>
          <w:p w14:paraId="0A4188BF"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0F27B0E6" w14:textId="77777777" w:rsidR="003C6A5E" w:rsidRPr="00A4473D" w:rsidRDefault="003C6A5E" w:rsidP="00994EE9">
            <w:pPr>
              <w:widowControl/>
              <w:rPr>
                <w:rFonts w:ascii="Aptos" w:hAnsi="Aptos" w:cs="Arial"/>
                <w:b/>
                <w:kern w:val="0"/>
                <w:sz w:val="20"/>
                <w:szCs w:val="20"/>
                <w:lang w:val="en-NZ" w:eastAsia="en-US"/>
              </w:rPr>
            </w:pPr>
          </w:p>
        </w:tc>
      </w:tr>
    </w:tbl>
    <w:p w14:paraId="024969F0" w14:textId="77777777" w:rsidR="003C6A5E" w:rsidRDefault="003C6A5E" w:rsidP="00656C0A">
      <w:pPr>
        <w:widowControl/>
        <w:spacing w:after="160" w:line="259" w:lineRule="auto"/>
        <w:jc w:val="left"/>
        <w:rPr>
          <w:rFonts w:ascii="Aptos" w:hAnsi="Aptos" w:cs="Arial"/>
          <w:b/>
          <w:kern w:val="0"/>
          <w:sz w:val="20"/>
          <w:szCs w:val="20"/>
          <w:lang w:val="en-NZ" w:eastAsia="en-US"/>
        </w:rPr>
      </w:pPr>
    </w:p>
    <w:p w14:paraId="5571DEF3" w14:textId="77777777" w:rsidR="003C6A5E" w:rsidRPr="00656C0A" w:rsidRDefault="003C6A5E" w:rsidP="00E759EB">
      <w:pPr>
        <w:pStyle w:val="ListParagraph"/>
        <w:widowControl/>
        <w:numPr>
          <w:ilvl w:val="0"/>
          <w:numId w:val="50"/>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0C82EF8D" w14:textId="77777777" w:rsidR="003C6A5E" w:rsidRDefault="003C6A5E" w:rsidP="00734CB2">
      <w:pPr>
        <w:rPr>
          <w:rFonts w:ascii="Aptos" w:hAnsi="Aptos" w:cs="Arial"/>
          <w:sz w:val="22"/>
          <w:szCs w:val="22"/>
        </w:rPr>
      </w:pPr>
    </w:p>
    <w:p w14:paraId="162CA23B" w14:textId="77777777" w:rsidR="003C6A5E" w:rsidRDefault="003C6A5E">
      <w:pPr>
        <w:widowControl/>
        <w:jc w:val="left"/>
        <w:rPr>
          <w:rFonts w:ascii="Aptos" w:hAnsi="Aptos" w:cs="Arial"/>
          <w:sz w:val="22"/>
          <w:szCs w:val="22"/>
        </w:rPr>
      </w:pPr>
      <w:r>
        <w:rPr>
          <w:rFonts w:ascii="Aptos" w:hAnsi="Aptos" w:cs="Arial"/>
          <w:sz w:val="22"/>
          <w:szCs w:val="22"/>
        </w:rPr>
        <w:br w:type="page"/>
      </w:r>
    </w:p>
    <w:p w14:paraId="49587924" w14:textId="77777777" w:rsidR="003C6A5E" w:rsidRPr="00656C0A" w:rsidRDefault="003C6A5E" w:rsidP="00BD72D1">
      <w:pPr>
        <w:pStyle w:val="ListParagraph"/>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Pr>
          <w:rFonts w:ascii="Aptos" w:hAnsi="Aptos" w:cs="Arial"/>
          <w:sz w:val="24"/>
        </w:rPr>
        <w:t>.</w:t>
      </w:r>
    </w:p>
    <w:p w14:paraId="622C2D66" w14:textId="77777777" w:rsidR="003C6A5E" w:rsidRDefault="003C6A5E" w:rsidP="00656C0A">
      <w:pPr>
        <w:jc w:val="left"/>
        <w:rPr>
          <w:rFonts w:ascii="Aptos" w:hAnsi="Aptos" w:cs="Arial"/>
          <w:b/>
          <w:bCs/>
          <w:sz w:val="24"/>
        </w:rPr>
      </w:pPr>
    </w:p>
    <w:p w14:paraId="53D67B4B" w14:textId="77777777" w:rsidR="003C6A5E" w:rsidRPr="00656C0A" w:rsidRDefault="003C6A5E" w:rsidP="00E759EB">
      <w:pPr>
        <w:pStyle w:val="ListParagraph"/>
        <w:numPr>
          <w:ilvl w:val="0"/>
          <w:numId w:val="51"/>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3C6A5E" w:rsidRPr="00A4473D" w14:paraId="155CBCC3" w14:textId="77777777" w:rsidTr="0045033A">
        <w:trPr>
          <w:trHeight w:val="397"/>
        </w:trPr>
        <w:tc>
          <w:tcPr>
            <w:tcW w:w="1843" w:type="dxa"/>
            <w:shd w:val="clear" w:color="auto" w:fill="DBEFF9" w:themeFill="background2"/>
            <w:vAlign w:val="center"/>
          </w:tcPr>
          <w:p w14:paraId="6644D2E5" w14:textId="77777777" w:rsidR="003C6A5E" w:rsidRPr="006A7F2E" w:rsidRDefault="003C6A5E"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95B958C"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9850D73"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1061DCB5"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6093B2B6" w14:textId="77777777" w:rsidTr="0045033A">
        <w:trPr>
          <w:trHeight w:val="397"/>
        </w:trPr>
        <w:tc>
          <w:tcPr>
            <w:tcW w:w="1843" w:type="dxa"/>
            <w:shd w:val="clear" w:color="auto" w:fill="DBEFF9" w:themeFill="background2"/>
            <w:vAlign w:val="center"/>
          </w:tcPr>
          <w:p w14:paraId="21C23060"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31C69ACF"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B2DB910"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42167B1"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539C41D5" w14:textId="77777777" w:rsidTr="0045033A">
        <w:trPr>
          <w:trHeight w:val="397"/>
        </w:trPr>
        <w:tc>
          <w:tcPr>
            <w:tcW w:w="1843" w:type="dxa"/>
            <w:shd w:val="clear" w:color="auto" w:fill="DBEFF9" w:themeFill="background2"/>
            <w:vAlign w:val="center"/>
          </w:tcPr>
          <w:p w14:paraId="1D3BDFEA"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1D09C7C9"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1B423134"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556660CB"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3111709A"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C966C69"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C9BE6E" w14:textId="77777777" w:rsidR="003C6A5E" w:rsidRPr="00A4473D" w:rsidRDefault="003C6A5E"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39B43F9"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68B8246"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5EE9618A"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05198E21"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E34B9" w14:textId="77777777" w:rsidR="003C6A5E" w:rsidRPr="00A4473D" w:rsidRDefault="003C6A5E" w:rsidP="00E530FD">
            <w:pPr>
              <w:widowControl/>
              <w:rPr>
                <w:rFonts w:ascii="Aptos" w:hAnsi="Aptos" w:cs="Arial"/>
                <w:kern w:val="0"/>
                <w:sz w:val="20"/>
                <w:szCs w:val="20"/>
                <w:lang w:val="en-NZ" w:eastAsia="en-US"/>
              </w:rPr>
            </w:pPr>
          </w:p>
        </w:tc>
      </w:tr>
    </w:tbl>
    <w:p w14:paraId="3A4FDE26" w14:textId="77777777" w:rsidR="003C6A5E" w:rsidRDefault="003C6A5E" w:rsidP="00656C0A">
      <w:pPr>
        <w:widowControl/>
        <w:spacing w:line="259" w:lineRule="auto"/>
        <w:jc w:val="left"/>
        <w:rPr>
          <w:rFonts w:ascii="Aptos" w:hAnsi="Aptos" w:cs="Arial"/>
          <w:b/>
          <w:kern w:val="0"/>
          <w:sz w:val="24"/>
          <w:lang w:val="en-NZ" w:eastAsia="en-US"/>
        </w:rPr>
      </w:pPr>
    </w:p>
    <w:p w14:paraId="250A2AAD" w14:textId="77777777" w:rsidR="003C6A5E" w:rsidRPr="00656C0A" w:rsidRDefault="003C6A5E" w:rsidP="00E759EB">
      <w:pPr>
        <w:pStyle w:val="ListParagraph"/>
        <w:widowControl/>
        <w:numPr>
          <w:ilvl w:val="0"/>
          <w:numId w:val="51"/>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3C6A5E" w:rsidRPr="00A4473D" w14:paraId="7A40C89B" w14:textId="77777777" w:rsidTr="00994EE9">
        <w:trPr>
          <w:tblHeader/>
        </w:trPr>
        <w:tc>
          <w:tcPr>
            <w:tcW w:w="2494" w:type="dxa"/>
            <w:shd w:val="clear" w:color="auto" w:fill="DBEFF9" w:themeFill="background2"/>
            <w:vAlign w:val="center"/>
          </w:tcPr>
          <w:p w14:paraId="121404A5"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502E098"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A6EF8F6"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E51FC17"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3C6A5E" w:rsidRPr="00A4473D" w14:paraId="01A7172A" w14:textId="77777777" w:rsidTr="0045033A">
        <w:trPr>
          <w:trHeight w:val="397"/>
        </w:trPr>
        <w:tc>
          <w:tcPr>
            <w:tcW w:w="2494" w:type="dxa"/>
            <w:shd w:val="clear" w:color="auto" w:fill="auto"/>
            <w:vAlign w:val="center"/>
          </w:tcPr>
          <w:p w14:paraId="225CE2BD"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60732D06"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3D931A25"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4F5EC48C"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1CEAED9F" w14:textId="77777777" w:rsidTr="0045033A">
        <w:trPr>
          <w:trHeight w:val="397"/>
        </w:trPr>
        <w:tc>
          <w:tcPr>
            <w:tcW w:w="2494" w:type="dxa"/>
            <w:shd w:val="clear" w:color="auto" w:fill="auto"/>
            <w:vAlign w:val="center"/>
          </w:tcPr>
          <w:p w14:paraId="023053BE"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13095D52"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694DC1BA"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670DF132"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109CC12D" w14:textId="77777777" w:rsidTr="0045033A">
        <w:trPr>
          <w:trHeight w:val="397"/>
        </w:trPr>
        <w:tc>
          <w:tcPr>
            <w:tcW w:w="2494" w:type="dxa"/>
            <w:shd w:val="clear" w:color="auto" w:fill="auto"/>
            <w:vAlign w:val="center"/>
          </w:tcPr>
          <w:p w14:paraId="7BAABA29"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5FB4A915"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30C783F0"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711D6AF2" w14:textId="77777777" w:rsidR="003C6A5E" w:rsidRPr="00A4473D" w:rsidRDefault="003C6A5E" w:rsidP="00994EE9">
            <w:pPr>
              <w:widowControl/>
              <w:rPr>
                <w:rFonts w:ascii="Aptos" w:hAnsi="Aptos" w:cs="Arial"/>
                <w:b/>
                <w:kern w:val="0"/>
                <w:sz w:val="20"/>
                <w:szCs w:val="20"/>
                <w:lang w:val="en-NZ" w:eastAsia="en-US"/>
              </w:rPr>
            </w:pPr>
          </w:p>
        </w:tc>
      </w:tr>
    </w:tbl>
    <w:p w14:paraId="68AB872E" w14:textId="77777777" w:rsidR="003C6A5E" w:rsidRDefault="003C6A5E" w:rsidP="00656C0A">
      <w:pPr>
        <w:widowControl/>
        <w:spacing w:line="259" w:lineRule="auto"/>
        <w:jc w:val="left"/>
        <w:rPr>
          <w:rFonts w:ascii="Aptos" w:hAnsi="Aptos" w:cs="Arial"/>
          <w:b/>
          <w:kern w:val="0"/>
          <w:sz w:val="24"/>
          <w:lang w:val="en-NZ" w:eastAsia="en-US"/>
        </w:rPr>
      </w:pPr>
    </w:p>
    <w:p w14:paraId="176DD385" w14:textId="77777777" w:rsidR="003C6A5E" w:rsidRPr="00656C0A" w:rsidRDefault="003C6A5E" w:rsidP="00E759EB">
      <w:pPr>
        <w:pStyle w:val="ListParagraph"/>
        <w:widowControl/>
        <w:numPr>
          <w:ilvl w:val="0"/>
          <w:numId w:val="51"/>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02A4FE7A" w14:textId="77777777" w:rsidTr="00994EE9">
        <w:trPr>
          <w:trHeight w:val="454"/>
          <w:tblHeader/>
        </w:trPr>
        <w:tc>
          <w:tcPr>
            <w:tcW w:w="2127" w:type="dxa"/>
            <w:shd w:val="clear" w:color="auto" w:fill="DBEFF9" w:themeFill="background2"/>
            <w:vAlign w:val="center"/>
          </w:tcPr>
          <w:p w14:paraId="6B5846B1"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349CE90A"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3C6A5E" w:rsidRPr="00A4473D" w14:paraId="33EFD2F8" w14:textId="77777777" w:rsidTr="0045033A">
        <w:trPr>
          <w:trHeight w:val="397"/>
        </w:trPr>
        <w:tc>
          <w:tcPr>
            <w:tcW w:w="2127" w:type="dxa"/>
            <w:shd w:val="clear" w:color="auto" w:fill="auto"/>
            <w:vAlign w:val="center"/>
          </w:tcPr>
          <w:p w14:paraId="0EC339A2"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7286AEE1"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0059CA35" w14:textId="77777777" w:rsidTr="0045033A">
        <w:trPr>
          <w:trHeight w:val="397"/>
        </w:trPr>
        <w:tc>
          <w:tcPr>
            <w:tcW w:w="2127" w:type="dxa"/>
            <w:shd w:val="clear" w:color="auto" w:fill="auto"/>
            <w:vAlign w:val="center"/>
          </w:tcPr>
          <w:p w14:paraId="127D36DC"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68AE4354"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0D022E74" w14:textId="77777777" w:rsidTr="0045033A">
        <w:trPr>
          <w:trHeight w:val="397"/>
        </w:trPr>
        <w:tc>
          <w:tcPr>
            <w:tcW w:w="2127" w:type="dxa"/>
            <w:shd w:val="clear" w:color="auto" w:fill="auto"/>
            <w:vAlign w:val="center"/>
          </w:tcPr>
          <w:p w14:paraId="0FAEFAD2"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46D8FA2B" w14:textId="77777777" w:rsidR="003C6A5E" w:rsidRPr="00A4473D" w:rsidRDefault="003C6A5E" w:rsidP="00994EE9">
            <w:pPr>
              <w:widowControl/>
              <w:rPr>
                <w:rFonts w:ascii="Aptos" w:hAnsi="Aptos" w:cs="Arial"/>
                <w:b/>
                <w:kern w:val="0"/>
                <w:sz w:val="20"/>
                <w:szCs w:val="20"/>
                <w:lang w:val="en-NZ" w:eastAsia="en-US"/>
              </w:rPr>
            </w:pPr>
          </w:p>
        </w:tc>
      </w:tr>
    </w:tbl>
    <w:p w14:paraId="27BCD43C" w14:textId="77777777" w:rsidR="003C6A5E" w:rsidRDefault="003C6A5E" w:rsidP="00656C0A">
      <w:pPr>
        <w:widowControl/>
        <w:spacing w:line="259" w:lineRule="auto"/>
        <w:jc w:val="left"/>
        <w:rPr>
          <w:rFonts w:ascii="Aptos" w:hAnsi="Aptos" w:cs="Arial"/>
          <w:b/>
          <w:kern w:val="0"/>
          <w:sz w:val="24"/>
          <w:lang w:val="en-NZ" w:eastAsia="en-US"/>
        </w:rPr>
      </w:pPr>
    </w:p>
    <w:p w14:paraId="1226CF33" w14:textId="77777777" w:rsidR="003C6A5E" w:rsidRPr="00656C0A" w:rsidRDefault="003C6A5E" w:rsidP="00E759EB">
      <w:pPr>
        <w:pStyle w:val="ListParagraph"/>
        <w:widowControl/>
        <w:numPr>
          <w:ilvl w:val="0"/>
          <w:numId w:val="51"/>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1463DC34" w14:textId="77777777" w:rsidTr="00994EE9">
        <w:trPr>
          <w:trHeight w:val="454"/>
          <w:tblHeader/>
        </w:trPr>
        <w:tc>
          <w:tcPr>
            <w:tcW w:w="2127" w:type="dxa"/>
            <w:shd w:val="clear" w:color="auto" w:fill="DBEFF9" w:themeFill="background2"/>
            <w:vAlign w:val="center"/>
          </w:tcPr>
          <w:p w14:paraId="75E7A35A"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5272AD01"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3C6A5E" w:rsidRPr="00A4473D" w14:paraId="3799A1BA" w14:textId="77777777" w:rsidTr="0045033A">
        <w:trPr>
          <w:trHeight w:val="397"/>
        </w:trPr>
        <w:tc>
          <w:tcPr>
            <w:tcW w:w="2127" w:type="dxa"/>
            <w:shd w:val="clear" w:color="auto" w:fill="auto"/>
            <w:vAlign w:val="center"/>
          </w:tcPr>
          <w:p w14:paraId="56036C63"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5C620654"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4D4F8480" w14:textId="77777777" w:rsidTr="0045033A">
        <w:trPr>
          <w:trHeight w:val="397"/>
        </w:trPr>
        <w:tc>
          <w:tcPr>
            <w:tcW w:w="2127" w:type="dxa"/>
            <w:shd w:val="clear" w:color="auto" w:fill="auto"/>
            <w:vAlign w:val="center"/>
          </w:tcPr>
          <w:p w14:paraId="1BDE34EA"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36A0AE67"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566A3628" w14:textId="77777777" w:rsidTr="0045033A">
        <w:trPr>
          <w:trHeight w:val="397"/>
        </w:trPr>
        <w:tc>
          <w:tcPr>
            <w:tcW w:w="2127" w:type="dxa"/>
            <w:shd w:val="clear" w:color="auto" w:fill="auto"/>
            <w:vAlign w:val="center"/>
          </w:tcPr>
          <w:p w14:paraId="7E9B0F98"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1DB2260B" w14:textId="77777777" w:rsidR="003C6A5E" w:rsidRPr="00A4473D" w:rsidRDefault="003C6A5E" w:rsidP="00994EE9">
            <w:pPr>
              <w:widowControl/>
              <w:rPr>
                <w:rFonts w:ascii="Aptos" w:hAnsi="Aptos" w:cs="Arial"/>
                <w:b/>
                <w:kern w:val="0"/>
                <w:sz w:val="20"/>
                <w:szCs w:val="20"/>
                <w:lang w:val="en-NZ" w:eastAsia="en-US"/>
              </w:rPr>
            </w:pPr>
          </w:p>
        </w:tc>
      </w:tr>
    </w:tbl>
    <w:p w14:paraId="43AC8548" w14:textId="77777777" w:rsidR="003C6A5E" w:rsidRDefault="003C6A5E" w:rsidP="00656C0A">
      <w:pPr>
        <w:widowControl/>
        <w:spacing w:after="160" w:line="259" w:lineRule="auto"/>
        <w:jc w:val="left"/>
        <w:rPr>
          <w:rFonts w:ascii="Aptos" w:hAnsi="Aptos" w:cs="Arial"/>
          <w:b/>
          <w:kern w:val="0"/>
          <w:sz w:val="20"/>
          <w:szCs w:val="20"/>
          <w:lang w:val="en-NZ" w:eastAsia="en-US"/>
        </w:rPr>
      </w:pPr>
    </w:p>
    <w:p w14:paraId="4C81F273" w14:textId="77777777" w:rsidR="003C6A5E" w:rsidRDefault="003C6A5E" w:rsidP="00E759EB">
      <w:pPr>
        <w:pStyle w:val="ListParagraph"/>
        <w:widowControl/>
        <w:numPr>
          <w:ilvl w:val="0"/>
          <w:numId w:val="51"/>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303EF0B5" w14:textId="77777777" w:rsidR="003C6A5E" w:rsidRPr="0045033A" w:rsidRDefault="003C6A5E" w:rsidP="0045033A">
      <w:pPr>
        <w:widowControl/>
        <w:spacing w:after="160" w:line="259" w:lineRule="auto"/>
        <w:jc w:val="left"/>
        <w:rPr>
          <w:rFonts w:ascii="Aptos" w:hAnsi="Aptos" w:cs="Arial"/>
          <w:b/>
          <w:kern w:val="0"/>
          <w:sz w:val="24"/>
          <w:lang w:val="en-NZ" w:eastAsia="en-US"/>
        </w:rPr>
      </w:pPr>
    </w:p>
    <w:p w14:paraId="79A51BCE" w14:textId="77777777" w:rsidR="003C6A5E" w:rsidRDefault="003C6A5E">
      <w:pPr>
        <w:widowControl/>
        <w:jc w:val="left"/>
        <w:rPr>
          <w:rFonts w:ascii="Aptos" w:hAnsi="Aptos" w:cs="Arial"/>
          <w:sz w:val="24"/>
          <w:lang w:val="en-NZ"/>
        </w:rPr>
      </w:pPr>
      <w:r>
        <w:rPr>
          <w:rFonts w:ascii="Aptos" w:hAnsi="Aptos" w:cs="Arial"/>
          <w:sz w:val="24"/>
          <w:lang w:val="en-NZ"/>
        </w:rPr>
        <w:br w:type="page"/>
      </w:r>
    </w:p>
    <w:p w14:paraId="4E2895B0"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0603517D" w14:textId="77777777" w:rsidR="003C6A5E" w:rsidRPr="006A7F2E" w:rsidRDefault="003C6A5E"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12512" behindDoc="1" locked="0" layoutInCell="1" allowOverlap="1" wp14:anchorId="333A76A6" wp14:editId="64E69A2A">
                <wp:simplePos x="0" y="0"/>
                <wp:positionH relativeFrom="margin">
                  <wp:posOffset>317500</wp:posOffset>
                </wp:positionH>
                <wp:positionV relativeFrom="margin">
                  <wp:posOffset>234315</wp:posOffset>
                </wp:positionV>
                <wp:extent cx="5067300" cy="371475"/>
                <wp:effectExtent l="38100" t="38100" r="95250" b="104775"/>
                <wp:wrapNone/>
                <wp:docPr id="1649562541"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B8614" id="Rectangle 2" o:spid="_x0000_s1026" style="position:absolute;margin-left:25pt;margin-top:18.45pt;width:399pt;height:29.2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-4</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Research </w:t>
      </w:r>
      <w:r>
        <w:rPr>
          <w:rFonts w:ascii="Aptos" w:hAnsi="Aptos"/>
          <w:b/>
          <w:bCs/>
          <w:color w:val="FFFFFF" w:themeColor="background1"/>
          <w:sz w:val="32"/>
          <w:szCs w:val="32"/>
        </w:rPr>
        <w:t>Team</w:t>
      </w:r>
    </w:p>
    <w:p w14:paraId="4859E600"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3BD973AE"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2037A059" w14:textId="77777777" w:rsidR="003C6A5E" w:rsidRPr="00BD72D1" w:rsidRDefault="003C6A5E" w:rsidP="00BD72D1">
      <w:pPr>
        <w:pStyle w:val="ListParagraph"/>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 (ECRs), e-ASIA JRP encourages projects to involve early career researchers (who has completed his/her doctoral degree in the last 10 years) and predoctoral researchers in international collaborative research activities. Please put a tick mark “</w:t>
      </w:r>
      <w:r w:rsidRPr="00BD72D1">
        <w:rPr>
          <w:rFonts w:ascii="Aptos" w:hAnsi="Aptos" w:cs="MS Mincho"/>
          <w:sz w:val="24"/>
        </w:rPr>
        <w:t>✓</w:t>
      </w:r>
      <w:r w:rsidRPr="00BD72D1">
        <w:rPr>
          <w:rFonts w:ascii="Aptos" w:hAnsi="Aptos" w:cs="Arial"/>
          <w:sz w:val="24"/>
        </w:rPr>
        <w:t>” in the column of ECR if applicable.</w:t>
      </w:r>
    </w:p>
    <w:p w14:paraId="110F2A69" w14:textId="77777777" w:rsidR="003C6A5E" w:rsidRPr="00A4473D" w:rsidRDefault="003C6A5E" w:rsidP="001C3113">
      <w:pPr>
        <w:rPr>
          <w:rFonts w:ascii="Aptos" w:hAnsi="Aptos" w:cs="Arial"/>
          <w:sz w:val="24"/>
        </w:rPr>
      </w:pPr>
    </w:p>
    <w:p w14:paraId="0DDABAD7" w14:textId="77777777" w:rsidR="003C6A5E" w:rsidRPr="00675584" w:rsidRDefault="003C6A5E"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3C6A5E" w:rsidRPr="00A4473D" w14:paraId="50B8E5FD" w14:textId="77777777" w:rsidTr="00675584">
        <w:trPr>
          <w:trHeight w:val="285"/>
        </w:trPr>
        <w:tc>
          <w:tcPr>
            <w:tcW w:w="2274" w:type="dxa"/>
            <w:shd w:val="clear" w:color="auto" w:fill="DBEFF9" w:themeFill="background2"/>
            <w:noWrap/>
            <w:vAlign w:val="center"/>
          </w:tcPr>
          <w:p w14:paraId="1B3E8287"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8224644"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65EE74A5"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07FDC4E6"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2D774EB3"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5512E3C5"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3C6A5E" w:rsidRPr="00A4473D" w14:paraId="460DB5CA" w14:textId="77777777" w:rsidTr="00675584">
        <w:trPr>
          <w:trHeight w:val="285"/>
        </w:trPr>
        <w:tc>
          <w:tcPr>
            <w:tcW w:w="9361" w:type="dxa"/>
            <w:gridSpan w:val="6"/>
            <w:shd w:val="clear" w:color="auto" w:fill="DBEFF9" w:themeFill="background2"/>
            <w:noWrap/>
            <w:vAlign w:val="center"/>
          </w:tcPr>
          <w:p w14:paraId="605C0A8D" w14:textId="77777777" w:rsidR="003C6A5E" w:rsidRPr="00675584" w:rsidRDefault="003C6A5E" w:rsidP="00675584">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3C6A5E" w:rsidRPr="00A4473D" w14:paraId="26BAF3CF" w14:textId="77777777" w:rsidTr="00675584">
        <w:trPr>
          <w:trHeight w:val="285"/>
        </w:trPr>
        <w:tc>
          <w:tcPr>
            <w:tcW w:w="2274" w:type="dxa"/>
            <w:noWrap/>
            <w:vAlign w:val="center"/>
          </w:tcPr>
          <w:p w14:paraId="1703D5CF" w14:textId="77777777" w:rsidR="003C6A5E" w:rsidRPr="00A4473D" w:rsidRDefault="003C6A5E" w:rsidP="00FC1823">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092E2E5C"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4BB52FD3"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00F89888"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5C005BF1"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14D411C8" w14:textId="77777777" w:rsidR="003C6A5E" w:rsidRPr="00A4473D" w:rsidRDefault="003C6A5E" w:rsidP="00FC1823">
            <w:pPr>
              <w:widowControl/>
              <w:jc w:val="left"/>
              <w:rPr>
                <w:rFonts w:ascii="Aptos" w:eastAsia="MS PGothic" w:hAnsi="Aptos" w:cs="Arial"/>
                <w:kern w:val="0"/>
                <w:sz w:val="20"/>
                <w:szCs w:val="20"/>
              </w:rPr>
            </w:pPr>
          </w:p>
        </w:tc>
      </w:tr>
      <w:tr w:rsidR="003C6A5E" w:rsidRPr="00A4473D" w14:paraId="352063A5" w14:textId="77777777" w:rsidTr="00675584">
        <w:trPr>
          <w:trHeight w:val="270"/>
        </w:trPr>
        <w:tc>
          <w:tcPr>
            <w:tcW w:w="9361" w:type="dxa"/>
            <w:gridSpan w:val="6"/>
            <w:shd w:val="clear" w:color="auto" w:fill="DBEFF9" w:themeFill="background2"/>
            <w:noWrap/>
            <w:vAlign w:val="center"/>
          </w:tcPr>
          <w:p w14:paraId="6D2810FB" w14:textId="77777777" w:rsidR="003C6A5E" w:rsidRPr="00675584" w:rsidRDefault="003C6A5E" w:rsidP="00675584">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3C6A5E" w:rsidRPr="00A4473D" w14:paraId="20F9A3AE" w14:textId="77777777" w:rsidTr="00675584">
        <w:trPr>
          <w:trHeight w:val="270"/>
        </w:trPr>
        <w:tc>
          <w:tcPr>
            <w:tcW w:w="2274" w:type="dxa"/>
            <w:noWrap/>
            <w:vAlign w:val="center"/>
          </w:tcPr>
          <w:p w14:paraId="369B9186" w14:textId="77777777" w:rsidR="003C6A5E" w:rsidRPr="00A4473D" w:rsidRDefault="003C6A5E" w:rsidP="00FC1823">
            <w:pPr>
              <w:widowControl/>
              <w:jc w:val="left"/>
              <w:rPr>
                <w:rFonts w:ascii="Aptos" w:eastAsia="MS PGothic" w:hAnsi="Aptos" w:cs="Arial"/>
                <w:kern w:val="0"/>
                <w:sz w:val="20"/>
                <w:szCs w:val="20"/>
              </w:rPr>
            </w:pPr>
          </w:p>
        </w:tc>
        <w:tc>
          <w:tcPr>
            <w:tcW w:w="2716" w:type="dxa"/>
            <w:noWrap/>
            <w:vAlign w:val="center"/>
          </w:tcPr>
          <w:p w14:paraId="092AA0B1"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43636611"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574F63C1"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1BB2CB31"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3529D5BE" w14:textId="77777777" w:rsidR="003C6A5E" w:rsidRPr="00A4473D" w:rsidRDefault="003C6A5E" w:rsidP="00FC1823">
            <w:pPr>
              <w:widowControl/>
              <w:jc w:val="left"/>
              <w:rPr>
                <w:rFonts w:ascii="Aptos" w:eastAsia="MS PGothic" w:hAnsi="Aptos" w:cs="Arial"/>
                <w:kern w:val="0"/>
                <w:sz w:val="20"/>
                <w:szCs w:val="20"/>
              </w:rPr>
            </w:pPr>
          </w:p>
        </w:tc>
      </w:tr>
      <w:tr w:rsidR="003C6A5E" w:rsidRPr="00A4473D" w14:paraId="1B333A26" w14:textId="77777777" w:rsidTr="00675584">
        <w:trPr>
          <w:trHeight w:val="270"/>
        </w:trPr>
        <w:tc>
          <w:tcPr>
            <w:tcW w:w="2274" w:type="dxa"/>
            <w:noWrap/>
            <w:vAlign w:val="center"/>
          </w:tcPr>
          <w:p w14:paraId="240912E5" w14:textId="77777777" w:rsidR="003C6A5E" w:rsidRPr="00A4473D" w:rsidRDefault="003C6A5E" w:rsidP="00FC1823">
            <w:pPr>
              <w:widowControl/>
              <w:jc w:val="left"/>
              <w:rPr>
                <w:rFonts w:ascii="Aptos" w:eastAsia="MS PGothic" w:hAnsi="Aptos" w:cs="Arial"/>
                <w:kern w:val="0"/>
                <w:sz w:val="20"/>
                <w:szCs w:val="20"/>
              </w:rPr>
            </w:pPr>
          </w:p>
        </w:tc>
        <w:tc>
          <w:tcPr>
            <w:tcW w:w="2716" w:type="dxa"/>
            <w:noWrap/>
            <w:vAlign w:val="center"/>
          </w:tcPr>
          <w:p w14:paraId="0B269603"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6255BB1E"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0DF8596D"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0B8B50D1"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7AA80776" w14:textId="77777777" w:rsidR="003C6A5E" w:rsidRPr="00A4473D" w:rsidRDefault="003C6A5E" w:rsidP="00FC1823">
            <w:pPr>
              <w:widowControl/>
              <w:jc w:val="left"/>
              <w:rPr>
                <w:rFonts w:ascii="Aptos" w:eastAsia="MS PGothic" w:hAnsi="Aptos" w:cs="Arial"/>
                <w:kern w:val="0"/>
                <w:sz w:val="20"/>
                <w:szCs w:val="20"/>
              </w:rPr>
            </w:pPr>
          </w:p>
        </w:tc>
      </w:tr>
      <w:tr w:rsidR="003C6A5E" w:rsidRPr="00A4473D" w14:paraId="1A220BC1" w14:textId="77777777" w:rsidTr="00675584">
        <w:trPr>
          <w:trHeight w:val="270"/>
        </w:trPr>
        <w:tc>
          <w:tcPr>
            <w:tcW w:w="2274" w:type="dxa"/>
            <w:noWrap/>
            <w:vAlign w:val="center"/>
          </w:tcPr>
          <w:p w14:paraId="174A7616" w14:textId="77777777" w:rsidR="003C6A5E" w:rsidRPr="00A4473D" w:rsidRDefault="003C6A5E" w:rsidP="00FC1823">
            <w:pPr>
              <w:widowControl/>
              <w:jc w:val="left"/>
              <w:rPr>
                <w:rFonts w:ascii="Aptos" w:eastAsia="MS PGothic" w:hAnsi="Aptos" w:cs="Arial"/>
                <w:kern w:val="0"/>
                <w:sz w:val="20"/>
                <w:szCs w:val="20"/>
              </w:rPr>
            </w:pPr>
          </w:p>
        </w:tc>
        <w:tc>
          <w:tcPr>
            <w:tcW w:w="2716" w:type="dxa"/>
            <w:noWrap/>
            <w:vAlign w:val="center"/>
          </w:tcPr>
          <w:p w14:paraId="1EA0D8E6"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1BADBE28"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7364CCC2"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7D103292"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7171143B" w14:textId="77777777" w:rsidR="003C6A5E" w:rsidRPr="00A4473D" w:rsidRDefault="003C6A5E" w:rsidP="00FC1823">
            <w:pPr>
              <w:widowControl/>
              <w:jc w:val="left"/>
              <w:rPr>
                <w:rFonts w:ascii="Aptos" w:eastAsia="MS PGothic" w:hAnsi="Aptos" w:cs="Arial"/>
                <w:kern w:val="0"/>
                <w:sz w:val="20"/>
                <w:szCs w:val="20"/>
              </w:rPr>
            </w:pPr>
          </w:p>
        </w:tc>
      </w:tr>
    </w:tbl>
    <w:p w14:paraId="2729A961" w14:textId="77777777" w:rsidR="003C6A5E" w:rsidRPr="00A4473D" w:rsidRDefault="003C6A5E" w:rsidP="00734CB2">
      <w:pPr>
        <w:rPr>
          <w:rFonts w:ascii="Aptos" w:hAnsi="Aptos" w:cs="Arial"/>
        </w:rPr>
      </w:pPr>
    </w:p>
    <w:p w14:paraId="0453C5E9" w14:textId="77777777" w:rsidR="003C6A5E" w:rsidRDefault="003C6A5E"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3C6A5E" w:rsidRPr="00A4473D" w14:paraId="4CC72C47" w14:textId="77777777" w:rsidTr="00994EE9">
        <w:trPr>
          <w:trHeight w:val="285"/>
        </w:trPr>
        <w:tc>
          <w:tcPr>
            <w:tcW w:w="2274" w:type="dxa"/>
            <w:shd w:val="clear" w:color="auto" w:fill="DBEFF9" w:themeFill="background2"/>
            <w:noWrap/>
            <w:vAlign w:val="center"/>
          </w:tcPr>
          <w:p w14:paraId="1CDC1CB1"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34569BF"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58F6AE1C"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0A824D54"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43DD4B3C"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1B9C0DB9"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3C6A5E" w:rsidRPr="00A4473D" w14:paraId="15C8BCA8" w14:textId="77777777" w:rsidTr="00994EE9">
        <w:trPr>
          <w:trHeight w:val="285"/>
        </w:trPr>
        <w:tc>
          <w:tcPr>
            <w:tcW w:w="9361" w:type="dxa"/>
            <w:gridSpan w:val="6"/>
            <w:shd w:val="clear" w:color="auto" w:fill="DBEFF9" w:themeFill="background2"/>
            <w:noWrap/>
            <w:vAlign w:val="center"/>
          </w:tcPr>
          <w:p w14:paraId="0FFA70DE" w14:textId="77777777" w:rsidR="003C6A5E" w:rsidRPr="00675584" w:rsidRDefault="003C6A5E"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3C6A5E" w:rsidRPr="00A4473D" w14:paraId="160EECF7" w14:textId="77777777" w:rsidTr="00994EE9">
        <w:trPr>
          <w:trHeight w:val="285"/>
        </w:trPr>
        <w:tc>
          <w:tcPr>
            <w:tcW w:w="2274" w:type="dxa"/>
            <w:noWrap/>
            <w:vAlign w:val="center"/>
          </w:tcPr>
          <w:p w14:paraId="50FA41DC" w14:textId="77777777" w:rsidR="003C6A5E" w:rsidRPr="00A4473D" w:rsidRDefault="003C6A5E"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2BBD840B"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207F5BC9"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50F0F3ED"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46CAB6FF"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69DB1DB1"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478C4690" w14:textId="77777777" w:rsidTr="00994EE9">
        <w:trPr>
          <w:trHeight w:val="270"/>
        </w:trPr>
        <w:tc>
          <w:tcPr>
            <w:tcW w:w="9361" w:type="dxa"/>
            <w:gridSpan w:val="6"/>
            <w:shd w:val="clear" w:color="auto" w:fill="DBEFF9" w:themeFill="background2"/>
            <w:noWrap/>
            <w:vAlign w:val="center"/>
          </w:tcPr>
          <w:p w14:paraId="55A57527" w14:textId="77777777" w:rsidR="003C6A5E" w:rsidRPr="00675584" w:rsidRDefault="003C6A5E"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3C6A5E" w:rsidRPr="00A4473D" w14:paraId="636AF63C" w14:textId="77777777" w:rsidTr="00994EE9">
        <w:trPr>
          <w:trHeight w:val="270"/>
        </w:trPr>
        <w:tc>
          <w:tcPr>
            <w:tcW w:w="2274" w:type="dxa"/>
            <w:noWrap/>
            <w:vAlign w:val="center"/>
          </w:tcPr>
          <w:p w14:paraId="6B7BE3A4"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0AD908E9"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43378FB6"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45911461"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69C7B037"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2CC02C29"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676A3B70" w14:textId="77777777" w:rsidTr="00994EE9">
        <w:trPr>
          <w:trHeight w:val="270"/>
        </w:trPr>
        <w:tc>
          <w:tcPr>
            <w:tcW w:w="2274" w:type="dxa"/>
            <w:noWrap/>
            <w:vAlign w:val="center"/>
          </w:tcPr>
          <w:p w14:paraId="197557BB"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45B3650B"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0E38351C"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1D5A2C0B"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275876AB"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07CD3B57"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298F6E1B" w14:textId="77777777" w:rsidTr="00994EE9">
        <w:trPr>
          <w:trHeight w:val="270"/>
        </w:trPr>
        <w:tc>
          <w:tcPr>
            <w:tcW w:w="2274" w:type="dxa"/>
            <w:noWrap/>
            <w:vAlign w:val="center"/>
          </w:tcPr>
          <w:p w14:paraId="717738C9"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05CA75F4"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431BB9BA"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19B0F53B"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34BC980C"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4221E65E" w14:textId="77777777" w:rsidR="003C6A5E" w:rsidRPr="00A4473D" w:rsidRDefault="003C6A5E" w:rsidP="00994EE9">
            <w:pPr>
              <w:widowControl/>
              <w:jc w:val="left"/>
              <w:rPr>
                <w:rFonts w:ascii="Aptos" w:eastAsia="MS PGothic" w:hAnsi="Aptos" w:cs="Arial"/>
                <w:kern w:val="0"/>
                <w:sz w:val="20"/>
                <w:szCs w:val="20"/>
              </w:rPr>
            </w:pPr>
          </w:p>
        </w:tc>
      </w:tr>
    </w:tbl>
    <w:p w14:paraId="7E7FBFFF" w14:textId="77777777" w:rsidR="003C6A5E" w:rsidRPr="00A4473D" w:rsidRDefault="003C6A5E" w:rsidP="00734CB2">
      <w:pPr>
        <w:rPr>
          <w:rFonts w:ascii="Aptos" w:hAnsi="Aptos" w:cs="Arial"/>
        </w:rPr>
      </w:pPr>
    </w:p>
    <w:p w14:paraId="05F590B4" w14:textId="77777777" w:rsidR="003C6A5E" w:rsidRDefault="003C6A5E"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3C6A5E" w:rsidRPr="00A4473D" w14:paraId="31AE5C86" w14:textId="77777777" w:rsidTr="00994EE9">
        <w:trPr>
          <w:trHeight w:val="285"/>
        </w:trPr>
        <w:tc>
          <w:tcPr>
            <w:tcW w:w="2274" w:type="dxa"/>
            <w:shd w:val="clear" w:color="auto" w:fill="DBEFF9" w:themeFill="background2"/>
            <w:noWrap/>
            <w:vAlign w:val="center"/>
          </w:tcPr>
          <w:p w14:paraId="38BCEEA1"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31B7AE4"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104665F5"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77C21568"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6BBC39D4"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2F036E61"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3C6A5E" w:rsidRPr="00A4473D" w14:paraId="3A0F488C" w14:textId="77777777" w:rsidTr="00994EE9">
        <w:trPr>
          <w:trHeight w:val="285"/>
        </w:trPr>
        <w:tc>
          <w:tcPr>
            <w:tcW w:w="9361" w:type="dxa"/>
            <w:gridSpan w:val="6"/>
            <w:shd w:val="clear" w:color="auto" w:fill="DBEFF9" w:themeFill="background2"/>
            <w:noWrap/>
            <w:vAlign w:val="center"/>
          </w:tcPr>
          <w:p w14:paraId="09205FFE" w14:textId="77777777" w:rsidR="003C6A5E" w:rsidRPr="00675584" w:rsidRDefault="003C6A5E"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3C6A5E" w:rsidRPr="00A4473D" w14:paraId="041F48AF" w14:textId="77777777" w:rsidTr="00994EE9">
        <w:trPr>
          <w:trHeight w:val="285"/>
        </w:trPr>
        <w:tc>
          <w:tcPr>
            <w:tcW w:w="2274" w:type="dxa"/>
            <w:noWrap/>
            <w:vAlign w:val="center"/>
          </w:tcPr>
          <w:p w14:paraId="775F0251" w14:textId="77777777" w:rsidR="003C6A5E" w:rsidRPr="00A4473D" w:rsidRDefault="003C6A5E"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12E8C701"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0727224C"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035B622E"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63D22466"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0FCB44E9"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4B85CBFD" w14:textId="77777777" w:rsidTr="00994EE9">
        <w:trPr>
          <w:trHeight w:val="270"/>
        </w:trPr>
        <w:tc>
          <w:tcPr>
            <w:tcW w:w="9361" w:type="dxa"/>
            <w:gridSpan w:val="6"/>
            <w:shd w:val="clear" w:color="auto" w:fill="DBEFF9" w:themeFill="background2"/>
            <w:noWrap/>
            <w:vAlign w:val="center"/>
          </w:tcPr>
          <w:p w14:paraId="3F34113B" w14:textId="77777777" w:rsidR="003C6A5E" w:rsidRPr="00675584" w:rsidRDefault="003C6A5E"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3C6A5E" w:rsidRPr="00A4473D" w14:paraId="299231FD" w14:textId="77777777" w:rsidTr="00994EE9">
        <w:trPr>
          <w:trHeight w:val="270"/>
        </w:trPr>
        <w:tc>
          <w:tcPr>
            <w:tcW w:w="2274" w:type="dxa"/>
            <w:noWrap/>
            <w:vAlign w:val="center"/>
          </w:tcPr>
          <w:p w14:paraId="66EF94A8"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1026D284"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3C66D17E"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4F7FA9D0"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6FA25EA3"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43157765"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3B89B741" w14:textId="77777777" w:rsidTr="00994EE9">
        <w:trPr>
          <w:trHeight w:val="270"/>
        </w:trPr>
        <w:tc>
          <w:tcPr>
            <w:tcW w:w="2274" w:type="dxa"/>
            <w:noWrap/>
            <w:vAlign w:val="center"/>
          </w:tcPr>
          <w:p w14:paraId="689477A5"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22BEF2C0"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12736241"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6F8D1B6C"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1361E6D6"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2DE16919"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6765779B" w14:textId="77777777" w:rsidTr="00994EE9">
        <w:trPr>
          <w:trHeight w:val="270"/>
        </w:trPr>
        <w:tc>
          <w:tcPr>
            <w:tcW w:w="2274" w:type="dxa"/>
            <w:noWrap/>
            <w:vAlign w:val="center"/>
          </w:tcPr>
          <w:p w14:paraId="2D4803EB"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3ECB16E7"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103A6F2B"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2CC77088"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7A34D5D0"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57FB868B" w14:textId="77777777" w:rsidR="003C6A5E" w:rsidRPr="00A4473D" w:rsidRDefault="003C6A5E" w:rsidP="00994EE9">
            <w:pPr>
              <w:widowControl/>
              <w:jc w:val="left"/>
              <w:rPr>
                <w:rFonts w:ascii="Aptos" w:eastAsia="MS PGothic" w:hAnsi="Aptos" w:cs="Arial"/>
                <w:kern w:val="0"/>
                <w:sz w:val="20"/>
                <w:szCs w:val="20"/>
              </w:rPr>
            </w:pPr>
          </w:p>
        </w:tc>
      </w:tr>
    </w:tbl>
    <w:p w14:paraId="3AAA71D7" w14:textId="77777777" w:rsidR="003C6A5E" w:rsidRDefault="003C6A5E">
      <w:pPr>
        <w:widowControl/>
        <w:jc w:val="left"/>
        <w:rPr>
          <w:rFonts w:ascii="Aptos" w:hAnsi="Aptos" w:cs="Arial"/>
          <w:b/>
          <w:bCs/>
          <w:sz w:val="24"/>
        </w:rPr>
      </w:pPr>
      <w:r>
        <w:rPr>
          <w:rFonts w:ascii="Aptos" w:hAnsi="Aptos" w:cs="Arial"/>
          <w:b/>
          <w:bCs/>
          <w:sz w:val="24"/>
        </w:rPr>
        <w:br w:type="page"/>
      </w:r>
    </w:p>
    <w:p w14:paraId="37DE1A99"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sz w:val="24"/>
        </w:rPr>
        <w:t>Common Application Form</w:t>
      </w:r>
    </w:p>
    <w:p w14:paraId="5EAF4316" w14:textId="77777777" w:rsidR="003C6A5E" w:rsidRPr="00675584" w:rsidRDefault="003C6A5E"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713536" behindDoc="1" locked="0" layoutInCell="1" allowOverlap="1" wp14:anchorId="7DB5319E" wp14:editId="2B3D7DF9">
                <wp:simplePos x="0" y="0"/>
                <wp:positionH relativeFrom="margin">
                  <wp:posOffset>38100</wp:posOffset>
                </wp:positionH>
                <wp:positionV relativeFrom="margin">
                  <wp:posOffset>247650</wp:posOffset>
                </wp:positionV>
                <wp:extent cx="5738495" cy="371475"/>
                <wp:effectExtent l="38100" t="38100" r="90805" b="104775"/>
                <wp:wrapNone/>
                <wp:docPr id="579285185"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0795" id="Rectangle 2" o:spid="_x0000_s1026" style="position:absolute;margin-left:3pt;margin-top:19.5pt;width:451.85pt;height:29.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75584">
        <w:rPr>
          <w:sz w:val="32"/>
          <w:szCs w:val="32"/>
        </w:rPr>
        <w:t xml:space="preserve"> </w:t>
      </w:r>
      <w:r w:rsidRPr="00675584">
        <w:rPr>
          <w:rFonts w:ascii="Aptos" w:hAnsi="Aptos"/>
          <w:b/>
          <w:bCs/>
          <w:color w:val="FFFFFF" w:themeColor="background1"/>
          <w:sz w:val="32"/>
          <w:szCs w:val="32"/>
        </w:rPr>
        <w:t>Form-5E: Descriptions of the Cooperative Research Project</w:t>
      </w:r>
    </w:p>
    <w:p w14:paraId="04AD853A"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0FDCBA92"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21EE24DE" w14:textId="77777777" w:rsidR="003C6A5E" w:rsidRPr="00675584" w:rsidRDefault="003C6A5E" w:rsidP="00BD72D1">
      <w:pPr>
        <w:pStyle w:val="ListParagraph"/>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 with max 1page.</w:t>
      </w:r>
    </w:p>
    <w:p w14:paraId="48092A78" w14:textId="77777777" w:rsidR="003C6A5E" w:rsidRPr="00A4473D" w:rsidRDefault="003C6A5E" w:rsidP="001D514B">
      <w:pPr>
        <w:ind w:firstLineChars="50" w:firstLine="120"/>
        <w:rPr>
          <w:rFonts w:ascii="Aptos" w:hAnsi="Aptos" w:cs="Arial"/>
          <w:sz w:val="24"/>
        </w:rPr>
      </w:pPr>
    </w:p>
    <w:p w14:paraId="22AF24EC" w14:textId="77777777" w:rsidR="003C6A5E" w:rsidRPr="00675584" w:rsidRDefault="003C6A5E" w:rsidP="00E759EB">
      <w:pPr>
        <w:pStyle w:val="ListParagraph"/>
        <w:numPr>
          <w:ilvl w:val="0"/>
          <w:numId w:val="52"/>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 xml:space="preserve">(Including ongoing research activities and special strengths of each research groups) </w:t>
      </w:r>
      <w:r>
        <w:rPr>
          <w:rFonts w:ascii="Aptos" w:hAnsi="Aptos" w:cs="Arial"/>
          <w:i/>
          <w:iCs/>
          <w:sz w:val="22"/>
          <w:szCs w:val="22"/>
        </w:rPr>
        <w:t>Max.</w:t>
      </w:r>
      <w:r w:rsidRPr="00675584">
        <w:rPr>
          <w:rFonts w:ascii="Aptos" w:hAnsi="Aptos" w:cs="Arial"/>
          <w:i/>
          <w:iCs/>
          <w:sz w:val="22"/>
          <w:szCs w:val="22"/>
        </w:rPr>
        <w:t xml:space="preserve"> 1 page</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05EE5A59" w14:textId="77777777" w:rsidTr="00675584">
        <w:trPr>
          <w:trHeight w:val="850"/>
        </w:trPr>
        <w:tc>
          <w:tcPr>
            <w:tcW w:w="9060" w:type="dxa"/>
          </w:tcPr>
          <w:p w14:paraId="342837B8" w14:textId="77777777" w:rsidR="003C6A5E" w:rsidRPr="00295F31" w:rsidRDefault="003C6A5E" w:rsidP="001D514B">
            <w:pPr>
              <w:rPr>
                <w:rFonts w:ascii="Aptos" w:hAnsi="Aptos" w:cs="Arial"/>
                <w:sz w:val="22"/>
                <w:szCs w:val="22"/>
              </w:rPr>
            </w:pPr>
          </w:p>
        </w:tc>
      </w:tr>
    </w:tbl>
    <w:p w14:paraId="240CCD45" w14:textId="77777777" w:rsidR="003C6A5E" w:rsidRPr="00A4473D" w:rsidRDefault="003C6A5E" w:rsidP="001D514B">
      <w:pPr>
        <w:rPr>
          <w:rFonts w:ascii="Aptos" w:hAnsi="Aptos" w:cs="Arial"/>
          <w:sz w:val="24"/>
        </w:rPr>
      </w:pPr>
    </w:p>
    <w:p w14:paraId="1A2B87BE" w14:textId="77777777" w:rsidR="003C6A5E" w:rsidRPr="00675584" w:rsidRDefault="003C6A5E" w:rsidP="00E759EB">
      <w:pPr>
        <w:pStyle w:val="ListParagraph"/>
        <w:numPr>
          <w:ilvl w:val="0"/>
          <w:numId w:val="52"/>
        </w:numPr>
        <w:spacing w:after="240"/>
        <w:ind w:leftChars="0"/>
        <w:jc w:val="left"/>
        <w:rPr>
          <w:rFonts w:ascii="Aptos" w:hAnsi="Aptos" w:cs="Arial"/>
          <w:sz w:val="24"/>
          <w:u w:val="single"/>
        </w:rPr>
      </w:pPr>
      <w:r w:rsidRPr="00675584">
        <w:rPr>
          <w:rFonts w:ascii="Aptos" w:hAnsi="Aptos" w:cs="Arial"/>
          <w:b/>
          <w:bCs/>
          <w:sz w:val="24"/>
        </w:rPr>
        <w:t xml:space="preserve">Approach </w:t>
      </w:r>
      <w:r w:rsidRPr="00675584">
        <w:rPr>
          <w:rFonts w:ascii="Aptos" w:hAnsi="Aptos" w:cs="Arial"/>
          <w:i/>
          <w:iCs/>
          <w:sz w:val="22"/>
          <w:szCs w:val="22"/>
        </w:rPr>
        <w:t>(</w:t>
      </w:r>
      <w:r>
        <w:rPr>
          <w:rFonts w:ascii="Aptos" w:hAnsi="Aptos" w:cs="Arial"/>
          <w:i/>
          <w:iCs/>
          <w:sz w:val="22"/>
          <w:szCs w:val="22"/>
        </w:rPr>
        <w:t>D</w:t>
      </w:r>
      <w:r w:rsidRPr="00675584">
        <w:rPr>
          <w:rFonts w:ascii="Aptos" w:hAnsi="Aptos" w:cs="Arial"/>
          <w:i/>
          <w:iCs/>
          <w:sz w:val="22"/>
          <w:szCs w:val="22"/>
        </w:rPr>
        <w:t>escribe clearly the technical approach how the project will address the issues to be solved) Max</w:t>
      </w:r>
      <w:r>
        <w:rPr>
          <w:rFonts w:ascii="Aptos" w:hAnsi="Aptos" w:cs="Arial"/>
          <w:i/>
          <w:iCs/>
          <w:sz w:val="22"/>
          <w:szCs w:val="22"/>
        </w:rPr>
        <w:t>.</w:t>
      </w:r>
      <w:r w:rsidRPr="00675584">
        <w:rPr>
          <w:rFonts w:ascii="Aptos" w:hAnsi="Aptos" w:cs="Arial"/>
          <w:i/>
          <w:iCs/>
          <w:sz w:val="22"/>
          <w:szCs w:val="22"/>
        </w:rPr>
        <w:t xml:space="preserve"> 2 pages</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7D389DE2" w14:textId="77777777" w:rsidTr="00675584">
        <w:trPr>
          <w:trHeight w:val="850"/>
        </w:trPr>
        <w:tc>
          <w:tcPr>
            <w:tcW w:w="9060" w:type="dxa"/>
          </w:tcPr>
          <w:p w14:paraId="130335EE" w14:textId="77777777" w:rsidR="003C6A5E" w:rsidRPr="00295F31" w:rsidRDefault="003C6A5E" w:rsidP="00675584">
            <w:pPr>
              <w:rPr>
                <w:rFonts w:ascii="Aptos" w:hAnsi="Aptos" w:cs="Arial"/>
                <w:sz w:val="22"/>
                <w:szCs w:val="22"/>
              </w:rPr>
            </w:pPr>
          </w:p>
        </w:tc>
      </w:tr>
    </w:tbl>
    <w:p w14:paraId="000DF0AD" w14:textId="77777777" w:rsidR="003C6A5E" w:rsidRDefault="003C6A5E" w:rsidP="00675584">
      <w:pPr>
        <w:rPr>
          <w:rFonts w:ascii="Aptos" w:hAnsi="Aptos" w:cs="Arial"/>
          <w:sz w:val="24"/>
        </w:rPr>
      </w:pPr>
    </w:p>
    <w:p w14:paraId="31D6BCD8" w14:textId="77777777" w:rsidR="003C6A5E" w:rsidRPr="00675584" w:rsidRDefault="003C6A5E" w:rsidP="00E759EB">
      <w:pPr>
        <w:pStyle w:val="ListParagraph"/>
        <w:numPr>
          <w:ilvl w:val="0"/>
          <w:numId w:val="52"/>
        </w:numPr>
        <w:spacing w:after="240"/>
        <w:ind w:leftChars="0"/>
        <w:jc w:val="left"/>
        <w:rPr>
          <w:rFonts w:ascii="Aptos" w:hAnsi="Aptos" w:cs="Arial"/>
          <w:sz w:val="24"/>
        </w:rPr>
      </w:pPr>
      <w:r w:rsidRPr="00675584">
        <w:rPr>
          <w:rFonts w:ascii="Aptos" w:hAnsi="Aptos" w:cs="Arial"/>
          <w:b/>
          <w:bCs/>
          <w:sz w:val="24"/>
        </w:rPr>
        <w:t xml:space="preserve">Expected Outcome </w:t>
      </w:r>
      <w:r w:rsidRPr="00675584">
        <w:rPr>
          <w:rFonts w:ascii="Aptos" w:hAnsi="Aptos" w:cs="Arial"/>
          <w:i/>
          <w:iCs/>
          <w:sz w:val="22"/>
          <w:szCs w:val="22"/>
        </w:rPr>
        <w:t>(</w:t>
      </w:r>
      <w:r>
        <w:rPr>
          <w:rFonts w:ascii="Aptos" w:hAnsi="Aptos" w:cs="Arial"/>
          <w:i/>
          <w:iCs/>
          <w:sz w:val="22"/>
          <w:szCs w:val="22"/>
          <w:lang w:val="en-GB"/>
        </w:rPr>
        <w:t>S</w:t>
      </w:r>
      <w:r w:rsidRPr="00675584">
        <w:rPr>
          <w:rFonts w:ascii="Aptos" w:hAnsi="Aptos" w:cs="Arial"/>
          <w:i/>
          <w:iCs/>
          <w:sz w:val="22"/>
          <w:szCs w:val="22"/>
          <w:lang w:val="en-GB"/>
        </w:rPr>
        <w:t>cientifically as well as in terms of relevance for industry and society</w:t>
      </w:r>
      <w:r>
        <w:rPr>
          <w:rFonts w:ascii="Aptos" w:hAnsi="Aptos" w:cs="Arial"/>
          <w:i/>
          <w:iCs/>
          <w:sz w:val="22"/>
          <w:szCs w:val="22"/>
          <w:lang w:val="en-GB"/>
        </w:rPr>
        <w:t xml:space="preserve">, </w:t>
      </w:r>
      <w:r w:rsidRPr="00675584">
        <w:rPr>
          <w:rFonts w:ascii="Aptos" w:hAnsi="Aptos" w:cs="Arial"/>
          <w:i/>
          <w:iCs/>
          <w:sz w:val="22"/>
          <w:szCs w:val="22"/>
          <w:lang w:val="en-GB"/>
        </w:rPr>
        <w:t xml:space="preserve">esp. </w:t>
      </w:r>
      <w:r w:rsidRPr="00675584">
        <w:rPr>
          <w:rFonts w:ascii="Aptos" w:hAnsi="Aptos" w:cs="Arial"/>
          <w:i/>
          <w:iCs/>
          <w:sz w:val="22"/>
          <w:szCs w:val="22"/>
        </w:rPr>
        <w:t>how to contribute to requirements from society and how to reach such requirements)</w:t>
      </w:r>
      <w:r>
        <w:rPr>
          <w:rFonts w:ascii="Aptos" w:hAnsi="Aptos" w:cs="Arial"/>
          <w:i/>
          <w:iCs/>
          <w:sz w:val="22"/>
          <w:szCs w:val="22"/>
        </w:rPr>
        <w:t xml:space="preserve"> Max.</w:t>
      </w:r>
      <w:r w:rsidRPr="00675584">
        <w:rPr>
          <w:rFonts w:ascii="Aptos" w:hAnsi="Aptos" w:cs="Arial"/>
          <w:i/>
          <w:iCs/>
          <w:sz w:val="22"/>
          <w:szCs w:val="22"/>
        </w:rPr>
        <w:t xml:space="preserve"> 1 page</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1CB4E71C" w14:textId="77777777" w:rsidTr="00675584">
        <w:trPr>
          <w:trHeight w:val="850"/>
        </w:trPr>
        <w:tc>
          <w:tcPr>
            <w:tcW w:w="9060" w:type="dxa"/>
          </w:tcPr>
          <w:p w14:paraId="16177374" w14:textId="77777777" w:rsidR="003C6A5E" w:rsidRPr="00295F31" w:rsidRDefault="003C6A5E" w:rsidP="001D514B">
            <w:pPr>
              <w:rPr>
                <w:rFonts w:ascii="Aptos" w:hAnsi="Aptos" w:cs="Arial"/>
                <w:sz w:val="22"/>
                <w:szCs w:val="22"/>
              </w:rPr>
            </w:pPr>
          </w:p>
        </w:tc>
      </w:tr>
    </w:tbl>
    <w:p w14:paraId="6312D8F6" w14:textId="77777777" w:rsidR="003C6A5E" w:rsidRPr="00A4473D" w:rsidRDefault="003C6A5E" w:rsidP="001D514B">
      <w:pPr>
        <w:rPr>
          <w:rFonts w:ascii="Aptos" w:hAnsi="Aptos" w:cs="Arial"/>
          <w:sz w:val="24"/>
        </w:rPr>
      </w:pPr>
    </w:p>
    <w:p w14:paraId="651A539F" w14:textId="77777777" w:rsidR="003C6A5E" w:rsidRPr="00675584" w:rsidRDefault="003C6A5E" w:rsidP="00E759EB">
      <w:pPr>
        <w:pStyle w:val="ListParagraph"/>
        <w:numPr>
          <w:ilvl w:val="0"/>
          <w:numId w:val="52"/>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Pr>
          <w:rFonts w:ascii="Aptos" w:hAnsi="Aptos" w:cs="Arial"/>
          <w:i/>
          <w:iCs/>
          <w:sz w:val="22"/>
          <w:szCs w:val="22"/>
        </w:rPr>
        <w:t>I</w:t>
      </w:r>
      <w:r w:rsidRPr="00675584">
        <w:rPr>
          <w:rFonts w:ascii="Aptos" w:hAnsi="Aptos" w:cs="Arial"/>
          <w:i/>
          <w:iCs/>
          <w:sz w:val="22"/>
          <w:szCs w:val="22"/>
        </w:rPr>
        <w:t xml:space="preserve">ncluding how the groups complement each other, expected added value from the proposed joint project) </w:t>
      </w:r>
      <w:r>
        <w:rPr>
          <w:rFonts w:ascii="Aptos" w:hAnsi="Aptos" w:cs="Arial"/>
          <w:i/>
          <w:iCs/>
          <w:sz w:val="22"/>
          <w:szCs w:val="22"/>
        </w:rPr>
        <w:t xml:space="preserve">Max </w:t>
      </w:r>
      <w:r w:rsidRPr="00675584">
        <w:rPr>
          <w:rFonts w:ascii="Aptos" w:hAnsi="Aptos" w:cs="Arial"/>
          <w:i/>
          <w:iCs/>
          <w:sz w:val="22"/>
          <w:szCs w:val="22"/>
        </w:rPr>
        <w:t>1 page</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2775C55A" w14:textId="77777777" w:rsidTr="00675584">
        <w:trPr>
          <w:trHeight w:val="850"/>
        </w:trPr>
        <w:tc>
          <w:tcPr>
            <w:tcW w:w="9060" w:type="dxa"/>
          </w:tcPr>
          <w:p w14:paraId="3E06D713" w14:textId="77777777" w:rsidR="003C6A5E" w:rsidRPr="00295F31" w:rsidRDefault="003C6A5E" w:rsidP="001D514B">
            <w:pPr>
              <w:rPr>
                <w:rFonts w:ascii="Aptos" w:hAnsi="Aptos" w:cs="Arial"/>
                <w:sz w:val="22"/>
                <w:szCs w:val="22"/>
              </w:rPr>
            </w:pPr>
          </w:p>
        </w:tc>
      </w:tr>
    </w:tbl>
    <w:p w14:paraId="6C20D22D" w14:textId="77777777" w:rsidR="003C6A5E" w:rsidRPr="00675584" w:rsidRDefault="003C6A5E" w:rsidP="001D514B">
      <w:pPr>
        <w:rPr>
          <w:rFonts w:ascii="Aptos" w:hAnsi="Aptos" w:cs="Arial"/>
          <w:sz w:val="24"/>
        </w:rPr>
      </w:pPr>
    </w:p>
    <w:p w14:paraId="422C094D" w14:textId="77777777" w:rsidR="003C6A5E" w:rsidRPr="00BD72D1" w:rsidRDefault="003C6A5E" w:rsidP="00E759EB">
      <w:pPr>
        <w:pStyle w:val="ListParagraph"/>
        <w:numPr>
          <w:ilvl w:val="0"/>
          <w:numId w:val="52"/>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2 pages, respectively.)</w:t>
      </w:r>
    </w:p>
    <w:tbl>
      <w:tblPr>
        <w:tblStyle w:val="TableGrid"/>
        <w:tblW w:w="0" w:type="auto"/>
        <w:tblLook w:val="04A0" w:firstRow="1" w:lastRow="0" w:firstColumn="1" w:lastColumn="0" w:noHBand="0" w:noVBand="1"/>
      </w:tblPr>
      <w:tblGrid>
        <w:gridCol w:w="9060"/>
      </w:tblGrid>
      <w:tr w:rsidR="003C6A5E" w14:paraId="3DAD5F5C" w14:textId="77777777" w:rsidTr="007F07E4">
        <w:trPr>
          <w:trHeight w:val="850"/>
        </w:trPr>
        <w:tc>
          <w:tcPr>
            <w:tcW w:w="9060" w:type="dxa"/>
          </w:tcPr>
          <w:p w14:paraId="2E6D99AD" w14:textId="77777777" w:rsidR="003C6A5E" w:rsidRDefault="003C6A5E" w:rsidP="007F07E4">
            <w:pPr>
              <w:rPr>
                <w:rFonts w:ascii="Aptos" w:hAnsi="Aptos" w:cs="Arial"/>
                <w:sz w:val="22"/>
                <w:szCs w:val="22"/>
              </w:rPr>
            </w:pPr>
          </w:p>
        </w:tc>
      </w:tr>
    </w:tbl>
    <w:p w14:paraId="3F301A46" w14:textId="77777777" w:rsidR="003C6A5E" w:rsidRPr="00295F31" w:rsidRDefault="003C6A5E" w:rsidP="0045033A">
      <w:pPr>
        <w:widowControl/>
        <w:jc w:val="left"/>
        <w:rPr>
          <w:rFonts w:ascii="Aptos" w:hAnsi="Aptos" w:cs="Arial"/>
          <w:sz w:val="22"/>
          <w:szCs w:val="22"/>
        </w:rPr>
      </w:pPr>
      <w:r>
        <w:rPr>
          <w:rFonts w:ascii="Aptos" w:hAnsi="Aptos" w:cs="Arial"/>
          <w:sz w:val="22"/>
          <w:szCs w:val="22"/>
        </w:rPr>
        <w:br w:type="page"/>
      </w:r>
    </w:p>
    <w:p w14:paraId="336CBEB4" w14:textId="77777777" w:rsidR="003C6A5E" w:rsidRPr="00A4473D" w:rsidRDefault="003C6A5E"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Pr="00675584">
        <w:rPr>
          <w:rFonts w:ascii="Aptos" w:hAnsi="Aptos" w:cs="Arial"/>
          <w:b/>
          <w:bCs/>
          <w:sz w:val="24"/>
        </w:rPr>
        <w:t xml:space="preserve"> side</w:t>
      </w:r>
      <w:r>
        <w:rPr>
          <w:rFonts w:ascii="Aptos" w:hAnsi="Aptos" w:cs="Arial"/>
          <w:sz w:val="24"/>
        </w:rPr>
        <w:t xml:space="preserve"> (M</w:t>
      </w:r>
      <w:r w:rsidRPr="00A4473D">
        <w:rPr>
          <w:rFonts w:ascii="Aptos" w:hAnsi="Aptos" w:cs="Arial"/>
          <w:sz w:val="24"/>
        </w:rPr>
        <w:t>ax</w:t>
      </w:r>
      <w:r>
        <w:rPr>
          <w:rFonts w:ascii="Aptos" w:hAnsi="Aptos" w:cs="Arial"/>
          <w:sz w:val="24"/>
        </w:rPr>
        <w:t>.</w:t>
      </w:r>
      <w:r w:rsidRPr="00A4473D">
        <w:rPr>
          <w:rFonts w:ascii="Aptos" w:hAnsi="Aptos" w:cs="Arial"/>
          <w:sz w:val="24"/>
        </w:rPr>
        <w:t xml:space="preserve"> 2 pages)</w:t>
      </w:r>
      <w:r w:rsidRPr="00A4473D">
        <w:rPr>
          <w:rFonts w:ascii="Aptos" w:hAnsi="Aptos" w:cs="Arial"/>
          <w:sz w:val="24"/>
        </w:rPr>
        <w:tab/>
      </w:r>
    </w:p>
    <w:p w14:paraId="6DDCDFF9" w14:textId="77777777" w:rsidR="003C6A5E" w:rsidRPr="00A4473D" w:rsidRDefault="003C6A5E"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4D893277" w14:textId="77777777" w:rsidR="003C6A5E" w:rsidRPr="00BD72D1" w:rsidRDefault="003C6A5E"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7DA8C3FF" w14:textId="77777777" w:rsidTr="00BD72D1">
        <w:trPr>
          <w:trHeight w:val="850"/>
        </w:trPr>
        <w:tc>
          <w:tcPr>
            <w:tcW w:w="9060" w:type="dxa"/>
          </w:tcPr>
          <w:p w14:paraId="2361E55C" w14:textId="77777777" w:rsidR="003C6A5E" w:rsidRPr="00295F31" w:rsidRDefault="003C6A5E" w:rsidP="007F07E4">
            <w:pPr>
              <w:rPr>
                <w:rFonts w:ascii="Aptos" w:hAnsi="Aptos" w:cs="Arial"/>
                <w:sz w:val="22"/>
                <w:szCs w:val="22"/>
              </w:rPr>
            </w:pPr>
          </w:p>
        </w:tc>
      </w:tr>
    </w:tbl>
    <w:p w14:paraId="4E741C13" w14:textId="77777777" w:rsidR="003C6A5E" w:rsidRDefault="003C6A5E" w:rsidP="007F07E4">
      <w:pPr>
        <w:rPr>
          <w:rFonts w:ascii="Aptos" w:hAnsi="Aptos" w:cs="Arial"/>
          <w:sz w:val="24"/>
        </w:rPr>
      </w:pPr>
    </w:p>
    <w:p w14:paraId="5765EA47" w14:textId="77777777" w:rsidR="003C6A5E" w:rsidRPr="00A4473D" w:rsidRDefault="003C6A5E" w:rsidP="007F07E4">
      <w:pPr>
        <w:rPr>
          <w:rFonts w:ascii="Aptos" w:hAnsi="Aptos" w:cs="Arial"/>
          <w:sz w:val="24"/>
        </w:rPr>
      </w:pPr>
    </w:p>
    <w:p w14:paraId="7BD99CC7" w14:textId="77777777" w:rsidR="003C6A5E" w:rsidRPr="00BD72D1" w:rsidRDefault="003C6A5E"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1BB1449D" w14:textId="77777777" w:rsidTr="00BD72D1">
        <w:trPr>
          <w:trHeight w:val="850"/>
        </w:trPr>
        <w:tc>
          <w:tcPr>
            <w:tcW w:w="9060" w:type="dxa"/>
          </w:tcPr>
          <w:p w14:paraId="66606937" w14:textId="77777777" w:rsidR="003C6A5E" w:rsidRPr="00295F31" w:rsidRDefault="003C6A5E" w:rsidP="007F07E4">
            <w:pPr>
              <w:rPr>
                <w:rFonts w:ascii="Aptos" w:hAnsi="Aptos" w:cs="Arial"/>
                <w:sz w:val="22"/>
                <w:szCs w:val="22"/>
              </w:rPr>
            </w:pPr>
          </w:p>
        </w:tc>
      </w:tr>
    </w:tbl>
    <w:p w14:paraId="7AA20882" w14:textId="77777777" w:rsidR="003C6A5E" w:rsidRDefault="003C6A5E" w:rsidP="007F07E4">
      <w:pPr>
        <w:rPr>
          <w:rFonts w:ascii="Aptos" w:hAnsi="Aptos" w:cs="Arial"/>
          <w:sz w:val="24"/>
        </w:rPr>
      </w:pPr>
    </w:p>
    <w:p w14:paraId="352D5C63" w14:textId="77777777" w:rsidR="003C6A5E" w:rsidRPr="00A4473D" w:rsidRDefault="003C6A5E" w:rsidP="007F07E4">
      <w:pPr>
        <w:rPr>
          <w:rFonts w:ascii="Aptos" w:hAnsi="Aptos" w:cs="Arial"/>
          <w:sz w:val="24"/>
        </w:rPr>
      </w:pPr>
    </w:p>
    <w:p w14:paraId="283E10DE" w14:textId="77777777" w:rsidR="003C6A5E" w:rsidRPr="00BD72D1" w:rsidRDefault="003C6A5E"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29A91395" w14:textId="77777777" w:rsidTr="00BD72D1">
        <w:trPr>
          <w:trHeight w:val="850"/>
        </w:trPr>
        <w:tc>
          <w:tcPr>
            <w:tcW w:w="9060" w:type="dxa"/>
          </w:tcPr>
          <w:p w14:paraId="7019D263" w14:textId="77777777" w:rsidR="003C6A5E" w:rsidRPr="00295F31" w:rsidRDefault="003C6A5E" w:rsidP="007F07E4">
            <w:pPr>
              <w:rPr>
                <w:rFonts w:ascii="Aptos" w:hAnsi="Aptos" w:cs="Arial"/>
                <w:sz w:val="22"/>
                <w:szCs w:val="22"/>
              </w:rPr>
            </w:pPr>
          </w:p>
        </w:tc>
      </w:tr>
    </w:tbl>
    <w:p w14:paraId="5660F918" w14:textId="77777777" w:rsidR="003C6A5E" w:rsidRPr="00A4473D" w:rsidRDefault="003C6A5E" w:rsidP="007F07E4">
      <w:pPr>
        <w:rPr>
          <w:rFonts w:ascii="Aptos" w:hAnsi="Aptos" w:cs="Arial"/>
          <w:sz w:val="24"/>
        </w:rPr>
      </w:pPr>
    </w:p>
    <w:p w14:paraId="6140EFE0" w14:textId="77777777" w:rsidR="003C6A5E" w:rsidRPr="00A4473D" w:rsidRDefault="003C6A5E" w:rsidP="0045033A">
      <w:pPr>
        <w:widowControl/>
        <w:jc w:val="left"/>
        <w:rPr>
          <w:rFonts w:ascii="Aptos" w:hAnsi="Aptos" w:cs="Arial"/>
          <w:sz w:val="24"/>
        </w:rPr>
      </w:pPr>
      <w:r>
        <w:rPr>
          <w:rFonts w:ascii="Aptos" w:hAnsi="Aptos" w:cs="Arial"/>
          <w:sz w:val="24"/>
        </w:rPr>
        <w:br w:type="page"/>
      </w:r>
    </w:p>
    <w:p w14:paraId="133F3C45" w14:textId="77777777" w:rsidR="003C6A5E" w:rsidRPr="00A4473D" w:rsidRDefault="003C6A5E"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Pr="00675584">
        <w:rPr>
          <w:rFonts w:ascii="Aptos" w:hAnsi="Aptos" w:cs="Arial"/>
          <w:b/>
          <w:bCs/>
          <w:sz w:val="24"/>
        </w:rPr>
        <w:t xml:space="preserve"> side</w:t>
      </w:r>
      <w:r>
        <w:rPr>
          <w:rFonts w:ascii="Aptos" w:hAnsi="Aptos" w:cs="Arial"/>
          <w:sz w:val="24"/>
        </w:rPr>
        <w:t xml:space="preserve"> (Max.</w:t>
      </w:r>
      <w:r w:rsidRPr="00A4473D">
        <w:rPr>
          <w:rFonts w:ascii="Aptos" w:hAnsi="Aptos" w:cs="Arial"/>
          <w:sz w:val="24"/>
        </w:rPr>
        <w:t xml:space="preserve"> 2 pages)  </w:t>
      </w:r>
      <w:r w:rsidRPr="00A4473D">
        <w:rPr>
          <w:rFonts w:ascii="Aptos" w:hAnsi="Aptos" w:cs="Arial"/>
          <w:sz w:val="24"/>
        </w:rPr>
        <w:tab/>
      </w:r>
    </w:p>
    <w:p w14:paraId="7BF7D903" w14:textId="77777777" w:rsidR="003C6A5E" w:rsidRPr="00A4473D" w:rsidRDefault="003C6A5E"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6E4D3FE6" w14:textId="77777777" w:rsidR="003C6A5E" w:rsidRPr="00BD72D1" w:rsidRDefault="003C6A5E"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270B3AF4" w14:textId="77777777" w:rsidTr="00994EE9">
        <w:trPr>
          <w:trHeight w:val="850"/>
        </w:trPr>
        <w:tc>
          <w:tcPr>
            <w:tcW w:w="9060" w:type="dxa"/>
          </w:tcPr>
          <w:p w14:paraId="2499457B" w14:textId="77777777" w:rsidR="003C6A5E" w:rsidRPr="00295F31" w:rsidRDefault="003C6A5E" w:rsidP="007F07E4">
            <w:pPr>
              <w:rPr>
                <w:rFonts w:ascii="Aptos" w:hAnsi="Aptos" w:cs="Arial"/>
                <w:sz w:val="22"/>
                <w:szCs w:val="22"/>
              </w:rPr>
            </w:pPr>
          </w:p>
        </w:tc>
      </w:tr>
    </w:tbl>
    <w:p w14:paraId="74E1701D" w14:textId="77777777" w:rsidR="003C6A5E" w:rsidRDefault="003C6A5E" w:rsidP="007F07E4">
      <w:pPr>
        <w:rPr>
          <w:rFonts w:ascii="Aptos" w:hAnsi="Aptos" w:cs="Arial"/>
          <w:sz w:val="24"/>
        </w:rPr>
      </w:pPr>
    </w:p>
    <w:p w14:paraId="079701B3" w14:textId="77777777" w:rsidR="003C6A5E" w:rsidRPr="00A4473D" w:rsidRDefault="003C6A5E" w:rsidP="007F07E4">
      <w:pPr>
        <w:rPr>
          <w:rFonts w:ascii="Aptos" w:hAnsi="Aptos" w:cs="Arial"/>
          <w:sz w:val="24"/>
        </w:rPr>
      </w:pPr>
    </w:p>
    <w:p w14:paraId="4728D890" w14:textId="77777777" w:rsidR="003C6A5E" w:rsidRPr="00BD72D1" w:rsidRDefault="003C6A5E"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42FC061F" w14:textId="77777777" w:rsidTr="00994EE9">
        <w:trPr>
          <w:trHeight w:val="850"/>
        </w:trPr>
        <w:tc>
          <w:tcPr>
            <w:tcW w:w="9060" w:type="dxa"/>
          </w:tcPr>
          <w:p w14:paraId="0508F06C" w14:textId="77777777" w:rsidR="003C6A5E" w:rsidRPr="00295F31" w:rsidRDefault="003C6A5E" w:rsidP="007F07E4">
            <w:pPr>
              <w:rPr>
                <w:rFonts w:ascii="Aptos" w:hAnsi="Aptos" w:cs="Arial"/>
                <w:sz w:val="22"/>
                <w:szCs w:val="22"/>
              </w:rPr>
            </w:pPr>
          </w:p>
        </w:tc>
      </w:tr>
    </w:tbl>
    <w:p w14:paraId="5983B784" w14:textId="77777777" w:rsidR="003C6A5E" w:rsidRDefault="003C6A5E" w:rsidP="007F07E4">
      <w:pPr>
        <w:rPr>
          <w:rFonts w:ascii="Aptos" w:hAnsi="Aptos" w:cs="Arial"/>
          <w:sz w:val="24"/>
        </w:rPr>
      </w:pPr>
    </w:p>
    <w:p w14:paraId="2D241E24" w14:textId="77777777" w:rsidR="003C6A5E" w:rsidRPr="00A4473D" w:rsidRDefault="003C6A5E" w:rsidP="007F07E4">
      <w:pPr>
        <w:rPr>
          <w:rFonts w:ascii="Aptos" w:hAnsi="Aptos" w:cs="Arial"/>
          <w:sz w:val="24"/>
        </w:rPr>
      </w:pPr>
    </w:p>
    <w:p w14:paraId="5DA52717" w14:textId="77777777" w:rsidR="003C6A5E" w:rsidRPr="00BD72D1" w:rsidRDefault="003C6A5E"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690F0736" w14:textId="77777777" w:rsidTr="00994EE9">
        <w:trPr>
          <w:trHeight w:val="850"/>
        </w:trPr>
        <w:tc>
          <w:tcPr>
            <w:tcW w:w="9060" w:type="dxa"/>
          </w:tcPr>
          <w:p w14:paraId="23D9794B" w14:textId="77777777" w:rsidR="003C6A5E" w:rsidRPr="00295F31" w:rsidRDefault="003C6A5E" w:rsidP="00994EE9">
            <w:pPr>
              <w:rPr>
                <w:rFonts w:ascii="Aptos" w:hAnsi="Aptos" w:cs="Arial"/>
                <w:sz w:val="22"/>
                <w:szCs w:val="22"/>
              </w:rPr>
            </w:pPr>
          </w:p>
        </w:tc>
      </w:tr>
    </w:tbl>
    <w:p w14:paraId="0094A213" w14:textId="77777777" w:rsidR="003C6A5E" w:rsidRDefault="003C6A5E" w:rsidP="000F17A8">
      <w:pPr>
        <w:ind w:firstLineChars="59" w:firstLine="142"/>
        <w:rPr>
          <w:rFonts w:ascii="Aptos" w:hAnsi="Aptos" w:cs="Arial"/>
          <w:b/>
          <w:bCs/>
          <w:sz w:val="24"/>
          <w:u w:val="single"/>
        </w:rPr>
      </w:pPr>
    </w:p>
    <w:p w14:paraId="611A6541" w14:textId="77777777" w:rsidR="003C6A5E" w:rsidRPr="0045033A" w:rsidRDefault="003C6A5E" w:rsidP="0045033A">
      <w:pPr>
        <w:widowControl/>
        <w:jc w:val="left"/>
        <w:rPr>
          <w:rFonts w:ascii="Aptos" w:hAnsi="Aptos" w:cs="Arial"/>
          <w:b/>
          <w:bCs/>
          <w:sz w:val="24"/>
        </w:rPr>
      </w:pPr>
      <w:r w:rsidRPr="0045033A">
        <w:rPr>
          <w:rFonts w:ascii="Aptos" w:hAnsi="Aptos" w:cs="Arial"/>
          <w:b/>
          <w:bCs/>
          <w:sz w:val="24"/>
        </w:rPr>
        <w:br w:type="page"/>
      </w:r>
    </w:p>
    <w:p w14:paraId="4CAB4ADA" w14:textId="77777777" w:rsidR="003C6A5E" w:rsidRPr="00A4473D" w:rsidRDefault="003C6A5E"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Pr="00675584">
        <w:rPr>
          <w:rFonts w:ascii="Aptos" w:hAnsi="Aptos" w:cs="Arial"/>
          <w:b/>
          <w:bCs/>
          <w:sz w:val="24"/>
        </w:rPr>
        <w:t xml:space="preserve"> side</w:t>
      </w:r>
      <w:r>
        <w:rPr>
          <w:rFonts w:ascii="Aptos" w:hAnsi="Aptos" w:cs="Arial"/>
          <w:sz w:val="24"/>
        </w:rPr>
        <w:t xml:space="preserve"> (Max. </w:t>
      </w:r>
      <w:r w:rsidRPr="00A4473D">
        <w:rPr>
          <w:rFonts w:ascii="Aptos" w:hAnsi="Aptos" w:cs="Arial"/>
          <w:sz w:val="24"/>
        </w:rPr>
        <w:t>2 pages)</w:t>
      </w:r>
    </w:p>
    <w:p w14:paraId="62636323" w14:textId="77777777" w:rsidR="003C6A5E" w:rsidRPr="00A4473D" w:rsidRDefault="003C6A5E"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19DF1CAB" w14:textId="77777777" w:rsidR="003C6A5E" w:rsidRPr="00BD72D1" w:rsidRDefault="003C6A5E"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1787FC3C" w14:textId="77777777" w:rsidTr="00994EE9">
        <w:trPr>
          <w:trHeight w:val="850"/>
        </w:trPr>
        <w:tc>
          <w:tcPr>
            <w:tcW w:w="9060" w:type="dxa"/>
          </w:tcPr>
          <w:p w14:paraId="1F5B95A1" w14:textId="77777777" w:rsidR="003C6A5E" w:rsidRPr="00295F31" w:rsidRDefault="003C6A5E" w:rsidP="00994EE9">
            <w:pPr>
              <w:rPr>
                <w:rFonts w:ascii="Aptos" w:hAnsi="Aptos" w:cs="Arial"/>
                <w:sz w:val="22"/>
                <w:szCs w:val="22"/>
              </w:rPr>
            </w:pPr>
          </w:p>
        </w:tc>
      </w:tr>
    </w:tbl>
    <w:p w14:paraId="56E44CDB" w14:textId="77777777" w:rsidR="003C6A5E" w:rsidRDefault="003C6A5E" w:rsidP="00BD72D1">
      <w:pPr>
        <w:rPr>
          <w:rFonts w:ascii="Aptos" w:hAnsi="Aptos" w:cs="Arial"/>
          <w:sz w:val="24"/>
        </w:rPr>
      </w:pPr>
    </w:p>
    <w:p w14:paraId="0F655D34" w14:textId="77777777" w:rsidR="003C6A5E" w:rsidRDefault="003C6A5E" w:rsidP="00BD72D1">
      <w:pPr>
        <w:rPr>
          <w:rFonts w:ascii="Aptos" w:hAnsi="Aptos" w:cs="Arial"/>
          <w:sz w:val="24"/>
        </w:rPr>
      </w:pPr>
    </w:p>
    <w:p w14:paraId="3EB56018" w14:textId="77777777" w:rsidR="003C6A5E" w:rsidRPr="00BD72D1" w:rsidRDefault="003C6A5E"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23C07B99" w14:textId="77777777" w:rsidTr="00994EE9">
        <w:trPr>
          <w:trHeight w:val="850"/>
        </w:trPr>
        <w:tc>
          <w:tcPr>
            <w:tcW w:w="9060" w:type="dxa"/>
          </w:tcPr>
          <w:p w14:paraId="4F344824" w14:textId="77777777" w:rsidR="003C6A5E" w:rsidRPr="00295F31" w:rsidRDefault="003C6A5E" w:rsidP="00994EE9">
            <w:pPr>
              <w:rPr>
                <w:rFonts w:ascii="Aptos" w:hAnsi="Aptos" w:cs="Arial"/>
                <w:sz w:val="22"/>
                <w:szCs w:val="22"/>
              </w:rPr>
            </w:pPr>
          </w:p>
        </w:tc>
      </w:tr>
    </w:tbl>
    <w:p w14:paraId="2A52735A" w14:textId="77777777" w:rsidR="003C6A5E" w:rsidRDefault="003C6A5E" w:rsidP="00BD72D1">
      <w:pPr>
        <w:rPr>
          <w:rFonts w:ascii="Aptos" w:hAnsi="Aptos" w:cs="Arial"/>
          <w:sz w:val="24"/>
        </w:rPr>
      </w:pPr>
    </w:p>
    <w:p w14:paraId="38200436" w14:textId="77777777" w:rsidR="003C6A5E" w:rsidRPr="00A4473D" w:rsidRDefault="003C6A5E" w:rsidP="00BD72D1">
      <w:pPr>
        <w:rPr>
          <w:rFonts w:ascii="Aptos" w:hAnsi="Aptos" w:cs="Arial"/>
          <w:sz w:val="24"/>
        </w:rPr>
      </w:pPr>
    </w:p>
    <w:p w14:paraId="3F4E4E27" w14:textId="77777777" w:rsidR="003C6A5E" w:rsidRPr="00BD72D1" w:rsidRDefault="003C6A5E"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6F09F2BD" w14:textId="77777777" w:rsidTr="00994EE9">
        <w:trPr>
          <w:trHeight w:val="850"/>
        </w:trPr>
        <w:tc>
          <w:tcPr>
            <w:tcW w:w="9060" w:type="dxa"/>
          </w:tcPr>
          <w:p w14:paraId="3A191366" w14:textId="77777777" w:rsidR="003C6A5E" w:rsidRPr="00295F31" w:rsidRDefault="003C6A5E" w:rsidP="00994EE9">
            <w:pPr>
              <w:rPr>
                <w:rFonts w:ascii="Aptos" w:hAnsi="Aptos" w:cs="Arial"/>
                <w:sz w:val="22"/>
                <w:szCs w:val="22"/>
              </w:rPr>
            </w:pPr>
          </w:p>
        </w:tc>
      </w:tr>
    </w:tbl>
    <w:p w14:paraId="6BB22FD3" w14:textId="77777777" w:rsidR="003C6A5E" w:rsidRDefault="003C6A5E" w:rsidP="007F07E4">
      <w:pPr>
        <w:jc w:val="center"/>
        <w:rPr>
          <w:rFonts w:ascii="Aptos" w:hAnsi="Aptos" w:cs="Arial"/>
          <w:sz w:val="24"/>
        </w:rPr>
      </w:pPr>
    </w:p>
    <w:p w14:paraId="2DE19289" w14:textId="77777777" w:rsidR="003C6A5E" w:rsidRDefault="003C6A5E">
      <w:pPr>
        <w:widowControl/>
        <w:jc w:val="left"/>
        <w:rPr>
          <w:rFonts w:ascii="Aptos" w:hAnsi="Aptos" w:cs="Arial"/>
          <w:sz w:val="24"/>
        </w:rPr>
      </w:pPr>
      <w:r>
        <w:rPr>
          <w:rFonts w:ascii="Aptos" w:hAnsi="Aptos" w:cs="Arial"/>
          <w:sz w:val="24"/>
        </w:rPr>
        <w:br w:type="page"/>
      </w:r>
    </w:p>
    <w:p w14:paraId="41BF665D" w14:textId="77777777" w:rsidR="003C6A5E" w:rsidRDefault="003C6A5E" w:rsidP="0045033A">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66C6DA65" w14:textId="77777777" w:rsidR="003C6A5E" w:rsidRPr="006A7F2E" w:rsidRDefault="003C6A5E"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14560" behindDoc="1" locked="0" layoutInCell="1" allowOverlap="1" wp14:anchorId="711691CB" wp14:editId="09E41EDF">
                <wp:simplePos x="0" y="0"/>
                <wp:positionH relativeFrom="margin">
                  <wp:posOffset>306705</wp:posOffset>
                </wp:positionH>
                <wp:positionV relativeFrom="margin">
                  <wp:posOffset>245110</wp:posOffset>
                </wp:positionV>
                <wp:extent cx="5067300" cy="371475"/>
                <wp:effectExtent l="38100" t="38100" r="95250" b="104775"/>
                <wp:wrapNone/>
                <wp:docPr id="115485791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BC061" id="Rectangle 2" o:spid="_x0000_s1026" style="position:absolute;margin-left:24.15pt;margin-top:19.3pt;width:399pt;height:29.2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-6</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Research </w:t>
      </w:r>
      <w:r>
        <w:rPr>
          <w:rFonts w:ascii="Aptos" w:hAnsi="Aptos"/>
          <w:b/>
          <w:bCs/>
          <w:color w:val="FFFFFF" w:themeColor="background1"/>
          <w:sz w:val="32"/>
          <w:szCs w:val="32"/>
        </w:rPr>
        <w:t>Networking Plan</w:t>
      </w:r>
    </w:p>
    <w:p w14:paraId="75B54202"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45B24774"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636C0960" w14:textId="77777777" w:rsidR="003C6A5E" w:rsidRDefault="003C6A5E" w:rsidP="00D34B2B">
      <w:pPr>
        <w:rPr>
          <w:rFonts w:ascii="Aptos" w:hAnsi="Aptos" w:cs="Arial"/>
          <w:sz w:val="24"/>
          <w:lang w:val="en-GB"/>
        </w:rPr>
      </w:pPr>
    </w:p>
    <w:p w14:paraId="42B098B8" w14:textId="77777777" w:rsidR="003C6A5E" w:rsidRPr="00BD72D1" w:rsidRDefault="003C6A5E" w:rsidP="00BD72D1">
      <w:pPr>
        <w:pStyle w:val="ListParagraph"/>
        <w:numPr>
          <w:ilvl w:val="0"/>
          <w:numId w:val="20"/>
        </w:numPr>
        <w:ind w:leftChars="0"/>
        <w:rPr>
          <w:rFonts w:ascii="Aptos" w:hAnsi="Aptos" w:cs="Arial"/>
          <w:sz w:val="24"/>
        </w:rPr>
      </w:pPr>
      <w:r w:rsidRPr="00BD72D1">
        <w:rPr>
          <w:rFonts w:ascii="Aptos" w:hAnsi="Aptos" w:cs="Arial"/>
          <w:sz w:val="24"/>
        </w:rPr>
        <w:t>Please describe clear plan for joint workshops, researcher exchanges, purposes of exchanges and expected outcome through these activities. It is strongly advised to hold a kick-off meeting participated by all countries to strengthen mutual understanding upon a beginning of the project. (Max. 2 pages)</w:t>
      </w:r>
    </w:p>
    <w:p w14:paraId="0BDF9374" w14:textId="77777777" w:rsidR="003C6A5E" w:rsidRPr="00A4473D" w:rsidRDefault="003C6A5E" w:rsidP="00BF4E56">
      <w:pPr>
        <w:rPr>
          <w:rFonts w:ascii="Aptos" w:hAnsi="Aptos" w:cs="Arial"/>
        </w:rPr>
      </w:pPr>
    </w:p>
    <w:tbl>
      <w:tblPr>
        <w:tblStyle w:val="TableGrid"/>
        <w:tblW w:w="0" w:type="auto"/>
        <w:tblLook w:val="04A0" w:firstRow="1" w:lastRow="0" w:firstColumn="1" w:lastColumn="0" w:noHBand="0" w:noVBand="1"/>
      </w:tblPr>
      <w:tblGrid>
        <w:gridCol w:w="9060"/>
      </w:tblGrid>
      <w:tr w:rsidR="003C6A5E" w14:paraId="7B4FEA6C" w14:textId="77777777" w:rsidTr="00675584">
        <w:trPr>
          <w:trHeight w:val="1134"/>
        </w:trPr>
        <w:tc>
          <w:tcPr>
            <w:tcW w:w="9060" w:type="dxa"/>
          </w:tcPr>
          <w:p w14:paraId="1B287CFE" w14:textId="77777777" w:rsidR="003C6A5E" w:rsidRPr="00295F31" w:rsidRDefault="003C6A5E" w:rsidP="00BF4E56">
            <w:pPr>
              <w:rPr>
                <w:rFonts w:ascii="Aptos" w:hAnsi="Aptos" w:cs="Arial"/>
                <w:sz w:val="22"/>
                <w:szCs w:val="28"/>
              </w:rPr>
            </w:pPr>
          </w:p>
        </w:tc>
      </w:tr>
    </w:tbl>
    <w:p w14:paraId="43E11C62" w14:textId="77777777" w:rsidR="003C6A5E" w:rsidRDefault="003C6A5E" w:rsidP="00BF4E56">
      <w:pPr>
        <w:rPr>
          <w:rFonts w:ascii="Aptos" w:hAnsi="Aptos" w:cs="Arial"/>
        </w:rPr>
      </w:pPr>
    </w:p>
    <w:p w14:paraId="2E0AABDA" w14:textId="77777777" w:rsidR="003C6A5E" w:rsidRDefault="003C6A5E">
      <w:pPr>
        <w:widowControl/>
        <w:jc w:val="left"/>
        <w:rPr>
          <w:rFonts w:ascii="Aptos" w:hAnsi="Aptos" w:cs="Arial"/>
        </w:rPr>
      </w:pPr>
      <w:r>
        <w:rPr>
          <w:rFonts w:ascii="Aptos" w:hAnsi="Aptos" w:cs="Arial"/>
        </w:rPr>
        <w:br w:type="page"/>
      </w:r>
    </w:p>
    <w:p w14:paraId="6A6F9246"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554B7D97" w14:textId="77777777" w:rsidR="003C6A5E" w:rsidRPr="006A7F2E" w:rsidRDefault="003C6A5E"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15584" behindDoc="1" locked="0" layoutInCell="1" allowOverlap="1" wp14:anchorId="0F8109E3" wp14:editId="6464F7C5">
                <wp:simplePos x="0" y="0"/>
                <wp:positionH relativeFrom="margin">
                  <wp:posOffset>336550</wp:posOffset>
                </wp:positionH>
                <wp:positionV relativeFrom="margin">
                  <wp:posOffset>226060</wp:posOffset>
                </wp:positionV>
                <wp:extent cx="5067300" cy="371475"/>
                <wp:effectExtent l="38100" t="38100" r="95250" b="104775"/>
                <wp:wrapNone/>
                <wp:docPr id="193065553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8A730" id="Rectangle 2" o:spid="_x0000_s1026" style="position:absolute;margin-left:26.5pt;margin-top:17.8pt;width:399pt;height:29.2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-7</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75584">
        <w:rPr>
          <w:rFonts w:ascii="Aptos" w:hAnsi="Aptos"/>
          <w:b/>
          <w:bCs/>
          <w:color w:val="FFFFFF" w:themeColor="background1"/>
          <w:sz w:val="32"/>
          <w:szCs w:val="32"/>
        </w:rPr>
        <w:t>Plan to Nurture Early Career Researchers</w:t>
      </w:r>
    </w:p>
    <w:p w14:paraId="4C1DF4DA"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344737B9"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2B317698" w14:textId="77777777" w:rsidR="003C6A5E" w:rsidRPr="00675584" w:rsidRDefault="003C6A5E" w:rsidP="00BD72D1">
      <w:pPr>
        <w:pStyle w:val="ListParagraph"/>
        <w:numPr>
          <w:ilvl w:val="0"/>
          <w:numId w:val="19"/>
        </w:numPr>
        <w:ind w:leftChars="0"/>
        <w:jc w:val="left"/>
        <w:rPr>
          <w:rFonts w:ascii="Aptos" w:hAnsi="Aptos" w:cs="Arial"/>
          <w:sz w:val="24"/>
        </w:rPr>
      </w:pPr>
      <w:r w:rsidRPr="00675584">
        <w:rPr>
          <w:rFonts w:ascii="Aptos" w:hAnsi="Aptos" w:cs="Arial"/>
          <w:sz w:val="24"/>
        </w:rPr>
        <w:t>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(Max. 1 page).</w:t>
      </w:r>
    </w:p>
    <w:p w14:paraId="239F7C83" w14:textId="77777777" w:rsidR="003C6A5E" w:rsidRPr="0062275F" w:rsidRDefault="003C6A5E" w:rsidP="0062275F">
      <w:pPr>
        <w:pStyle w:val="ListParagraph"/>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Pr>
          <w:rFonts w:ascii="Aptos" w:hAnsi="Aptos" w:cs="Arial" w:hint="eastAsia"/>
          <w:sz w:val="24"/>
        </w:rPr>
        <w:t>Southeast Asian countries</w:t>
      </w:r>
      <w:r w:rsidRPr="00675584">
        <w:rPr>
          <w:rFonts w:ascii="Aptos" w:hAnsi="Aptos" w:cs="Arial"/>
          <w:sz w:val="24"/>
        </w:rPr>
        <w:t xml:space="preserve"> through the Japanese Government (MEXT) Scholarship</w:t>
      </w:r>
      <w:r>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For more detail, please see below URL for 2025 application as an example.</w:t>
      </w:r>
    </w:p>
    <w:p w14:paraId="38787885" w14:textId="77777777" w:rsidR="003C6A5E" w:rsidRDefault="003C6A5E" w:rsidP="00D23B4C"/>
    <w:p w14:paraId="00B4525F" w14:textId="77777777" w:rsidR="003C6A5E" w:rsidRDefault="003C6A5E" w:rsidP="00675584">
      <w:pPr>
        <w:ind w:firstLine="440"/>
        <w:rPr>
          <w:rStyle w:val="Hyperlink"/>
          <w:rFonts w:ascii="Aptos" w:hAnsi="Aptos" w:cs="Arial"/>
          <w:sz w:val="24"/>
          <w:u w:val="none"/>
        </w:rPr>
      </w:pPr>
      <w:hyperlink r:id="rId28" w:history="1">
        <w:r w:rsidRPr="001F38A9">
          <w:rPr>
            <w:rStyle w:val="Hyperlink"/>
            <w:rFonts w:ascii="Aptos" w:hAnsi="Aptos" w:cs="Arial"/>
            <w:sz w:val="24"/>
          </w:rPr>
          <w:t>https://www.mext.go.jp/a_menu/koutou/ryugaku/1423055_00013.htm</w:t>
        </w:r>
      </w:hyperlink>
    </w:p>
    <w:p w14:paraId="20C8C800" w14:textId="77777777" w:rsidR="003C6A5E" w:rsidRDefault="003C6A5E" w:rsidP="00675584">
      <w:pPr>
        <w:ind w:firstLine="440"/>
        <w:rPr>
          <w:rFonts w:ascii="Aptos" w:hAnsi="Aptos" w:cs="Arial"/>
          <w:sz w:val="24"/>
        </w:rPr>
      </w:pPr>
      <w:r w:rsidRPr="00A4473D">
        <w:rPr>
          <w:rFonts w:ascii="Aptos" w:hAnsi="Aptos" w:cs="Arial"/>
          <w:sz w:val="24"/>
        </w:rPr>
        <w:t>(Available only in Japanese)</w:t>
      </w:r>
    </w:p>
    <w:p w14:paraId="51AD7866" w14:textId="77777777" w:rsidR="003C6A5E" w:rsidRDefault="003C6A5E" w:rsidP="00675584">
      <w:pPr>
        <w:ind w:firstLine="440"/>
        <w:rPr>
          <w:rFonts w:ascii="Aptos" w:hAnsi="Aptos" w:cs="Arial"/>
          <w:sz w:val="24"/>
        </w:rPr>
      </w:pPr>
    </w:p>
    <w:tbl>
      <w:tblPr>
        <w:tblStyle w:val="TableGrid"/>
        <w:tblW w:w="0" w:type="auto"/>
        <w:tblLook w:val="04A0" w:firstRow="1" w:lastRow="0" w:firstColumn="1" w:lastColumn="0" w:noHBand="0" w:noVBand="1"/>
      </w:tblPr>
      <w:tblGrid>
        <w:gridCol w:w="9060"/>
      </w:tblGrid>
      <w:tr w:rsidR="003C6A5E" w14:paraId="5D655792" w14:textId="77777777" w:rsidTr="00BD72D1">
        <w:trPr>
          <w:trHeight w:val="1134"/>
        </w:trPr>
        <w:tc>
          <w:tcPr>
            <w:tcW w:w="9060" w:type="dxa"/>
          </w:tcPr>
          <w:p w14:paraId="06F0C294" w14:textId="77777777" w:rsidR="003C6A5E" w:rsidRPr="00AF5449" w:rsidRDefault="003C6A5E" w:rsidP="00675584">
            <w:pPr>
              <w:rPr>
                <w:rFonts w:ascii="Aptos" w:hAnsi="Aptos" w:cs="Arial"/>
                <w:sz w:val="22"/>
                <w:szCs w:val="28"/>
              </w:rPr>
            </w:pPr>
          </w:p>
        </w:tc>
      </w:tr>
    </w:tbl>
    <w:p w14:paraId="13DD5189" w14:textId="77777777" w:rsidR="003C6A5E" w:rsidRDefault="003C6A5E" w:rsidP="0045033A">
      <w:pPr>
        <w:rPr>
          <w:rFonts w:ascii="Aptos" w:hAnsi="Aptos" w:cs="Arial"/>
        </w:rPr>
      </w:pPr>
    </w:p>
    <w:p w14:paraId="2C8DB1EA" w14:textId="77777777" w:rsidR="003C6A5E" w:rsidRDefault="003C6A5E">
      <w:pPr>
        <w:widowControl/>
        <w:jc w:val="left"/>
        <w:rPr>
          <w:rFonts w:ascii="Aptos" w:hAnsi="Aptos" w:cs="Arial"/>
        </w:rPr>
      </w:pPr>
      <w:r>
        <w:rPr>
          <w:rFonts w:ascii="Aptos" w:hAnsi="Aptos" w:cs="Arial"/>
        </w:rPr>
        <w:br w:type="page"/>
      </w:r>
    </w:p>
    <w:p w14:paraId="52EF19E0"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39C0853C" w14:textId="77777777" w:rsidR="003C6A5E" w:rsidRPr="00BD72D1" w:rsidRDefault="003C6A5E"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16608" behindDoc="1" locked="0" layoutInCell="1" allowOverlap="1" wp14:anchorId="10822426" wp14:editId="6BB188A3">
                <wp:simplePos x="0" y="0"/>
                <wp:positionH relativeFrom="margin">
                  <wp:posOffset>317500</wp:posOffset>
                </wp:positionH>
                <wp:positionV relativeFrom="margin">
                  <wp:posOffset>230505</wp:posOffset>
                </wp:positionV>
                <wp:extent cx="5067300" cy="371475"/>
                <wp:effectExtent l="38100" t="38100" r="95250" b="104775"/>
                <wp:wrapNone/>
                <wp:docPr id="166034059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A7DD8" id="Rectangle 2" o:spid="_x0000_s1026" style="position:absolute;margin-left:25pt;margin-top:18.15pt;width:399pt;height:29.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-8</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BD72D1">
        <w:rPr>
          <w:rFonts w:ascii="Aptos" w:hAnsi="Aptos"/>
          <w:b/>
          <w:bCs/>
          <w:color w:val="FFFFFF" w:themeColor="background1"/>
          <w:sz w:val="32"/>
          <w:szCs w:val="32"/>
        </w:rPr>
        <w:t xml:space="preserve">Budget </w:t>
      </w:r>
      <w:r>
        <w:rPr>
          <w:rFonts w:ascii="Aptos" w:hAnsi="Aptos"/>
          <w:b/>
          <w:bCs/>
          <w:color w:val="FFFFFF" w:themeColor="background1"/>
          <w:sz w:val="32"/>
          <w:szCs w:val="32"/>
        </w:rPr>
        <w:t>P</w:t>
      </w:r>
      <w:r w:rsidRPr="00BD72D1">
        <w:rPr>
          <w:rFonts w:ascii="Aptos" w:hAnsi="Aptos"/>
          <w:b/>
          <w:bCs/>
          <w:color w:val="FFFFFF" w:themeColor="background1"/>
          <w:sz w:val="32"/>
          <w:szCs w:val="32"/>
        </w:rPr>
        <w:t xml:space="preserve">lan for the </w:t>
      </w:r>
      <w:r>
        <w:rPr>
          <w:rFonts w:ascii="Aptos" w:hAnsi="Aptos"/>
          <w:b/>
          <w:bCs/>
          <w:color w:val="FFFFFF" w:themeColor="background1"/>
          <w:sz w:val="32"/>
          <w:szCs w:val="32"/>
        </w:rPr>
        <w:t>P</w:t>
      </w:r>
      <w:r w:rsidRPr="00BD72D1">
        <w:rPr>
          <w:rFonts w:ascii="Aptos" w:hAnsi="Aptos"/>
          <w:b/>
          <w:bCs/>
          <w:color w:val="FFFFFF" w:themeColor="background1"/>
          <w:sz w:val="32"/>
          <w:szCs w:val="32"/>
        </w:rPr>
        <w:t>roject</w:t>
      </w:r>
    </w:p>
    <w:p w14:paraId="29C426FD" w14:textId="77777777" w:rsidR="003C6A5E" w:rsidRPr="006A7F2E" w:rsidRDefault="003C6A5E" w:rsidP="00BD72D1">
      <w:pPr>
        <w:jc w:val="center"/>
        <w:rPr>
          <w:rFonts w:ascii="Aptos" w:hAnsi="Aptos" w:cs="Arial"/>
          <w:sz w:val="28"/>
          <w:szCs w:val="28"/>
        </w:rPr>
      </w:pPr>
      <w:r w:rsidRPr="006A7F2E">
        <w:rPr>
          <w:rFonts w:ascii="Aptos" w:hAnsi="Aptos" w:cs="Arial"/>
          <w:sz w:val="24"/>
          <w:lang w:val="en-GB"/>
        </w:rPr>
        <w:t>e-ASIA Joint Research Program (e-ASIA JRP)</w:t>
      </w:r>
    </w:p>
    <w:p w14:paraId="651889BB" w14:textId="77777777" w:rsidR="003C6A5E" w:rsidRPr="00656C0A" w:rsidRDefault="003C6A5E" w:rsidP="00BD72D1">
      <w:pPr>
        <w:spacing w:before="120" w:after="120"/>
        <w:jc w:val="center"/>
        <w:rPr>
          <w:rFonts w:ascii="Aptos" w:hAnsi="Aptos" w:cs="Arial"/>
          <w:sz w:val="24"/>
        </w:rPr>
      </w:pPr>
      <w:r w:rsidRPr="00656C0A">
        <w:rPr>
          <w:rFonts w:ascii="Aptos" w:hAnsi="Aptos" w:cs="Arial"/>
          <w:sz w:val="24"/>
        </w:rPr>
        <w:t>-----------------------------</w:t>
      </w:r>
    </w:p>
    <w:p w14:paraId="7968B242" w14:textId="77777777" w:rsidR="003C6A5E" w:rsidRPr="00BD72D1" w:rsidRDefault="003C6A5E" w:rsidP="00BD72D1">
      <w:pPr>
        <w:pStyle w:val="ListParagraph"/>
        <w:numPr>
          <w:ilvl w:val="0"/>
          <w:numId w:val="18"/>
        </w:numPr>
        <w:ind w:leftChars="0"/>
        <w:jc w:val="left"/>
        <w:rPr>
          <w:rFonts w:ascii="Aptos" w:hAnsi="Aptos" w:cs="Arial"/>
          <w:sz w:val="24"/>
        </w:rPr>
      </w:pPr>
      <w:r w:rsidRPr="00BD72D1">
        <w:rPr>
          <w:rFonts w:ascii="Aptos" w:hAnsi="Aptos" w:cs="Arial"/>
          <w:sz w:val="24"/>
        </w:rPr>
        <w:t>Please write down “Direct expense” and “Total Budget” and choose “Acceptable Funding Modality”. Please consult with your own country’s funding agency regarding “Overhead expense” since rules may differ from country to country.</w:t>
      </w:r>
    </w:p>
    <w:p w14:paraId="408B7A53" w14:textId="77777777" w:rsidR="003C6A5E" w:rsidRPr="00A4473D" w:rsidRDefault="003C6A5E"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3C6A5E" w:rsidRPr="00ED0DCC" w14:paraId="07A2CA20" w14:textId="77777777" w:rsidTr="00BD72D1">
        <w:trPr>
          <w:trHeight w:val="418"/>
        </w:trPr>
        <w:tc>
          <w:tcPr>
            <w:tcW w:w="2551" w:type="dxa"/>
            <w:gridSpan w:val="2"/>
            <w:shd w:val="clear" w:color="auto" w:fill="auto"/>
          </w:tcPr>
          <w:p w14:paraId="41E08ECE" w14:textId="77777777" w:rsidR="003C6A5E" w:rsidRPr="00ED0DCC" w:rsidRDefault="003C6A5E" w:rsidP="000213F3">
            <w:pPr>
              <w:rPr>
                <w:rFonts w:ascii="Aptos" w:hAnsi="Aptos" w:cs="Arial"/>
                <w:sz w:val="22"/>
                <w:szCs w:val="22"/>
              </w:rPr>
            </w:pPr>
          </w:p>
        </w:tc>
        <w:tc>
          <w:tcPr>
            <w:tcW w:w="2126" w:type="dxa"/>
            <w:shd w:val="clear" w:color="auto" w:fill="auto"/>
            <w:vAlign w:val="center"/>
          </w:tcPr>
          <w:p w14:paraId="5ED347B4" w14:textId="77777777" w:rsidR="003C6A5E" w:rsidRPr="00ED0DCC" w:rsidRDefault="003C6A5E"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A72C08B" w14:textId="77777777" w:rsidR="003C6A5E" w:rsidRPr="00ED0DCC" w:rsidRDefault="003C6A5E"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4F5193E0" w14:textId="77777777" w:rsidR="003C6A5E" w:rsidRPr="00ED0DCC" w:rsidRDefault="003C6A5E"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3C6A5E" w:rsidRPr="00ED0DCC" w14:paraId="53582EEF" w14:textId="77777777" w:rsidTr="00BD72D1">
        <w:trPr>
          <w:trHeight w:val="624"/>
        </w:trPr>
        <w:tc>
          <w:tcPr>
            <w:tcW w:w="1417" w:type="dxa"/>
            <w:vMerge w:val="restart"/>
            <w:shd w:val="clear" w:color="auto" w:fill="auto"/>
            <w:vAlign w:val="center"/>
          </w:tcPr>
          <w:p w14:paraId="0B30E7A0" w14:textId="77777777" w:rsidR="003C6A5E" w:rsidRPr="00ED0DCC" w:rsidRDefault="003C6A5E"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6E3288DD" w14:textId="77777777" w:rsidR="003C6A5E" w:rsidRPr="00ED0DCC" w:rsidRDefault="003C6A5E"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3B978C7"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1D5B32C0"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4EB6BC07" w14:textId="77777777" w:rsidR="003C6A5E" w:rsidRPr="00ED0DCC" w:rsidRDefault="003C6A5E" w:rsidP="00BD72D1">
            <w:pPr>
              <w:jc w:val="center"/>
              <w:rPr>
                <w:rFonts w:ascii="Aptos" w:hAnsi="Aptos" w:cs="Arial"/>
                <w:sz w:val="22"/>
                <w:szCs w:val="22"/>
              </w:rPr>
            </w:pPr>
          </w:p>
        </w:tc>
      </w:tr>
      <w:tr w:rsidR="003C6A5E" w:rsidRPr="00ED0DCC" w14:paraId="22DB5CEA" w14:textId="77777777" w:rsidTr="00BD72D1">
        <w:trPr>
          <w:trHeight w:val="624"/>
        </w:trPr>
        <w:tc>
          <w:tcPr>
            <w:tcW w:w="1417" w:type="dxa"/>
            <w:vMerge/>
            <w:shd w:val="clear" w:color="auto" w:fill="auto"/>
            <w:vAlign w:val="center"/>
          </w:tcPr>
          <w:p w14:paraId="790D7138" w14:textId="77777777" w:rsidR="003C6A5E" w:rsidRPr="00ED0DCC" w:rsidRDefault="003C6A5E" w:rsidP="00BD72D1">
            <w:pPr>
              <w:jc w:val="center"/>
              <w:rPr>
                <w:rFonts w:ascii="Aptos" w:hAnsi="Aptos" w:cs="Arial"/>
                <w:b/>
                <w:bCs/>
                <w:sz w:val="22"/>
                <w:szCs w:val="22"/>
              </w:rPr>
            </w:pPr>
          </w:p>
        </w:tc>
        <w:tc>
          <w:tcPr>
            <w:tcW w:w="1134" w:type="dxa"/>
            <w:vAlign w:val="center"/>
          </w:tcPr>
          <w:p w14:paraId="13BD6EDA" w14:textId="77777777" w:rsidR="003C6A5E" w:rsidRPr="00ED0DCC" w:rsidRDefault="003C6A5E"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65525E43"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23F70B9B"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5784F5ED" w14:textId="77777777" w:rsidR="003C6A5E" w:rsidRPr="00ED0DCC" w:rsidRDefault="003C6A5E" w:rsidP="00BD72D1">
            <w:pPr>
              <w:jc w:val="center"/>
              <w:rPr>
                <w:rFonts w:ascii="Aptos" w:hAnsi="Aptos" w:cs="Arial"/>
                <w:sz w:val="22"/>
                <w:szCs w:val="22"/>
              </w:rPr>
            </w:pPr>
          </w:p>
        </w:tc>
      </w:tr>
      <w:tr w:rsidR="003C6A5E" w:rsidRPr="00ED0DCC" w14:paraId="67E20996" w14:textId="77777777" w:rsidTr="00BD72D1">
        <w:trPr>
          <w:trHeight w:val="624"/>
        </w:trPr>
        <w:tc>
          <w:tcPr>
            <w:tcW w:w="1417" w:type="dxa"/>
            <w:vMerge w:val="restart"/>
            <w:shd w:val="clear" w:color="auto" w:fill="auto"/>
            <w:vAlign w:val="center"/>
          </w:tcPr>
          <w:p w14:paraId="5488525A" w14:textId="77777777" w:rsidR="003C6A5E" w:rsidRPr="00ED0DCC" w:rsidRDefault="003C6A5E"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0CCC1C44" w14:textId="77777777" w:rsidR="003C6A5E" w:rsidRPr="00ED0DCC" w:rsidRDefault="003C6A5E"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0D6520D1"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7BA8A9AB"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10820AB9" w14:textId="77777777" w:rsidR="003C6A5E" w:rsidRPr="00ED0DCC" w:rsidRDefault="003C6A5E" w:rsidP="00BD72D1">
            <w:pPr>
              <w:jc w:val="center"/>
              <w:rPr>
                <w:rFonts w:ascii="Aptos" w:hAnsi="Aptos" w:cs="Arial"/>
                <w:sz w:val="22"/>
                <w:szCs w:val="22"/>
              </w:rPr>
            </w:pPr>
          </w:p>
        </w:tc>
      </w:tr>
      <w:tr w:rsidR="003C6A5E" w:rsidRPr="00ED0DCC" w14:paraId="603C9CD5" w14:textId="77777777" w:rsidTr="00BD72D1">
        <w:trPr>
          <w:trHeight w:val="624"/>
        </w:trPr>
        <w:tc>
          <w:tcPr>
            <w:tcW w:w="1417" w:type="dxa"/>
            <w:vMerge/>
            <w:shd w:val="clear" w:color="auto" w:fill="auto"/>
            <w:vAlign w:val="center"/>
          </w:tcPr>
          <w:p w14:paraId="6596AA0A" w14:textId="77777777" w:rsidR="003C6A5E" w:rsidRPr="00ED0DCC" w:rsidRDefault="003C6A5E" w:rsidP="00BD72D1">
            <w:pPr>
              <w:jc w:val="center"/>
              <w:rPr>
                <w:rFonts w:ascii="Aptos" w:hAnsi="Aptos" w:cs="Arial"/>
                <w:sz w:val="22"/>
                <w:szCs w:val="22"/>
              </w:rPr>
            </w:pPr>
          </w:p>
        </w:tc>
        <w:tc>
          <w:tcPr>
            <w:tcW w:w="1134" w:type="dxa"/>
            <w:vAlign w:val="center"/>
          </w:tcPr>
          <w:p w14:paraId="600626B6" w14:textId="77777777" w:rsidR="003C6A5E" w:rsidRPr="00ED0DCC" w:rsidRDefault="003C6A5E"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6707EF3A"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36717F7A" w14:textId="77777777" w:rsidR="003C6A5E" w:rsidRPr="00ED0DCC" w:rsidRDefault="003C6A5E" w:rsidP="00BD72D1">
            <w:pPr>
              <w:jc w:val="center"/>
              <w:rPr>
                <w:rFonts w:ascii="Aptos" w:hAnsi="Aptos" w:cs="Arial"/>
                <w:sz w:val="22"/>
                <w:szCs w:val="22"/>
              </w:rPr>
            </w:pPr>
          </w:p>
        </w:tc>
        <w:tc>
          <w:tcPr>
            <w:tcW w:w="2268" w:type="dxa"/>
            <w:shd w:val="clear" w:color="auto" w:fill="auto"/>
            <w:vAlign w:val="center"/>
          </w:tcPr>
          <w:p w14:paraId="3B344B61" w14:textId="77777777" w:rsidR="003C6A5E" w:rsidRPr="00ED0DCC" w:rsidRDefault="003C6A5E" w:rsidP="00BD72D1">
            <w:pPr>
              <w:jc w:val="center"/>
              <w:rPr>
                <w:rFonts w:ascii="Aptos" w:hAnsi="Aptos" w:cs="Arial"/>
                <w:sz w:val="22"/>
                <w:szCs w:val="22"/>
              </w:rPr>
            </w:pPr>
          </w:p>
        </w:tc>
      </w:tr>
      <w:tr w:rsidR="003C6A5E" w:rsidRPr="00ED0DCC" w14:paraId="6E266611" w14:textId="77777777" w:rsidTr="00BD72D1">
        <w:trPr>
          <w:trHeight w:val="748"/>
        </w:trPr>
        <w:tc>
          <w:tcPr>
            <w:tcW w:w="2551" w:type="dxa"/>
            <w:gridSpan w:val="2"/>
            <w:shd w:val="clear" w:color="auto" w:fill="auto"/>
          </w:tcPr>
          <w:p w14:paraId="105973FE" w14:textId="77777777" w:rsidR="003C6A5E" w:rsidRPr="00ED0DCC" w:rsidRDefault="003C6A5E"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1732030276"/>
            <w:placeholder>
              <w:docPart w:val="8D24BA4451F444389534A54F79624A53"/>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52C39E3B" w14:textId="77777777" w:rsidR="003C6A5E" w:rsidRPr="00ED0DCC" w:rsidRDefault="003C6A5E"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973949629"/>
            <w:placeholder>
              <w:docPart w:val="8747E6EC362D40A19EC6F3161D293FC3"/>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359A17CC" w14:textId="77777777" w:rsidR="003C6A5E" w:rsidRPr="00ED0DCC" w:rsidRDefault="003C6A5E"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1993750569"/>
            <w:placeholder>
              <w:docPart w:val="29B85E9C09DB4D35B5CE8959720BFE6D"/>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38FC932" w14:textId="77777777" w:rsidR="003C6A5E" w:rsidRPr="00ED0DCC" w:rsidRDefault="003C6A5E" w:rsidP="000213F3">
                <w:pPr>
                  <w:rPr>
                    <w:rFonts w:ascii="Aptos" w:hAnsi="Aptos" w:cs="Arial"/>
                    <w:sz w:val="22"/>
                    <w:szCs w:val="22"/>
                  </w:rPr>
                </w:pPr>
                <w:r w:rsidRPr="00ED0DCC">
                  <w:rPr>
                    <w:rFonts w:ascii="Aptos" w:hAnsi="Aptos" w:cs="Arial"/>
                    <w:sz w:val="22"/>
                    <w:szCs w:val="22"/>
                  </w:rPr>
                  <w:t>Choose one</w:t>
                </w:r>
              </w:p>
            </w:tc>
          </w:sdtContent>
        </w:sdt>
      </w:tr>
    </w:tbl>
    <w:p w14:paraId="52269163" w14:textId="77777777" w:rsidR="003C6A5E" w:rsidRDefault="003C6A5E" w:rsidP="00153DD6">
      <w:pPr>
        <w:rPr>
          <w:rFonts w:ascii="Aptos" w:hAnsi="Aptos" w:cs="Arial"/>
          <w:b/>
          <w:bCs/>
          <w:sz w:val="24"/>
        </w:rPr>
      </w:pPr>
    </w:p>
    <w:p w14:paraId="2CA45C81" w14:textId="77777777" w:rsidR="003C6A5E" w:rsidRPr="00A4473D" w:rsidRDefault="003C6A5E" w:rsidP="00153DD6">
      <w:pPr>
        <w:rPr>
          <w:rFonts w:ascii="Aptos" w:hAnsi="Aptos" w:cs="Arial"/>
          <w:b/>
          <w:bCs/>
          <w:sz w:val="24"/>
        </w:rPr>
      </w:pPr>
    </w:p>
    <w:p w14:paraId="387D9D07" w14:textId="77777777" w:rsidR="003C6A5E" w:rsidRPr="00ED0DCC" w:rsidRDefault="003C6A5E" w:rsidP="00BD72D1">
      <w:pPr>
        <w:contextualSpacing/>
        <w:rPr>
          <w:rFonts w:ascii="Aptos" w:hAnsi="Aptos" w:cs="Arial"/>
          <w:b/>
          <w:bCs/>
          <w:sz w:val="24"/>
        </w:rPr>
      </w:pPr>
      <w:r w:rsidRPr="00ED0DCC">
        <w:rPr>
          <w:rFonts w:ascii="Aptos" w:hAnsi="Aptos" w:cs="Arial"/>
          <w:b/>
          <w:bCs/>
          <w:sz w:val="24"/>
        </w:rPr>
        <w:t>(*) Please indicate one funding modality (combination) acceptable for you from drop-down lists. Please be sure that your choice is consistent with the possible funding modality proposed by the Member Organization from your country, shown in Section II “Support/ Funding Modality” in the call guideline.</w:t>
      </w:r>
    </w:p>
    <w:p w14:paraId="45FDD90E" w14:textId="77777777" w:rsidR="003C6A5E" w:rsidRPr="00ED0DCC" w:rsidRDefault="003C6A5E" w:rsidP="00BD72D1">
      <w:pPr>
        <w:contextualSpacing/>
        <w:rPr>
          <w:rFonts w:ascii="Aptos" w:hAnsi="Aptos" w:cs="Arial"/>
          <w:b/>
          <w:bCs/>
          <w:sz w:val="24"/>
        </w:rPr>
      </w:pPr>
    </w:p>
    <w:p w14:paraId="367CBAD0" w14:textId="77777777" w:rsidR="003C6A5E" w:rsidRPr="00ED0DCC" w:rsidRDefault="003C6A5E"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your country that participate in the e-ASIA JRP) for a proposed project (either new or additional).</w:t>
      </w:r>
    </w:p>
    <w:p w14:paraId="6A179766" w14:textId="77777777" w:rsidR="003C6A5E" w:rsidRPr="00ED0DCC" w:rsidRDefault="003C6A5E"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 JRP.</w:t>
      </w:r>
    </w:p>
    <w:p w14:paraId="26181C17" w14:textId="77777777" w:rsidR="003C6A5E" w:rsidRPr="00ED0DCC" w:rsidRDefault="003C6A5E"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05FA77C0" w14:textId="77777777" w:rsidR="003C6A5E" w:rsidRDefault="003C6A5E" w:rsidP="00BD72D1">
      <w:pPr>
        <w:contextualSpacing/>
        <w:rPr>
          <w:rFonts w:ascii="Aptos" w:hAnsi="Aptos" w:cs="Arial"/>
          <w:sz w:val="24"/>
        </w:rPr>
      </w:pPr>
    </w:p>
    <w:p w14:paraId="74D0A89C" w14:textId="77777777" w:rsidR="003C6A5E" w:rsidRDefault="003C6A5E" w:rsidP="00BD72D1">
      <w:pPr>
        <w:contextualSpacing/>
        <w:rPr>
          <w:rFonts w:ascii="Aptos" w:hAnsi="Aptos" w:cs="Arial"/>
          <w:sz w:val="24"/>
        </w:rPr>
      </w:pPr>
    </w:p>
    <w:p w14:paraId="03E15ACB" w14:textId="77777777" w:rsidR="003C6A5E" w:rsidRDefault="003C6A5E" w:rsidP="00BD72D1">
      <w:pPr>
        <w:contextualSpacing/>
        <w:rPr>
          <w:rFonts w:ascii="Aptos" w:hAnsi="Aptos" w:cs="Arial"/>
          <w:sz w:val="24"/>
        </w:rPr>
      </w:pPr>
    </w:p>
    <w:p w14:paraId="7764C36F" w14:textId="77777777" w:rsidR="003C6A5E" w:rsidRPr="00ED0DCC" w:rsidRDefault="003C6A5E" w:rsidP="00BD72D1">
      <w:pPr>
        <w:contextualSpacing/>
        <w:rPr>
          <w:rFonts w:ascii="Aptos" w:hAnsi="Aptos" w:cs="Arial"/>
          <w:sz w:val="24"/>
        </w:rPr>
      </w:pPr>
    </w:p>
    <w:p w14:paraId="6FAA612C" w14:textId="77777777" w:rsidR="003C6A5E" w:rsidRDefault="003C6A5E" w:rsidP="00ED0DCC">
      <w:pPr>
        <w:contextualSpacing/>
        <w:rPr>
          <w:rFonts w:ascii="Aptos" w:hAnsi="Aptos" w:cs="Arial"/>
          <w:b/>
          <w:bCs/>
          <w:sz w:val="24"/>
        </w:rPr>
      </w:pPr>
      <w:r w:rsidRPr="00ED0DCC">
        <w:rPr>
          <w:rFonts w:ascii="Aptos" w:hAnsi="Aptos" w:cs="Arial"/>
          <w:b/>
          <w:bCs/>
          <w:sz w:val="24"/>
        </w:rPr>
        <w:lastRenderedPageBreak/>
        <w:t>(**) If you choose combination such as “New or In-kind” or “New or Re-budget”, the priority of funding modalities in descending order is New (1st), Re-budget (2nd), and In-kind (3rd). Lower priority is considered only when your proposal dropped from selection with higher priority.</w:t>
      </w:r>
    </w:p>
    <w:p w14:paraId="765ECBE5" w14:textId="77777777" w:rsidR="003C6A5E" w:rsidRPr="00ED0DCC" w:rsidRDefault="003C6A5E" w:rsidP="00ED0DCC">
      <w:pPr>
        <w:contextualSpacing/>
        <w:rPr>
          <w:rFonts w:ascii="Aptos" w:hAnsi="Aptos" w:cs="Arial"/>
          <w:b/>
          <w:bCs/>
          <w:sz w:val="24"/>
        </w:rPr>
      </w:pPr>
    </w:p>
    <w:p w14:paraId="2DC0F439" w14:textId="77777777" w:rsidR="003C6A5E" w:rsidRDefault="003C6A5E" w:rsidP="007F07E4">
      <w:pPr>
        <w:contextualSpacing/>
        <w:rPr>
          <w:rFonts w:ascii="Aptos" w:hAnsi="Aptos" w:cs="Arial"/>
          <w:sz w:val="24"/>
        </w:rPr>
      </w:pPr>
      <w:r w:rsidRPr="00ED0DCC">
        <w:rPr>
          <w:rFonts w:ascii="Aptos" w:hAnsi="Aptos" w:cs="Arial"/>
          <w:sz w:val="24"/>
        </w:rPr>
        <w:t>For example, if you choose “New or In-kind”, your proposal may have an opportunity to be reviewed and adopted with “In-kind” funding modality even after being dropped from the selection with “New” funding modality.</w:t>
      </w:r>
      <w:r w:rsidRPr="00ED0DCC">
        <w:rPr>
          <w:rFonts w:ascii="Aptos" w:hAnsi="Aptos" w:cs="Arial" w:hint="eastAsia"/>
          <w:sz w:val="24"/>
        </w:rPr>
        <w:t xml:space="preserve"> </w:t>
      </w:r>
    </w:p>
    <w:p w14:paraId="5E65F510" w14:textId="77777777" w:rsidR="003C6A5E" w:rsidRDefault="003C6A5E">
      <w:pPr>
        <w:widowControl/>
        <w:jc w:val="left"/>
        <w:rPr>
          <w:rFonts w:ascii="Aptos" w:hAnsi="Aptos" w:cs="Arial"/>
          <w:sz w:val="24"/>
        </w:rPr>
      </w:pPr>
      <w:r>
        <w:rPr>
          <w:rFonts w:ascii="Aptos" w:hAnsi="Aptos" w:cs="Arial"/>
          <w:sz w:val="24"/>
        </w:rPr>
        <w:br w:type="page"/>
      </w:r>
    </w:p>
    <w:p w14:paraId="08775629" w14:textId="77777777" w:rsidR="003C6A5E" w:rsidRPr="00A4473D" w:rsidRDefault="003C6A5E"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5311339" w14:textId="77777777" w:rsidR="003C6A5E" w:rsidRDefault="003C6A5E" w:rsidP="007F07E4">
      <w:pPr>
        <w:spacing w:after="240" w:line="0" w:lineRule="atLeast"/>
        <w:rPr>
          <w:rFonts w:ascii="Aptos" w:hAnsi="Aptos" w:cs="Arial"/>
          <w:sz w:val="24"/>
        </w:rPr>
      </w:pPr>
      <w:r w:rsidRPr="00A4473D">
        <w:rPr>
          <w:rFonts w:ascii="Aptos" w:hAnsi="Aptos" w:cs="Arial"/>
          <w:sz w:val="24"/>
        </w:rPr>
        <w:t>(1st country name)-side (indicate local currency)</w:t>
      </w:r>
    </w:p>
    <w:p w14:paraId="26BB519E" w14:textId="77777777" w:rsidR="003C6A5E" w:rsidRDefault="003C6A5E" w:rsidP="00BD72D1">
      <w:pPr>
        <w:spacing w:line="0" w:lineRule="atLeast"/>
        <w:rPr>
          <w:rFonts w:ascii="Aptos" w:hAnsi="Aptos" w:cs="Arial"/>
          <w:sz w:val="24"/>
        </w:rPr>
      </w:pP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3C6A5E" w:rsidRPr="0045033A" w14:paraId="696495D5" w14:textId="77777777" w:rsidTr="0045033A">
        <w:trPr>
          <w:trHeight w:val="454"/>
        </w:trPr>
        <w:tc>
          <w:tcPr>
            <w:tcW w:w="2689" w:type="dxa"/>
            <w:gridSpan w:val="2"/>
            <w:shd w:val="clear" w:color="auto" w:fill="DBEFF9" w:themeFill="background2"/>
            <w:noWrap/>
            <w:vAlign w:val="center"/>
            <w:hideMark/>
          </w:tcPr>
          <w:p w14:paraId="7B36E10D"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kern w:val="0"/>
                <w:sz w:val="24"/>
              </w:rPr>
              <w:t xml:space="preserve">　</w:t>
            </w:r>
            <w:r w:rsidRPr="0045033A">
              <w:rPr>
                <w:rFonts w:ascii="Aptos" w:eastAsia="MS PGothic" w:hAnsi="Aptos" w:cs="Arial"/>
                <w:b/>
                <w:bCs/>
                <w:kern w:val="0"/>
                <w:sz w:val="24"/>
              </w:rPr>
              <w:t>Category</w:t>
            </w:r>
          </w:p>
        </w:tc>
        <w:tc>
          <w:tcPr>
            <w:tcW w:w="1701" w:type="dxa"/>
            <w:shd w:val="clear" w:color="auto" w:fill="DBEFF9" w:themeFill="background2"/>
            <w:vAlign w:val="center"/>
            <w:hideMark/>
          </w:tcPr>
          <w:p w14:paraId="0364BAF2"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1st Year</w:t>
            </w:r>
          </w:p>
        </w:tc>
        <w:tc>
          <w:tcPr>
            <w:tcW w:w="1701" w:type="dxa"/>
            <w:shd w:val="clear" w:color="auto" w:fill="DBEFF9" w:themeFill="background2"/>
            <w:vAlign w:val="center"/>
            <w:hideMark/>
          </w:tcPr>
          <w:p w14:paraId="4A6475E8"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2nd Year</w:t>
            </w:r>
          </w:p>
        </w:tc>
        <w:tc>
          <w:tcPr>
            <w:tcW w:w="1701" w:type="dxa"/>
            <w:shd w:val="clear" w:color="auto" w:fill="DBEFF9" w:themeFill="background2"/>
            <w:vAlign w:val="center"/>
            <w:hideMark/>
          </w:tcPr>
          <w:p w14:paraId="0B0C34A1"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3rd Year</w:t>
            </w:r>
          </w:p>
        </w:tc>
        <w:tc>
          <w:tcPr>
            <w:tcW w:w="1701" w:type="dxa"/>
            <w:shd w:val="clear" w:color="auto" w:fill="DBEFF9" w:themeFill="background2"/>
            <w:vAlign w:val="center"/>
          </w:tcPr>
          <w:p w14:paraId="6E4BB4D1"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Total</w:t>
            </w:r>
          </w:p>
        </w:tc>
      </w:tr>
      <w:tr w:rsidR="003C6A5E" w:rsidRPr="0045033A" w14:paraId="0D860B21" w14:textId="77777777" w:rsidTr="0045033A">
        <w:trPr>
          <w:cantSplit/>
          <w:trHeight w:val="737"/>
        </w:trPr>
        <w:tc>
          <w:tcPr>
            <w:tcW w:w="563" w:type="dxa"/>
            <w:vMerge w:val="restart"/>
            <w:shd w:val="clear" w:color="auto" w:fill="DBEFF9" w:themeFill="background2"/>
            <w:noWrap/>
            <w:textDirection w:val="tbRlV"/>
            <w:vAlign w:val="center"/>
            <w:hideMark/>
          </w:tcPr>
          <w:p w14:paraId="52D4F966"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Direct Expenses</w:t>
            </w:r>
          </w:p>
        </w:tc>
        <w:tc>
          <w:tcPr>
            <w:tcW w:w="2126" w:type="dxa"/>
            <w:shd w:val="clear" w:color="auto" w:fill="auto"/>
            <w:noWrap/>
            <w:vAlign w:val="center"/>
            <w:hideMark/>
          </w:tcPr>
          <w:p w14:paraId="4F70A2E8" w14:textId="77777777" w:rsidR="003C6A5E" w:rsidRPr="0045033A" w:rsidRDefault="003C6A5E" w:rsidP="00994EE9">
            <w:pPr>
              <w:widowControl/>
              <w:jc w:val="center"/>
              <w:rPr>
                <w:rFonts w:ascii="Aptos" w:eastAsia="MS PGothic" w:hAnsi="Aptos" w:cs="Arial"/>
                <w:kern w:val="0"/>
                <w:sz w:val="24"/>
              </w:rPr>
            </w:pPr>
            <w:r w:rsidRPr="0045033A">
              <w:rPr>
                <w:rFonts w:ascii="Aptos" w:eastAsia="MS PGothic" w:hAnsi="Aptos" w:cs="Arial"/>
                <w:kern w:val="0"/>
                <w:sz w:val="24"/>
              </w:rPr>
              <w:t>Facilities, equipment, and consumables</w:t>
            </w:r>
          </w:p>
        </w:tc>
        <w:tc>
          <w:tcPr>
            <w:tcW w:w="1701" w:type="dxa"/>
            <w:shd w:val="clear" w:color="auto" w:fill="auto"/>
            <w:noWrap/>
            <w:vAlign w:val="center"/>
            <w:hideMark/>
          </w:tcPr>
          <w:p w14:paraId="2F268ADB" w14:textId="77777777" w:rsidR="003C6A5E" w:rsidRPr="0045033A" w:rsidRDefault="003C6A5E" w:rsidP="00994EE9">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74A9AE99" w14:textId="77777777" w:rsidR="003C6A5E" w:rsidRPr="0045033A" w:rsidRDefault="003C6A5E" w:rsidP="00994EE9">
            <w:pPr>
              <w:widowControl/>
              <w:jc w:val="center"/>
              <w:rPr>
                <w:rFonts w:ascii="Aptos" w:eastAsia="MS PGothic" w:hAnsi="Aptos" w:cs="Arial"/>
                <w:kern w:val="0"/>
                <w:sz w:val="24"/>
              </w:rPr>
            </w:pPr>
          </w:p>
        </w:tc>
        <w:tc>
          <w:tcPr>
            <w:tcW w:w="1701" w:type="dxa"/>
            <w:shd w:val="clear" w:color="auto" w:fill="auto"/>
            <w:noWrap/>
            <w:vAlign w:val="center"/>
            <w:hideMark/>
          </w:tcPr>
          <w:p w14:paraId="2C9C28E2" w14:textId="77777777" w:rsidR="003C6A5E" w:rsidRPr="0045033A" w:rsidRDefault="003C6A5E" w:rsidP="00994EE9">
            <w:pPr>
              <w:widowControl/>
              <w:jc w:val="center"/>
              <w:rPr>
                <w:rFonts w:ascii="Aptos" w:eastAsia="MS PGothic" w:hAnsi="Aptos" w:cs="Arial"/>
                <w:kern w:val="0"/>
                <w:sz w:val="24"/>
              </w:rPr>
            </w:pPr>
          </w:p>
        </w:tc>
        <w:tc>
          <w:tcPr>
            <w:tcW w:w="1701" w:type="dxa"/>
            <w:vAlign w:val="center"/>
          </w:tcPr>
          <w:p w14:paraId="7DD91EF8" w14:textId="77777777" w:rsidR="003C6A5E" w:rsidRPr="0045033A" w:rsidRDefault="003C6A5E" w:rsidP="00994EE9">
            <w:pPr>
              <w:widowControl/>
              <w:jc w:val="center"/>
              <w:rPr>
                <w:rFonts w:ascii="Aptos" w:eastAsia="MS PGothic" w:hAnsi="Aptos" w:cs="Arial"/>
                <w:b/>
                <w:bCs/>
                <w:kern w:val="0"/>
                <w:sz w:val="24"/>
              </w:rPr>
            </w:pPr>
          </w:p>
        </w:tc>
      </w:tr>
      <w:tr w:rsidR="003C6A5E" w:rsidRPr="0045033A" w14:paraId="61E6DC41" w14:textId="77777777" w:rsidTr="0045033A">
        <w:trPr>
          <w:cantSplit/>
          <w:trHeight w:val="737"/>
        </w:trPr>
        <w:tc>
          <w:tcPr>
            <w:tcW w:w="563" w:type="dxa"/>
            <w:vMerge/>
            <w:shd w:val="clear" w:color="auto" w:fill="DBEFF9" w:themeFill="background2"/>
            <w:vAlign w:val="center"/>
            <w:hideMark/>
          </w:tcPr>
          <w:p w14:paraId="6A65AE5A" w14:textId="77777777" w:rsidR="003C6A5E" w:rsidRPr="0045033A" w:rsidRDefault="003C6A5E" w:rsidP="00994EE9">
            <w:pPr>
              <w:widowControl/>
              <w:jc w:val="left"/>
              <w:rPr>
                <w:rFonts w:ascii="Aptos" w:eastAsia="MS PGothic" w:hAnsi="Aptos" w:cs="Arial"/>
                <w:kern w:val="0"/>
                <w:sz w:val="24"/>
              </w:rPr>
            </w:pPr>
          </w:p>
        </w:tc>
        <w:tc>
          <w:tcPr>
            <w:tcW w:w="2126" w:type="dxa"/>
            <w:shd w:val="clear" w:color="auto" w:fill="auto"/>
            <w:noWrap/>
            <w:vAlign w:val="center"/>
            <w:hideMark/>
          </w:tcPr>
          <w:p w14:paraId="59DEA9D4" w14:textId="77777777" w:rsidR="003C6A5E" w:rsidRPr="0045033A" w:rsidRDefault="003C6A5E" w:rsidP="00994EE9">
            <w:pPr>
              <w:widowControl/>
              <w:jc w:val="center"/>
              <w:rPr>
                <w:rFonts w:ascii="Aptos" w:eastAsia="MS PGothic"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4E2622E0" w14:textId="77777777" w:rsidR="003C6A5E" w:rsidRPr="0045033A" w:rsidRDefault="003C6A5E" w:rsidP="00994EE9">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2814C4B1" w14:textId="77777777" w:rsidR="003C6A5E" w:rsidRPr="0045033A" w:rsidRDefault="003C6A5E" w:rsidP="00994EE9">
            <w:pPr>
              <w:widowControl/>
              <w:jc w:val="center"/>
              <w:rPr>
                <w:rFonts w:ascii="Aptos" w:eastAsia="MS PGothic" w:hAnsi="Aptos" w:cs="Arial"/>
                <w:kern w:val="0"/>
                <w:sz w:val="24"/>
              </w:rPr>
            </w:pPr>
          </w:p>
        </w:tc>
        <w:tc>
          <w:tcPr>
            <w:tcW w:w="1701" w:type="dxa"/>
            <w:shd w:val="clear" w:color="auto" w:fill="auto"/>
            <w:noWrap/>
            <w:vAlign w:val="center"/>
            <w:hideMark/>
          </w:tcPr>
          <w:p w14:paraId="3FCA818F" w14:textId="77777777" w:rsidR="003C6A5E" w:rsidRPr="0045033A" w:rsidRDefault="003C6A5E" w:rsidP="00994EE9">
            <w:pPr>
              <w:widowControl/>
              <w:jc w:val="center"/>
              <w:rPr>
                <w:rFonts w:ascii="Aptos" w:eastAsia="MS PGothic" w:hAnsi="Aptos" w:cs="Arial"/>
                <w:kern w:val="0"/>
                <w:sz w:val="24"/>
              </w:rPr>
            </w:pPr>
          </w:p>
        </w:tc>
        <w:tc>
          <w:tcPr>
            <w:tcW w:w="1701" w:type="dxa"/>
            <w:vAlign w:val="center"/>
          </w:tcPr>
          <w:p w14:paraId="56D91AD2" w14:textId="77777777" w:rsidR="003C6A5E" w:rsidRPr="0045033A" w:rsidRDefault="003C6A5E" w:rsidP="00994EE9">
            <w:pPr>
              <w:widowControl/>
              <w:jc w:val="center"/>
              <w:rPr>
                <w:rFonts w:ascii="Aptos" w:eastAsia="MS PGothic" w:hAnsi="Aptos" w:cs="Arial"/>
                <w:b/>
                <w:bCs/>
                <w:kern w:val="0"/>
                <w:sz w:val="24"/>
              </w:rPr>
            </w:pPr>
          </w:p>
        </w:tc>
      </w:tr>
      <w:tr w:rsidR="003C6A5E" w:rsidRPr="0045033A" w14:paraId="623CCBB8" w14:textId="77777777" w:rsidTr="0045033A">
        <w:trPr>
          <w:cantSplit/>
          <w:trHeight w:val="737"/>
        </w:trPr>
        <w:tc>
          <w:tcPr>
            <w:tcW w:w="563" w:type="dxa"/>
            <w:vMerge/>
            <w:shd w:val="clear" w:color="auto" w:fill="DBEFF9" w:themeFill="background2"/>
            <w:vAlign w:val="center"/>
            <w:hideMark/>
          </w:tcPr>
          <w:p w14:paraId="709C8E04" w14:textId="77777777" w:rsidR="003C6A5E" w:rsidRPr="0045033A" w:rsidRDefault="003C6A5E" w:rsidP="00994EE9">
            <w:pPr>
              <w:widowControl/>
              <w:jc w:val="left"/>
              <w:rPr>
                <w:rFonts w:ascii="Aptos" w:eastAsia="MS PGothic" w:hAnsi="Aptos" w:cs="Arial"/>
                <w:kern w:val="0"/>
                <w:sz w:val="24"/>
              </w:rPr>
            </w:pPr>
          </w:p>
        </w:tc>
        <w:tc>
          <w:tcPr>
            <w:tcW w:w="2126" w:type="dxa"/>
            <w:shd w:val="clear" w:color="auto" w:fill="auto"/>
            <w:vAlign w:val="center"/>
            <w:hideMark/>
          </w:tcPr>
          <w:p w14:paraId="41011894" w14:textId="77777777" w:rsidR="003C6A5E" w:rsidRPr="0045033A" w:rsidRDefault="003C6A5E" w:rsidP="00994EE9">
            <w:pPr>
              <w:widowControl/>
              <w:jc w:val="center"/>
              <w:rPr>
                <w:rFonts w:ascii="Aptos" w:eastAsia="MS PGothic"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6218B99C" w14:textId="77777777" w:rsidR="003C6A5E" w:rsidRPr="0045033A" w:rsidRDefault="003C6A5E" w:rsidP="00994EE9">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69957953" w14:textId="77777777" w:rsidR="003C6A5E" w:rsidRPr="0045033A" w:rsidRDefault="003C6A5E" w:rsidP="00994EE9">
            <w:pPr>
              <w:widowControl/>
              <w:jc w:val="center"/>
              <w:rPr>
                <w:rFonts w:ascii="Aptos" w:eastAsia="MS PGothic" w:hAnsi="Aptos" w:cs="Arial"/>
                <w:kern w:val="0"/>
                <w:sz w:val="24"/>
              </w:rPr>
            </w:pPr>
          </w:p>
        </w:tc>
        <w:tc>
          <w:tcPr>
            <w:tcW w:w="1701" w:type="dxa"/>
            <w:shd w:val="clear" w:color="auto" w:fill="auto"/>
            <w:noWrap/>
            <w:vAlign w:val="center"/>
            <w:hideMark/>
          </w:tcPr>
          <w:p w14:paraId="265C5552" w14:textId="77777777" w:rsidR="003C6A5E" w:rsidRPr="0045033A" w:rsidRDefault="003C6A5E" w:rsidP="00994EE9">
            <w:pPr>
              <w:widowControl/>
              <w:jc w:val="center"/>
              <w:rPr>
                <w:rFonts w:ascii="Aptos" w:eastAsia="MS PGothic" w:hAnsi="Aptos" w:cs="Arial"/>
                <w:kern w:val="0"/>
                <w:sz w:val="24"/>
              </w:rPr>
            </w:pPr>
          </w:p>
        </w:tc>
        <w:tc>
          <w:tcPr>
            <w:tcW w:w="1701" w:type="dxa"/>
            <w:vAlign w:val="center"/>
          </w:tcPr>
          <w:p w14:paraId="3F420168" w14:textId="77777777" w:rsidR="003C6A5E" w:rsidRPr="0045033A" w:rsidRDefault="003C6A5E" w:rsidP="00994EE9">
            <w:pPr>
              <w:widowControl/>
              <w:jc w:val="center"/>
              <w:rPr>
                <w:rFonts w:ascii="Aptos" w:eastAsia="MS PGothic" w:hAnsi="Aptos" w:cs="Arial"/>
                <w:b/>
                <w:bCs/>
                <w:kern w:val="0"/>
                <w:sz w:val="24"/>
              </w:rPr>
            </w:pPr>
          </w:p>
        </w:tc>
      </w:tr>
      <w:tr w:rsidR="003C6A5E" w:rsidRPr="0045033A" w14:paraId="6DD5EC5E" w14:textId="77777777" w:rsidTr="0045033A">
        <w:trPr>
          <w:cantSplit/>
          <w:trHeight w:val="737"/>
        </w:trPr>
        <w:tc>
          <w:tcPr>
            <w:tcW w:w="563" w:type="dxa"/>
            <w:vMerge/>
            <w:shd w:val="clear" w:color="auto" w:fill="DBEFF9" w:themeFill="background2"/>
            <w:vAlign w:val="center"/>
            <w:hideMark/>
          </w:tcPr>
          <w:p w14:paraId="516042FC" w14:textId="77777777" w:rsidR="003C6A5E" w:rsidRPr="0045033A" w:rsidRDefault="003C6A5E" w:rsidP="00994EE9">
            <w:pPr>
              <w:widowControl/>
              <w:jc w:val="left"/>
              <w:rPr>
                <w:rFonts w:ascii="Aptos" w:eastAsia="MS PGothic" w:hAnsi="Aptos" w:cs="Arial"/>
                <w:kern w:val="0"/>
                <w:sz w:val="24"/>
              </w:rPr>
            </w:pPr>
          </w:p>
        </w:tc>
        <w:tc>
          <w:tcPr>
            <w:tcW w:w="2126" w:type="dxa"/>
            <w:shd w:val="clear" w:color="auto" w:fill="auto"/>
            <w:noWrap/>
            <w:vAlign w:val="center"/>
            <w:hideMark/>
          </w:tcPr>
          <w:p w14:paraId="74F6A206" w14:textId="77777777" w:rsidR="003C6A5E" w:rsidRPr="0045033A" w:rsidRDefault="003C6A5E" w:rsidP="00994EE9">
            <w:pPr>
              <w:widowControl/>
              <w:jc w:val="center"/>
              <w:rPr>
                <w:rFonts w:ascii="Aptos" w:eastAsia="MS PGothic" w:hAnsi="Aptos" w:cs="Arial"/>
                <w:kern w:val="0"/>
                <w:sz w:val="24"/>
              </w:rPr>
            </w:pPr>
            <w:r w:rsidRPr="0045033A">
              <w:rPr>
                <w:rFonts w:ascii="Aptos" w:eastAsia="MS PGothic" w:hAnsi="Aptos" w:cs="Arial"/>
                <w:kern w:val="0"/>
                <w:sz w:val="24"/>
              </w:rPr>
              <w:t>Others</w:t>
            </w:r>
          </w:p>
        </w:tc>
        <w:tc>
          <w:tcPr>
            <w:tcW w:w="1701" w:type="dxa"/>
            <w:shd w:val="clear" w:color="auto" w:fill="auto"/>
            <w:noWrap/>
            <w:vAlign w:val="center"/>
            <w:hideMark/>
          </w:tcPr>
          <w:p w14:paraId="34B2B046" w14:textId="77777777" w:rsidR="003C6A5E" w:rsidRPr="0045033A" w:rsidRDefault="003C6A5E" w:rsidP="00994EE9">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46213D14" w14:textId="77777777" w:rsidR="003C6A5E" w:rsidRPr="0045033A" w:rsidRDefault="003C6A5E" w:rsidP="00994EE9">
            <w:pPr>
              <w:widowControl/>
              <w:jc w:val="center"/>
              <w:rPr>
                <w:rFonts w:ascii="Aptos" w:eastAsia="MS PGothic" w:hAnsi="Aptos" w:cs="Arial"/>
                <w:kern w:val="0"/>
                <w:sz w:val="24"/>
              </w:rPr>
            </w:pPr>
          </w:p>
        </w:tc>
        <w:tc>
          <w:tcPr>
            <w:tcW w:w="1701" w:type="dxa"/>
            <w:shd w:val="clear" w:color="auto" w:fill="auto"/>
            <w:noWrap/>
            <w:vAlign w:val="center"/>
            <w:hideMark/>
          </w:tcPr>
          <w:p w14:paraId="04310555" w14:textId="77777777" w:rsidR="003C6A5E" w:rsidRPr="0045033A" w:rsidRDefault="003C6A5E" w:rsidP="00994EE9">
            <w:pPr>
              <w:widowControl/>
              <w:jc w:val="center"/>
              <w:rPr>
                <w:rFonts w:ascii="Aptos" w:eastAsia="MS PGothic" w:hAnsi="Aptos" w:cs="Arial"/>
                <w:kern w:val="0"/>
                <w:sz w:val="24"/>
              </w:rPr>
            </w:pPr>
          </w:p>
        </w:tc>
        <w:tc>
          <w:tcPr>
            <w:tcW w:w="1701" w:type="dxa"/>
            <w:vAlign w:val="center"/>
          </w:tcPr>
          <w:p w14:paraId="67A631EB" w14:textId="77777777" w:rsidR="003C6A5E" w:rsidRPr="0045033A" w:rsidRDefault="003C6A5E" w:rsidP="00994EE9">
            <w:pPr>
              <w:widowControl/>
              <w:jc w:val="center"/>
              <w:rPr>
                <w:rFonts w:ascii="Aptos" w:eastAsia="MS PGothic" w:hAnsi="Aptos" w:cs="Arial"/>
                <w:b/>
                <w:bCs/>
                <w:kern w:val="0"/>
                <w:sz w:val="24"/>
              </w:rPr>
            </w:pPr>
          </w:p>
        </w:tc>
      </w:tr>
      <w:tr w:rsidR="003C6A5E" w:rsidRPr="0045033A" w14:paraId="5006FF35" w14:textId="77777777" w:rsidTr="0045033A">
        <w:trPr>
          <w:cantSplit/>
          <w:trHeight w:val="737"/>
        </w:trPr>
        <w:tc>
          <w:tcPr>
            <w:tcW w:w="563" w:type="dxa"/>
            <w:vMerge/>
            <w:shd w:val="clear" w:color="auto" w:fill="DBEFF9" w:themeFill="background2"/>
            <w:vAlign w:val="center"/>
            <w:hideMark/>
          </w:tcPr>
          <w:p w14:paraId="42D9D6D9" w14:textId="77777777" w:rsidR="003C6A5E" w:rsidRPr="0045033A" w:rsidRDefault="003C6A5E" w:rsidP="00994EE9">
            <w:pPr>
              <w:widowControl/>
              <w:jc w:val="left"/>
              <w:rPr>
                <w:rFonts w:ascii="Aptos" w:eastAsia="MS PGothic" w:hAnsi="Aptos" w:cs="Arial"/>
                <w:kern w:val="0"/>
                <w:sz w:val="24"/>
              </w:rPr>
            </w:pPr>
          </w:p>
        </w:tc>
        <w:tc>
          <w:tcPr>
            <w:tcW w:w="2126" w:type="dxa"/>
            <w:shd w:val="clear" w:color="auto" w:fill="DBEFF9" w:themeFill="background2"/>
            <w:noWrap/>
            <w:vAlign w:val="center"/>
            <w:hideMark/>
          </w:tcPr>
          <w:p w14:paraId="3A1410AF"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Total Amount in Direct Expenses</w:t>
            </w:r>
          </w:p>
        </w:tc>
        <w:tc>
          <w:tcPr>
            <w:tcW w:w="1701" w:type="dxa"/>
            <w:shd w:val="clear" w:color="auto" w:fill="DBEFF9" w:themeFill="background2"/>
            <w:noWrap/>
            <w:vAlign w:val="center"/>
            <w:hideMark/>
          </w:tcPr>
          <w:p w14:paraId="2ED0D8DA" w14:textId="77777777" w:rsidR="003C6A5E" w:rsidRPr="0045033A" w:rsidRDefault="003C6A5E" w:rsidP="00994EE9">
            <w:pPr>
              <w:widowControl/>
              <w:ind w:leftChars="-91" w:left="-191"/>
              <w:jc w:val="center"/>
              <w:rPr>
                <w:rFonts w:ascii="Aptos" w:eastAsia="MS PGothic" w:hAnsi="Aptos" w:cs="Arial"/>
                <w:b/>
                <w:bCs/>
                <w:kern w:val="0"/>
                <w:sz w:val="24"/>
              </w:rPr>
            </w:pPr>
          </w:p>
        </w:tc>
        <w:tc>
          <w:tcPr>
            <w:tcW w:w="1701" w:type="dxa"/>
            <w:shd w:val="clear" w:color="auto" w:fill="DBEFF9" w:themeFill="background2"/>
            <w:noWrap/>
            <w:vAlign w:val="center"/>
            <w:hideMark/>
          </w:tcPr>
          <w:p w14:paraId="1D1BDD6B" w14:textId="77777777" w:rsidR="003C6A5E" w:rsidRPr="0045033A" w:rsidRDefault="003C6A5E" w:rsidP="00994EE9">
            <w:pPr>
              <w:widowControl/>
              <w:jc w:val="center"/>
              <w:rPr>
                <w:rFonts w:ascii="Aptos" w:eastAsia="MS PGothic" w:hAnsi="Aptos" w:cs="Arial"/>
                <w:b/>
                <w:bCs/>
                <w:kern w:val="0"/>
                <w:sz w:val="24"/>
              </w:rPr>
            </w:pPr>
          </w:p>
        </w:tc>
        <w:tc>
          <w:tcPr>
            <w:tcW w:w="1701" w:type="dxa"/>
            <w:shd w:val="clear" w:color="auto" w:fill="DBEFF9" w:themeFill="background2"/>
            <w:noWrap/>
            <w:vAlign w:val="center"/>
            <w:hideMark/>
          </w:tcPr>
          <w:p w14:paraId="510A0A84" w14:textId="77777777" w:rsidR="003C6A5E" w:rsidRPr="0045033A" w:rsidRDefault="003C6A5E" w:rsidP="00994EE9">
            <w:pPr>
              <w:widowControl/>
              <w:jc w:val="center"/>
              <w:rPr>
                <w:rFonts w:ascii="Aptos" w:eastAsia="MS PGothic" w:hAnsi="Aptos" w:cs="Arial"/>
                <w:b/>
                <w:bCs/>
                <w:kern w:val="0"/>
                <w:sz w:val="24"/>
              </w:rPr>
            </w:pPr>
          </w:p>
        </w:tc>
        <w:tc>
          <w:tcPr>
            <w:tcW w:w="1701" w:type="dxa"/>
            <w:shd w:val="clear" w:color="auto" w:fill="DBEFF9" w:themeFill="background2"/>
            <w:vAlign w:val="center"/>
          </w:tcPr>
          <w:p w14:paraId="09425016" w14:textId="77777777" w:rsidR="003C6A5E" w:rsidRPr="0045033A" w:rsidRDefault="003C6A5E" w:rsidP="00994EE9">
            <w:pPr>
              <w:widowControl/>
              <w:jc w:val="center"/>
              <w:rPr>
                <w:rFonts w:ascii="Aptos" w:eastAsia="MS PGothic" w:hAnsi="Aptos" w:cs="Arial"/>
                <w:b/>
                <w:bCs/>
                <w:kern w:val="0"/>
                <w:sz w:val="24"/>
              </w:rPr>
            </w:pPr>
          </w:p>
        </w:tc>
      </w:tr>
      <w:tr w:rsidR="003C6A5E" w:rsidRPr="0045033A" w14:paraId="488DB9B8" w14:textId="77777777" w:rsidTr="0045033A">
        <w:trPr>
          <w:trHeight w:val="1077"/>
        </w:trPr>
        <w:tc>
          <w:tcPr>
            <w:tcW w:w="2689" w:type="dxa"/>
            <w:gridSpan w:val="2"/>
            <w:shd w:val="clear" w:color="auto" w:fill="B3DDF2" w:themeFill="background2" w:themeFillShade="E6"/>
            <w:vAlign w:val="center"/>
            <w:hideMark/>
          </w:tcPr>
          <w:p w14:paraId="37797C55" w14:textId="77777777" w:rsidR="003C6A5E" w:rsidRPr="0045033A" w:rsidRDefault="003C6A5E" w:rsidP="00994EE9">
            <w:pPr>
              <w:widowControl/>
              <w:jc w:val="center"/>
              <w:rPr>
                <w:rFonts w:ascii="Aptos" w:eastAsia="MS PGothic" w:hAnsi="Aptos" w:cs="Arial"/>
                <w:b/>
                <w:bCs/>
                <w:kern w:val="0"/>
                <w:sz w:val="24"/>
              </w:rPr>
            </w:pPr>
            <w:r w:rsidRPr="0045033A">
              <w:rPr>
                <w:rFonts w:ascii="Aptos" w:eastAsia="MS PGothic" w:hAnsi="Aptos" w:cs="Arial"/>
                <w:b/>
                <w:bCs/>
                <w:kern w:val="0"/>
                <w:sz w:val="24"/>
              </w:rPr>
              <w:t xml:space="preserve">Overhead Expenses </w:t>
            </w:r>
          </w:p>
          <w:p w14:paraId="4AA387D1" w14:textId="77777777" w:rsidR="003C6A5E" w:rsidRPr="0045033A" w:rsidRDefault="003C6A5E" w:rsidP="00994EE9">
            <w:pPr>
              <w:widowControl/>
              <w:jc w:val="center"/>
              <w:rPr>
                <w:rFonts w:ascii="Aptos" w:eastAsia="MS PGothic" w:hAnsi="Aptos" w:cs="Arial"/>
                <w:kern w:val="0"/>
                <w:sz w:val="24"/>
              </w:rPr>
            </w:pPr>
            <w:r w:rsidRPr="0045033A">
              <w:rPr>
                <w:rFonts w:ascii="Aptos" w:eastAsia="MS PGothic" w:hAnsi="Aptos" w:cs="Arial"/>
                <w:kern w:val="0"/>
                <w:sz w:val="24"/>
              </w:rPr>
              <w:t>(Percentage may vary by countries)</w:t>
            </w:r>
          </w:p>
        </w:tc>
        <w:tc>
          <w:tcPr>
            <w:tcW w:w="1701" w:type="dxa"/>
            <w:shd w:val="clear" w:color="auto" w:fill="B3DDF2" w:themeFill="background2" w:themeFillShade="E6"/>
            <w:noWrap/>
            <w:vAlign w:val="center"/>
            <w:hideMark/>
          </w:tcPr>
          <w:p w14:paraId="7E9E4CF1" w14:textId="77777777" w:rsidR="003C6A5E" w:rsidRPr="0045033A" w:rsidRDefault="003C6A5E" w:rsidP="00994EE9">
            <w:pPr>
              <w:widowControl/>
              <w:ind w:leftChars="-91" w:left="-191"/>
              <w:jc w:val="center"/>
              <w:rPr>
                <w:rFonts w:ascii="Aptos" w:eastAsia="MS PGothic" w:hAnsi="Aptos" w:cs="Arial"/>
                <w:b/>
                <w:bCs/>
                <w:kern w:val="0"/>
                <w:sz w:val="24"/>
              </w:rPr>
            </w:pPr>
          </w:p>
        </w:tc>
        <w:tc>
          <w:tcPr>
            <w:tcW w:w="1701" w:type="dxa"/>
            <w:shd w:val="clear" w:color="auto" w:fill="B3DDF2" w:themeFill="background2" w:themeFillShade="E6"/>
            <w:noWrap/>
            <w:vAlign w:val="center"/>
            <w:hideMark/>
          </w:tcPr>
          <w:p w14:paraId="19FAA899" w14:textId="77777777" w:rsidR="003C6A5E" w:rsidRPr="0045033A" w:rsidRDefault="003C6A5E" w:rsidP="00994EE9">
            <w:pPr>
              <w:widowControl/>
              <w:jc w:val="center"/>
              <w:rPr>
                <w:rFonts w:ascii="Aptos" w:eastAsia="MS PGothic" w:hAnsi="Aptos" w:cs="Arial"/>
                <w:b/>
                <w:bCs/>
                <w:kern w:val="0"/>
                <w:sz w:val="24"/>
              </w:rPr>
            </w:pPr>
          </w:p>
        </w:tc>
        <w:tc>
          <w:tcPr>
            <w:tcW w:w="1701" w:type="dxa"/>
            <w:shd w:val="clear" w:color="auto" w:fill="B3DDF2" w:themeFill="background2" w:themeFillShade="E6"/>
            <w:noWrap/>
            <w:vAlign w:val="center"/>
            <w:hideMark/>
          </w:tcPr>
          <w:p w14:paraId="4022B08D" w14:textId="77777777" w:rsidR="003C6A5E" w:rsidRPr="0045033A" w:rsidRDefault="003C6A5E" w:rsidP="00994EE9">
            <w:pPr>
              <w:widowControl/>
              <w:jc w:val="center"/>
              <w:rPr>
                <w:rFonts w:ascii="Aptos" w:eastAsia="MS PGothic" w:hAnsi="Aptos" w:cs="Arial"/>
                <w:b/>
                <w:bCs/>
                <w:kern w:val="0"/>
                <w:sz w:val="24"/>
              </w:rPr>
            </w:pPr>
          </w:p>
        </w:tc>
        <w:tc>
          <w:tcPr>
            <w:tcW w:w="1701" w:type="dxa"/>
            <w:shd w:val="clear" w:color="auto" w:fill="B3DDF2" w:themeFill="background2" w:themeFillShade="E6"/>
            <w:vAlign w:val="center"/>
          </w:tcPr>
          <w:p w14:paraId="0DDBE931" w14:textId="77777777" w:rsidR="003C6A5E" w:rsidRPr="0045033A" w:rsidRDefault="003C6A5E" w:rsidP="00994EE9">
            <w:pPr>
              <w:widowControl/>
              <w:jc w:val="center"/>
              <w:rPr>
                <w:rFonts w:ascii="Aptos" w:eastAsia="MS PGothic" w:hAnsi="Aptos" w:cs="Arial"/>
                <w:b/>
                <w:bCs/>
                <w:kern w:val="0"/>
                <w:sz w:val="24"/>
              </w:rPr>
            </w:pPr>
          </w:p>
        </w:tc>
      </w:tr>
      <w:tr w:rsidR="003C6A5E" w:rsidRPr="0045033A" w14:paraId="6F2A35C3" w14:textId="77777777" w:rsidTr="0045033A">
        <w:trPr>
          <w:trHeight w:val="1077"/>
        </w:trPr>
        <w:tc>
          <w:tcPr>
            <w:tcW w:w="2689" w:type="dxa"/>
            <w:gridSpan w:val="2"/>
            <w:shd w:val="clear" w:color="auto" w:fill="76C2E8" w:themeFill="background2" w:themeFillShade="BF"/>
            <w:noWrap/>
            <w:vAlign w:val="center"/>
            <w:hideMark/>
          </w:tcPr>
          <w:p w14:paraId="001A952D" w14:textId="77777777" w:rsidR="003C6A5E" w:rsidRPr="0045033A" w:rsidRDefault="003C6A5E" w:rsidP="00994EE9">
            <w:pPr>
              <w:widowControl/>
              <w:jc w:val="center"/>
              <w:rPr>
                <w:rFonts w:ascii="Aptos" w:eastAsia="MS PGothic" w:hAnsi="Aptos" w:cs="Arial"/>
                <w:kern w:val="0"/>
                <w:sz w:val="24"/>
              </w:rPr>
            </w:pPr>
            <w:r w:rsidRPr="0045033A">
              <w:rPr>
                <w:rFonts w:ascii="Aptos" w:eastAsia="MS PGothic" w:hAnsi="Aptos" w:cs="Arial"/>
                <w:b/>
                <w:bCs/>
                <w:kern w:val="0"/>
                <w:sz w:val="24"/>
              </w:rPr>
              <w:t>Total Budget</w:t>
            </w:r>
            <w:r w:rsidRPr="0045033A">
              <w:rPr>
                <w:rFonts w:ascii="Aptos" w:eastAsia="MS PGothic" w:hAnsi="Aptos" w:cs="Arial"/>
                <w:kern w:val="0"/>
                <w:sz w:val="24"/>
              </w:rPr>
              <w:t xml:space="preserve"> </w:t>
            </w:r>
          </w:p>
          <w:p w14:paraId="16D97DD9" w14:textId="77777777" w:rsidR="003C6A5E" w:rsidRPr="0045033A" w:rsidRDefault="003C6A5E" w:rsidP="00994EE9">
            <w:pPr>
              <w:widowControl/>
              <w:jc w:val="center"/>
              <w:rPr>
                <w:rFonts w:ascii="Aptos" w:eastAsia="MS PGothic" w:hAnsi="Aptos" w:cs="Arial"/>
                <w:kern w:val="0"/>
                <w:sz w:val="24"/>
              </w:rPr>
            </w:pPr>
            <w:r w:rsidRPr="0045033A">
              <w:rPr>
                <w:rFonts w:ascii="Aptos" w:eastAsia="MS PGothic" w:hAnsi="Aptos" w:cs="Arial"/>
                <w:kern w:val="0"/>
                <w:sz w:val="24"/>
              </w:rPr>
              <w:t>(Including. Direct and Overhead Expenses</w:t>
            </w:r>
            <w:r w:rsidRPr="0045033A">
              <w:rPr>
                <w:rFonts w:ascii="Aptos" w:eastAsia="MS PGothic" w:hAnsi="Aptos" w:cs="Arial"/>
                <w:kern w:val="0"/>
                <w:sz w:val="24"/>
              </w:rPr>
              <w:t>）</w:t>
            </w:r>
          </w:p>
        </w:tc>
        <w:tc>
          <w:tcPr>
            <w:tcW w:w="1701" w:type="dxa"/>
            <w:shd w:val="clear" w:color="auto" w:fill="76C2E8" w:themeFill="background2" w:themeFillShade="BF"/>
            <w:noWrap/>
            <w:vAlign w:val="center"/>
            <w:hideMark/>
          </w:tcPr>
          <w:p w14:paraId="30BD9E8A" w14:textId="77777777" w:rsidR="003C6A5E" w:rsidRPr="0045033A" w:rsidRDefault="003C6A5E" w:rsidP="00994EE9">
            <w:pPr>
              <w:widowControl/>
              <w:ind w:leftChars="-91" w:left="-191"/>
              <w:jc w:val="center"/>
              <w:rPr>
                <w:rFonts w:ascii="Aptos" w:eastAsia="MS PGothic" w:hAnsi="Aptos" w:cs="Arial"/>
                <w:b/>
                <w:bCs/>
                <w:kern w:val="0"/>
                <w:sz w:val="24"/>
              </w:rPr>
            </w:pPr>
          </w:p>
        </w:tc>
        <w:tc>
          <w:tcPr>
            <w:tcW w:w="1701" w:type="dxa"/>
            <w:shd w:val="clear" w:color="auto" w:fill="76C2E8" w:themeFill="background2" w:themeFillShade="BF"/>
            <w:noWrap/>
            <w:vAlign w:val="center"/>
            <w:hideMark/>
          </w:tcPr>
          <w:p w14:paraId="7577D885" w14:textId="77777777" w:rsidR="003C6A5E" w:rsidRPr="0045033A" w:rsidRDefault="003C6A5E" w:rsidP="00994EE9">
            <w:pPr>
              <w:widowControl/>
              <w:jc w:val="center"/>
              <w:rPr>
                <w:rFonts w:ascii="Aptos" w:eastAsia="MS PGothic" w:hAnsi="Aptos" w:cs="Arial"/>
                <w:b/>
                <w:bCs/>
                <w:kern w:val="0"/>
                <w:sz w:val="24"/>
              </w:rPr>
            </w:pPr>
          </w:p>
        </w:tc>
        <w:tc>
          <w:tcPr>
            <w:tcW w:w="1701" w:type="dxa"/>
            <w:shd w:val="clear" w:color="auto" w:fill="76C2E8" w:themeFill="background2" w:themeFillShade="BF"/>
            <w:noWrap/>
            <w:vAlign w:val="center"/>
            <w:hideMark/>
          </w:tcPr>
          <w:p w14:paraId="11BA682C" w14:textId="77777777" w:rsidR="003C6A5E" w:rsidRPr="0045033A" w:rsidRDefault="003C6A5E" w:rsidP="00994EE9">
            <w:pPr>
              <w:widowControl/>
              <w:jc w:val="center"/>
              <w:rPr>
                <w:rFonts w:ascii="Aptos" w:eastAsia="MS PGothic" w:hAnsi="Aptos" w:cs="Arial"/>
                <w:b/>
                <w:bCs/>
                <w:kern w:val="0"/>
                <w:sz w:val="24"/>
              </w:rPr>
            </w:pPr>
          </w:p>
        </w:tc>
        <w:tc>
          <w:tcPr>
            <w:tcW w:w="1701" w:type="dxa"/>
            <w:shd w:val="clear" w:color="auto" w:fill="76C2E8" w:themeFill="background2" w:themeFillShade="BF"/>
            <w:vAlign w:val="center"/>
          </w:tcPr>
          <w:p w14:paraId="373B0B38" w14:textId="77777777" w:rsidR="003C6A5E" w:rsidRPr="0045033A" w:rsidRDefault="003C6A5E" w:rsidP="00994EE9">
            <w:pPr>
              <w:widowControl/>
              <w:jc w:val="center"/>
              <w:rPr>
                <w:rFonts w:ascii="Aptos" w:eastAsia="MS PGothic" w:hAnsi="Aptos" w:cs="Arial"/>
                <w:b/>
                <w:bCs/>
                <w:kern w:val="0"/>
                <w:sz w:val="24"/>
              </w:rPr>
            </w:pPr>
          </w:p>
        </w:tc>
      </w:tr>
    </w:tbl>
    <w:p w14:paraId="415D728D" w14:textId="77777777" w:rsidR="003C6A5E" w:rsidRDefault="003C6A5E" w:rsidP="00BD72D1">
      <w:pPr>
        <w:spacing w:line="0" w:lineRule="atLeast"/>
        <w:rPr>
          <w:rFonts w:ascii="Aptos" w:hAnsi="Aptos" w:cs="Arial"/>
          <w:sz w:val="24"/>
        </w:rPr>
      </w:pPr>
      <w:r w:rsidRPr="00A4473D">
        <w:rPr>
          <w:rFonts w:ascii="Aptos" w:hAnsi="Aptos" w:cs="Arial"/>
          <w:sz w:val="24"/>
        </w:rPr>
        <w:br w:type="page"/>
      </w:r>
    </w:p>
    <w:p w14:paraId="390056AD" w14:textId="77777777" w:rsidR="003C6A5E" w:rsidRPr="00BD72D1" w:rsidRDefault="003C6A5E" w:rsidP="00BD72D1">
      <w:pPr>
        <w:rPr>
          <w:rFonts w:ascii="Aptos" w:hAnsi="Aptos" w:cs="Arial"/>
          <w:b/>
          <w:sz w:val="24"/>
          <w:u w:val="single"/>
        </w:rPr>
      </w:pPr>
      <w:r w:rsidRPr="00A4473D">
        <w:rPr>
          <w:rFonts w:ascii="Aptos" w:hAnsi="Aptos" w:cs="Arial"/>
          <w:b/>
          <w:sz w:val="24"/>
          <w:u w:val="single"/>
        </w:rPr>
        <w:lastRenderedPageBreak/>
        <w:t>Budget Plan</w:t>
      </w:r>
    </w:p>
    <w:p w14:paraId="5D0A0150" w14:textId="77777777" w:rsidR="003C6A5E" w:rsidRDefault="003C6A5E"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3C6A5E" w:rsidRPr="0045033A" w14:paraId="7266B67B" w14:textId="77777777" w:rsidTr="00045485">
        <w:trPr>
          <w:trHeight w:val="454"/>
        </w:trPr>
        <w:tc>
          <w:tcPr>
            <w:tcW w:w="2689" w:type="dxa"/>
            <w:gridSpan w:val="2"/>
            <w:shd w:val="clear" w:color="auto" w:fill="DBEFF9" w:themeFill="background2"/>
            <w:noWrap/>
            <w:vAlign w:val="center"/>
            <w:hideMark/>
          </w:tcPr>
          <w:p w14:paraId="63E14B6D"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kern w:val="0"/>
                <w:sz w:val="24"/>
              </w:rPr>
              <w:t xml:space="preserve">　</w:t>
            </w:r>
            <w:r w:rsidRPr="0045033A">
              <w:rPr>
                <w:rFonts w:ascii="Aptos" w:eastAsia="MS PGothic" w:hAnsi="Aptos" w:cs="Arial"/>
                <w:b/>
                <w:bCs/>
                <w:kern w:val="0"/>
                <w:sz w:val="24"/>
              </w:rPr>
              <w:t>Category</w:t>
            </w:r>
          </w:p>
        </w:tc>
        <w:tc>
          <w:tcPr>
            <w:tcW w:w="1701" w:type="dxa"/>
            <w:shd w:val="clear" w:color="auto" w:fill="DBEFF9" w:themeFill="background2"/>
            <w:vAlign w:val="center"/>
            <w:hideMark/>
          </w:tcPr>
          <w:p w14:paraId="55178DFB"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1st Year</w:t>
            </w:r>
          </w:p>
        </w:tc>
        <w:tc>
          <w:tcPr>
            <w:tcW w:w="1701" w:type="dxa"/>
            <w:shd w:val="clear" w:color="auto" w:fill="DBEFF9" w:themeFill="background2"/>
            <w:vAlign w:val="center"/>
            <w:hideMark/>
          </w:tcPr>
          <w:p w14:paraId="03AEB9EB"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2nd Year</w:t>
            </w:r>
          </w:p>
        </w:tc>
        <w:tc>
          <w:tcPr>
            <w:tcW w:w="1701" w:type="dxa"/>
            <w:shd w:val="clear" w:color="auto" w:fill="DBEFF9" w:themeFill="background2"/>
            <w:vAlign w:val="center"/>
            <w:hideMark/>
          </w:tcPr>
          <w:p w14:paraId="611F16C7"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3rd Year</w:t>
            </w:r>
          </w:p>
        </w:tc>
        <w:tc>
          <w:tcPr>
            <w:tcW w:w="1701" w:type="dxa"/>
            <w:shd w:val="clear" w:color="auto" w:fill="DBEFF9" w:themeFill="background2"/>
            <w:vAlign w:val="center"/>
          </w:tcPr>
          <w:p w14:paraId="00B9C928"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Total</w:t>
            </w:r>
          </w:p>
        </w:tc>
      </w:tr>
      <w:tr w:rsidR="003C6A5E" w:rsidRPr="0045033A" w14:paraId="0A53A21D" w14:textId="77777777" w:rsidTr="00045485">
        <w:trPr>
          <w:cantSplit/>
          <w:trHeight w:val="737"/>
        </w:trPr>
        <w:tc>
          <w:tcPr>
            <w:tcW w:w="563" w:type="dxa"/>
            <w:vMerge w:val="restart"/>
            <w:shd w:val="clear" w:color="auto" w:fill="DBEFF9" w:themeFill="background2"/>
            <w:noWrap/>
            <w:textDirection w:val="tbRlV"/>
            <w:vAlign w:val="center"/>
            <w:hideMark/>
          </w:tcPr>
          <w:p w14:paraId="69737A4D"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Direct Expenses</w:t>
            </w:r>
          </w:p>
        </w:tc>
        <w:tc>
          <w:tcPr>
            <w:tcW w:w="2126" w:type="dxa"/>
            <w:shd w:val="clear" w:color="auto" w:fill="auto"/>
            <w:noWrap/>
            <w:vAlign w:val="center"/>
            <w:hideMark/>
          </w:tcPr>
          <w:p w14:paraId="0E27DDD4"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Facilities, equipment, and consumables</w:t>
            </w:r>
          </w:p>
        </w:tc>
        <w:tc>
          <w:tcPr>
            <w:tcW w:w="1701" w:type="dxa"/>
            <w:shd w:val="clear" w:color="auto" w:fill="auto"/>
            <w:noWrap/>
            <w:vAlign w:val="center"/>
            <w:hideMark/>
          </w:tcPr>
          <w:p w14:paraId="2A75B92D"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014DBECE"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1E9D94F1"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1E67AC8F"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3BE9C62C" w14:textId="77777777" w:rsidTr="00045485">
        <w:trPr>
          <w:cantSplit/>
          <w:trHeight w:val="737"/>
        </w:trPr>
        <w:tc>
          <w:tcPr>
            <w:tcW w:w="563" w:type="dxa"/>
            <w:vMerge/>
            <w:shd w:val="clear" w:color="auto" w:fill="DBEFF9" w:themeFill="background2"/>
            <w:vAlign w:val="center"/>
            <w:hideMark/>
          </w:tcPr>
          <w:p w14:paraId="457ED830"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auto"/>
            <w:noWrap/>
            <w:vAlign w:val="center"/>
            <w:hideMark/>
          </w:tcPr>
          <w:p w14:paraId="2E387AA0" w14:textId="77777777" w:rsidR="003C6A5E" w:rsidRPr="0045033A" w:rsidRDefault="003C6A5E" w:rsidP="00045485">
            <w:pPr>
              <w:widowControl/>
              <w:jc w:val="center"/>
              <w:rPr>
                <w:rFonts w:ascii="Aptos" w:eastAsia="MS PGothic"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47C50B5D"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6D51D450"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774ADF9E"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0E71B998"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32B229F1" w14:textId="77777777" w:rsidTr="00045485">
        <w:trPr>
          <w:cantSplit/>
          <w:trHeight w:val="737"/>
        </w:trPr>
        <w:tc>
          <w:tcPr>
            <w:tcW w:w="563" w:type="dxa"/>
            <w:vMerge/>
            <w:shd w:val="clear" w:color="auto" w:fill="DBEFF9" w:themeFill="background2"/>
            <w:vAlign w:val="center"/>
            <w:hideMark/>
          </w:tcPr>
          <w:p w14:paraId="12646A8B"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auto"/>
            <w:vAlign w:val="center"/>
            <w:hideMark/>
          </w:tcPr>
          <w:p w14:paraId="315800D5" w14:textId="77777777" w:rsidR="003C6A5E" w:rsidRPr="0045033A" w:rsidRDefault="003C6A5E" w:rsidP="00045485">
            <w:pPr>
              <w:widowControl/>
              <w:jc w:val="center"/>
              <w:rPr>
                <w:rFonts w:ascii="Aptos" w:eastAsia="MS PGothic"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1824B6E9"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5389BFB7"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668CBCB9"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4030FEF7"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1FFD3F96" w14:textId="77777777" w:rsidTr="00045485">
        <w:trPr>
          <w:cantSplit/>
          <w:trHeight w:val="737"/>
        </w:trPr>
        <w:tc>
          <w:tcPr>
            <w:tcW w:w="563" w:type="dxa"/>
            <w:vMerge/>
            <w:shd w:val="clear" w:color="auto" w:fill="DBEFF9" w:themeFill="background2"/>
            <w:vAlign w:val="center"/>
            <w:hideMark/>
          </w:tcPr>
          <w:p w14:paraId="77FFBEB7"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auto"/>
            <w:noWrap/>
            <w:vAlign w:val="center"/>
            <w:hideMark/>
          </w:tcPr>
          <w:p w14:paraId="29446D37"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Others</w:t>
            </w:r>
          </w:p>
        </w:tc>
        <w:tc>
          <w:tcPr>
            <w:tcW w:w="1701" w:type="dxa"/>
            <w:shd w:val="clear" w:color="auto" w:fill="auto"/>
            <w:noWrap/>
            <w:vAlign w:val="center"/>
            <w:hideMark/>
          </w:tcPr>
          <w:p w14:paraId="411E9ED6"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4EC05900"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442325FF"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13758F0A"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53489B8F" w14:textId="77777777" w:rsidTr="00045485">
        <w:trPr>
          <w:cantSplit/>
          <w:trHeight w:val="737"/>
        </w:trPr>
        <w:tc>
          <w:tcPr>
            <w:tcW w:w="563" w:type="dxa"/>
            <w:vMerge/>
            <w:shd w:val="clear" w:color="auto" w:fill="DBEFF9" w:themeFill="background2"/>
            <w:vAlign w:val="center"/>
            <w:hideMark/>
          </w:tcPr>
          <w:p w14:paraId="517D25DF"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DBEFF9" w:themeFill="background2"/>
            <w:noWrap/>
            <w:vAlign w:val="center"/>
            <w:hideMark/>
          </w:tcPr>
          <w:p w14:paraId="4922C7AF"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Total Amount in Direct Expenses</w:t>
            </w:r>
          </w:p>
        </w:tc>
        <w:tc>
          <w:tcPr>
            <w:tcW w:w="1701" w:type="dxa"/>
            <w:shd w:val="clear" w:color="auto" w:fill="DBEFF9" w:themeFill="background2"/>
            <w:noWrap/>
            <w:vAlign w:val="center"/>
            <w:hideMark/>
          </w:tcPr>
          <w:p w14:paraId="56535F16" w14:textId="77777777" w:rsidR="003C6A5E" w:rsidRPr="0045033A" w:rsidRDefault="003C6A5E" w:rsidP="00045485">
            <w:pPr>
              <w:widowControl/>
              <w:ind w:leftChars="-91" w:left="-191"/>
              <w:jc w:val="center"/>
              <w:rPr>
                <w:rFonts w:ascii="Aptos" w:eastAsia="MS PGothic" w:hAnsi="Aptos" w:cs="Arial"/>
                <w:b/>
                <w:bCs/>
                <w:kern w:val="0"/>
                <w:sz w:val="24"/>
              </w:rPr>
            </w:pPr>
          </w:p>
        </w:tc>
        <w:tc>
          <w:tcPr>
            <w:tcW w:w="1701" w:type="dxa"/>
            <w:shd w:val="clear" w:color="auto" w:fill="DBEFF9" w:themeFill="background2"/>
            <w:noWrap/>
            <w:vAlign w:val="center"/>
            <w:hideMark/>
          </w:tcPr>
          <w:p w14:paraId="5773B904"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DBEFF9" w:themeFill="background2"/>
            <w:noWrap/>
            <w:vAlign w:val="center"/>
            <w:hideMark/>
          </w:tcPr>
          <w:p w14:paraId="0D8DA91F"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DBEFF9" w:themeFill="background2"/>
            <w:vAlign w:val="center"/>
          </w:tcPr>
          <w:p w14:paraId="0E9DB580"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1920D287" w14:textId="77777777" w:rsidTr="00045485">
        <w:trPr>
          <w:trHeight w:val="1077"/>
        </w:trPr>
        <w:tc>
          <w:tcPr>
            <w:tcW w:w="2689" w:type="dxa"/>
            <w:gridSpan w:val="2"/>
            <w:shd w:val="clear" w:color="auto" w:fill="B3DDF2" w:themeFill="background2" w:themeFillShade="E6"/>
            <w:vAlign w:val="center"/>
            <w:hideMark/>
          </w:tcPr>
          <w:p w14:paraId="23848F4C"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 xml:space="preserve">Overhead Expenses </w:t>
            </w:r>
          </w:p>
          <w:p w14:paraId="2F7A21FD"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(Percentage may vary by countries)</w:t>
            </w:r>
          </w:p>
        </w:tc>
        <w:tc>
          <w:tcPr>
            <w:tcW w:w="1701" w:type="dxa"/>
            <w:shd w:val="clear" w:color="auto" w:fill="B3DDF2" w:themeFill="background2" w:themeFillShade="E6"/>
            <w:noWrap/>
            <w:vAlign w:val="center"/>
            <w:hideMark/>
          </w:tcPr>
          <w:p w14:paraId="7B76B668" w14:textId="77777777" w:rsidR="003C6A5E" w:rsidRPr="0045033A" w:rsidRDefault="003C6A5E" w:rsidP="00045485">
            <w:pPr>
              <w:widowControl/>
              <w:ind w:leftChars="-91" w:left="-191"/>
              <w:jc w:val="center"/>
              <w:rPr>
                <w:rFonts w:ascii="Aptos" w:eastAsia="MS PGothic" w:hAnsi="Aptos" w:cs="Arial"/>
                <w:b/>
                <w:bCs/>
                <w:kern w:val="0"/>
                <w:sz w:val="24"/>
              </w:rPr>
            </w:pPr>
          </w:p>
        </w:tc>
        <w:tc>
          <w:tcPr>
            <w:tcW w:w="1701" w:type="dxa"/>
            <w:shd w:val="clear" w:color="auto" w:fill="B3DDF2" w:themeFill="background2" w:themeFillShade="E6"/>
            <w:noWrap/>
            <w:vAlign w:val="center"/>
            <w:hideMark/>
          </w:tcPr>
          <w:p w14:paraId="1440A946"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B3DDF2" w:themeFill="background2" w:themeFillShade="E6"/>
            <w:noWrap/>
            <w:vAlign w:val="center"/>
            <w:hideMark/>
          </w:tcPr>
          <w:p w14:paraId="0FAA8EB7"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B3DDF2" w:themeFill="background2" w:themeFillShade="E6"/>
            <w:vAlign w:val="center"/>
          </w:tcPr>
          <w:p w14:paraId="1D31C35F"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1A0BE297" w14:textId="77777777" w:rsidTr="00045485">
        <w:trPr>
          <w:trHeight w:val="1077"/>
        </w:trPr>
        <w:tc>
          <w:tcPr>
            <w:tcW w:w="2689" w:type="dxa"/>
            <w:gridSpan w:val="2"/>
            <w:shd w:val="clear" w:color="auto" w:fill="76C2E8" w:themeFill="background2" w:themeFillShade="BF"/>
            <w:noWrap/>
            <w:vAlign w:val="center"/>
            <w:hideMark/>
          </w:tcPr>
          <w:p w14:paraId="1B3955AB"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b/>
                <w:bCs/>
                <w:kern w:val="0"/>
                <w:sz w:val="24"/>
              </w:rPr>
              <w:t>Total Budget</w:t>
            </w:r>
            <w:r w:rsidRPr="0045033A">
              <w:rPr>
                <w:rFonts w:ascii="Aptos" w:eastAsia="MS PGothic" w:hAnsi="Aptos" w:cs="Arial"/>
                <w:kern w:val="0"/>
                <w:sz w:val="24"/>
              </w:rPr>
              <w:t xml:space="preserve"> </w:t>
            </w:r>
          </w:p>
          <w:p w14:paraId="019845AF"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(Including. Direct and Overhead Expenses</w:t>
            </w:r>
            <w:r w:rsidRPr="0045033A">
              <w:rPr>
                <w:rFonts w:ascii="Aptos" w:eastAsia="MS PGothic" w:hAnsi="Aptos" w:cs="Arial"/>
                <w:kern w:val="0"/>
                <w:sz w:val="24"/>
              </w:rPr>
              <w:t>）</w:t>
            </w:r>
          </w:p>
        </w:tc>
        <w:tc>
          <w:tcPr>
            <w:tcW w:w="1701" w:type="dxa"/>
            <w:shd w:val="clear" w:color="auto" w:fill="76C2E8" w:themeFill="background2" w:themeFillShade="BF"/>
            <w:noWrap/>
            <w:vAlign w:val="center"/>
            <w:hideMark/>
          </w:tcPr>
          <w:p w14:paraId="49B605C4" w14:textId="77777777" w:rsidR="003C6A5E" w:rsidRPr="0045033A" w:rsidRDefault="003C6A5E" w:rsidP="00045485">
            <w:pPr>
              <w:widowControl/>
              <w:ind w:leftChars="-91" w:left="-191"/>
              <w:jc w:val="center"/>
              <w:rPr>
                <w:rFonts w:ascii="Aptos" w:eastAsia="MS PGothic" w:hAnsi="Aptos" w:cs="Arial"/>
                <w:b/>
                <w:bCs/>
                <w:kern w:val="0"/>
                <w:sz w:val="24"/>
              </w:rPr>
            </w:pPr>
          </w:p>
        </w:tc>
        <w:tc>
          <w:tcPr>
            <w:tcW w:w="1701" w:type="dxa"/>
            <w:shd w:val="clear" w:color="auto" w:fill="76C2E8" w:themeFill="background2" w:themeFillShade="BF"/>
            <w:noWrap/>
            <w:vAlign w:val="center"/>
            <w:hideMark/>
          </w:tcPr>
          <w:p w14:paraId="67081D13"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76C2E8" w:themeFill="background2" w:themeFillShade="BF"/>
            <w:noWrap/>
            <w:vAlign w:val="center"/>
            <w:hideMark/>
          </w:tcPr>
          <w:p w14:paraId="3D504449"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76C2E8" w:themeFill="background2" w:themeFillShade="BF"/>
            <w:vAlign w:val="center"/>
          </w:tcPr>
          <w:p w14:paraId="4B586AF4" w14:textId="77777777" w:rsidR="003C6A5E" w:rsidRPr="0045033A" w:rsidRDefault="003C6A5E" w:rsidP="00045485">
            <w:pPr>
              <w:widowControl/>
              <w:jc w:val="center"/>
              <w:rPr>
                <w:rFonts w:ascii="Aptos" w:eastAsia="MS PGothic" w:hAnsi="Aptos" w:cs="Arial"/>
                <w:b/>
                <w:bCs/>
                <w:kern w:val="0"/>
                <w:sz w:val="24"/>
              </w:rPr>
            </w:pPr>
          </w:p>
        </w:tc>
      </w:tr>
    </w:tbl>
    <w:p w14:paraId="55008D6D" w14:textId="77777777" w:rsidR="003C6A5E" w:rsidRDefault="003C6A5E" w:rsidP="00BD72D1">
      <w:pPr>
        <w:spacing w:line="0" w:lineRule="atLeast"/>
        <w:rPr>
          <w:rFonts w:ascii="Aptos" w:hAnsi="Aptos" w:cs="Arial"/>
          <w:sz w:val="24"/>
        </w:rPr>
      </w:pPr>
    </w:p>
    <w:p w14:paraId="113E6EE2" w14:textId="77777777" w:rsidR="003C6A5E" w:rsidRDefault="003C6A5E">
      <w:pPr>
        <w:widowControl/>
        <w:jc w:val="left"/>
        <w:rPr>
          <w:rFonts w:ascii="Aptos" w:hAnsi="Aptos" w:cs="Arial"/>
          <w:sz w:val="24"/>
        </w:rPr>
      </w:pPr>
      <w:r>
        <w:rPr>
          <w:rFonts w:ascii="Aptos" w:hAnsi="Aptos" w:cs="Arial"/>
          <w:sz w:val="24"/>
        </w:rPr>
        <w:br w:type="page"/>
      </w:r>
    </w:p>
    <w:p w14:paraId="2330973D" w14:textId="77777777" w:rsidR="003C6A5E" w:rsidRPr="00BD72D1" w:rsidRDefault="003C6A5E" w:rsidP="00BD72D1">
      <w:pPr>
        <w:spacing w:line="0" w:lineRule="atLeast"/>
        <w:rPr>
          <w:rFonts w:ascii="Aptos" w:hAnsi="Aptos" w:cs="Arial"/>
          <w:sz w:val="24"/>
        </w:rPr>
      </w:pPr>
      <w:r w:rsidRPr="00A4473D">
        <w:rPr>
          <w:rFonts w:ascii="Aptos" w:hAnsi="Aptos" w:cs="Arial"/>
          <w:b/>
          <w:sz w:val="24"/>
          <w:u w:val="single"/>
        </w:rPr>
        <w:lastRenderedPageBreak/>
        <w:t>Budget Plan</w:t>
      </w:r>
    </w:p>
    <w:p w14:paraId="1A26CF69" w14:textId="77777777" w:rsidR="003C6A5E" w:rsidRDefault="003C6A5E"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3C6A5E" w:rsidRPr="0045033A" w14:paraId="7C8E259F" w14:textId="77777777" w:rsidTr="00045485">
        <w:trPr>
          <w:trHeight w:val="454"/>
        </w:trPr>
        <w:tc>
          <w:tcPr>
            <w:tcW w:w="2689" w:type="dxa"/>
            <w:gridSpan w:val="2"/>
            <w:shd w:val="clear" w:color="auto" w:fill="DBEFF9" w:themeFill="background2"/>
            <w:noWrap/>
            <w:vAlign w:val="center"/>
            <w:hideMark/>
          </w:tcPr>
          <w:p w14:paraId="5DEFB739"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kern w:val="0"/>
                <w:sz w:val="24"/>
              </w:rPr>
              <w:t xml:space="preserve">　</w:t>
            </w:r>
            <w:r w:rsidRPr="0045033A">
              <w:rPr>
                <w:rFonts w:ascii="Aptos" w:eastAsia="MS PGothic" w:hAnsi="Aptos" w:cs="Arial"/>
                <w:b/>
                <w:bCs/>
                <w:kern w:val="0"/>
                <w:sz w:val="24"/>
              </w:rPr>
              <w:t>Category</w:t>
            </w:r>
          </w:p>
        </w:tc>
        <w:tc>
          <w:tcPr>
            <w:tcW w:w="1701" w:type="dxa"/>
            <w:shd w:val="clear" w:color="auto" w:fill="DBEFF9" w:themeFill="background2"/>
            <w:vAlign w:val="center"/>
            <w:hideMark/>
          </w:tcPr>
          <w:p w14:paraId="5054FBDE"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1st Year</w:t>
            </w:r>
          </w:p>
        </w:tc>
        <w:tc>
          <w:tcPr>
            <w:tcW w:w="1701" w:type="dxa"/>
            <w:shd w:val="clear" w:color="auto" w:fill="DBEFF9" w:themeFill="background2"/>
            <w:vAlign w:val="center"/>
            <w:hideMark/>
          </w:tcPr>
          <w:p w14:paraId="674F5EA5"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2nd Year</w:t>
            </w:r>
          </w:p>
        </w:tc>
        <w:tc>
          <w:tcPr>
            <w:tcW w:w="1701" w:type="dxa"/>
            <w:shd w:val="clear" w:color="auto" w:fill="DBEFF9" w:themeFill="background2"/>
            <w:vAlign w:val="center"/>
            <w:hideMark/>
          </w:tcPr>
          <w:p w14:paraId="6AEEC877"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3rd Year</w:t>
            </w:r>
          </w:p>
        </w:tc>
        <w:tc>
          <w:tcPr>
            <w:tcW w:w="1701" w:type="dxa"/>
            <w:shd w:val="clear" w:color="auto" w:fill="DBEFF9" w:themeFill="background2"/>
            <w:vAlign w:val="center"/>
          </w:tcPr>
          <w:p w14:paraId="658D65FA"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Total</w:t>
            </w:r>
          </w:p>
        </w:tc>
      </w:tr>
      <w:tr w:rsidR="003C6A5E" w:rsidRPr="0045033A" w14:paraId="1E6B0F8B" w14:textId="77777777" w:rsidTr="00045485">
        <w:trPr>
          <w:cantSplit/>
          <w:trHeight w:val="737"/>
        </w:trPr>
        <w:tc>
          <w:tcPr>
            <w:tcW w:w="563" w:type="dxa"/>
            <w:vMerge w:val="restart"/>
            <w:shd w:val="clear" w:color="auto" w:fill="DBEFF9" w:themeFill="background2"/>
            <w:noWrap/>
            <w:textDirection w:val="tbRlV"/>
            <w:vAlign w:val="center"/>
            <w:hideMark/>
          </w:tcPr>
          <w:p w14:paraId="744643FD"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Direct Expenses</w:t>
            </w:r>
          </w:p>
        </w:tc>
        <w:tc>
          <w:tcPr>
            <w:tcW w:w="2126" w:type="dxa"/>
            <w:shd w:val="clear" w:color="auto" w:fill="auto"/>
            <w:noWrap/>
            <w:vAlign w:val="center"/>
            <w:hideMark/>
          </w:tcPr>
          <w:p w14:paraId="46AB2B3C"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Facilities, equipment, and consumables</w:t>
            </w:r>
          </w:p>
        </w:tc>
        <w:tc>
          <w:tcPr>
            <w:tcW w:w="1701" w:type="dxa"/>
            <w:shd w:val="clear" w:color="auto" w:fill="auto"/>
            <w:noWrap/>
            <w:vAlign w:val="center"/>
            <w:hideMark/>
          </w:tcPr>
          <w:p w14:paraId="2FA66D0C"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1EB22D71"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348617DA"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174DCAD5"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567B394C" w14:textId="77777777" w:rsidTr="00045485">
        <w:trPr>
          <w:cantSplit/>
          <w:trHeight w:val="737"/>
        </w:trPr>
        <w:tc>
          <w:tcPr>
            <w:tcW w:w="563" w:type="dxa"/>
            <w:vMerge/>
            <w:shd w:val="clear" w:color="auto" w:fill="DBEFF9" w:themeFill="background2"/>
            <w:vAlign w:val="center"/>
            <w:hideMark/>
          </w:tcPr>
          <w:p w14:paraId="0C4009E3"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auto"/>
            <w:noWrap/>
            <w:vAlign w:val="center"/>
            <w:hideMark/>
          </w:tcPr>
          <w:p w14:paraId="0FC7FA65" w14:textId="77777777" w:rsidR="003C6A5E" w:rsidRPr="0045033A" w:rsidRDefault="003C6A5E" w:rsidP="00045485">
            <w:pPr>
              <w:widowControl/>
              <w:jc w:val="center"/>
              <w:rPr>
                <w:rFonts w:ascii="Aptos" w:eastAsia="MS PGothic"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05DDBFA0"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270D02D1"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3931CD6A"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46A22BE8"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7DDC08F6" w14:textId="77777777" w:rsidTr="00045485">
        <w:trPr>
          <w:cantSplit/>
          <w:trHeight w:val="737"/>
        </w:trPr>
        <w:tc>
          <w:tcPr>
            <w:tcW w:w="563" w:type="dxa"/>
            <w:vMerge/>
            <w:shd w:val="clear" w:color="auto" w:fill="DBEFF9" w:themeFill="background2"/>
            <w:vAlign w:val="center"/>
            <w:hideMark/>
          </w:tcPr>
          <w:p w14:paraId="50520687"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auto"/>
            <w:vAlign w:val="center"/>
            <w:hideMark/>
          </w:tcPr>
          <w:p w14:paraId="75D154C9" w14:textId="77777777" w:rsidR="003C6A5E" w:rsidRPr="0045033A" w:rsidRDefault="003C6A5E" w:rsidP="00045485">
            <w:pPr>
              <w:widowControl/>
              <w:jc w:val="center"/>
              <w:rPr>
                <w:rFonts w:ascii="Aptos" w:eastAsia="MS PGothic"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7AAEAADC"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19DDC644"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6C0BDA6B"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1DC73229"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5D0B5E7C" w14:textId="77777777" w:rsidTr="00045485">
        <w:trPr>
          <w:cantSplit/>
          <w:trHeight w:val="737"/>
        </w:trPr>
        <w:tc>
          <w:tcPr>
            <w:tcW w:w="563" w:type="dxa"/>
            <w:vMerge/>
            <w:shd w:val="clear" w:color="auto" w:fill="DBEFF9" w:themeFill="background2"/>
            <w:vAlign w:val="center"/>
            <w:hideMark/>
          </w:tcPr>
          <w:p w14:paraId="7D50BCCD"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auto"/>
            <w:noWrap/>
            <w:vAlign w:val="center"/>
            <w:hideMark/>
          </w:tcPr>
          <w:p w14:paraId="1D67F2FF"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Others</w:t>
            </w:r>
          </w:p>
        </w:tc>
        <w:tc>
          <w:tcPr>
            <w:tcW w:w="1701" w:type="dxa"/>
            <w:shd w:val="clear" w:color="auto" w:fill="auto"/>
            <w:noWrap/>
            <w:vAlign w:val="center"/>
            <w:hideMark/>
          </w:tcPr>
          <w:p w14:paraId="37E1D11E" w14:textId="77777777" w:rsidR="003C6A5E" w:rsidRPr="0045033A" w:rsidRDefault="003C6A5E" w:rsidP="00045485">
            <w:pPr>
              <w:widowControl/>
              <w:ind w:leftChars="-91" w:left="-191"/>
              <w:jc w:val="center"/>
              <w:rPr>
                <w:rFonts w:ascii="Aptos" w:eastAsia="MS PGothic" w:hAnsi="Aptos" w:cs="Arial"/>
                <w:kern w:val="0"/>
                <w:sz w:val="24"/>
              </w:rPr>
            </w:pPr>
          </w:p>
        </w:tc>
        <w:tc>
          <w:tcPr>
            <w:tcW w:w="1701" w:type="dxa"/>
            <w:shd w:val="clear" w:color="auto" w:fill="auto"/>
            <w:noWrap/>
            <w:vAlign w:val="center"/>
            <w:hideMark/>
          </w:tcPr>
          <w:p w14:paraId="6D203361" w14:textId="77777777" w:rsidR="003C6A5E" w:rsidRPr="0045033A" w:rsidRDefault="003C6A5E" w:rsidP="00045485">
            <w:pPr>
              <w:widowControl/>
              <w:jc w:val="center"/>
              <w:rPr>
                <w:rFonts w:ascii="Aptos" w:eastAsia="MS PGothic" w:hAnsi="Aptos" w:cs="Arial"/>
                <w:kern w:val="0"/>
                <w:sz w:val="24"/>
              </w:rPr>
            </w:pPr>
          </w:p>
        </w:tc>
        <w:tc>
          <w:tcPr>
            <w:tcW w:w="1701" w:type="dxa"/>
            <w:shd w:val="clear" w:color="auto" w:fill="auto"/>
            <w:noWrap/>
            <w:vAlign w:val="center"/>
            <w:hideMark/>
          </w:tcPr>
          <w:p w14:paraId="075FF505" w14:textId="77777777" w:rsidR="003C6A5E" w:rsidRPr="0045033A" w:rsidRDefault="003C6A5E" w:rsidP="00045485">
            <w:pPr>
              <w:widowControl/>
              <w:jc w:val="center"/>
              <w:rPr>
                <w:rFonts w:ascii="Aptos" w:eastAsia="MS PGothic" w:hAnsi="Aptos" w:cs="Arial"/>
                <w:kern w:val="0"/>
                <w:sz w:val="24"/>
              </w:rPr>
            </w:pPr>
          </w:p>
        </w:tc>
        <w:tc>
          <w:tcPr>
            <w:tcW w:w="1701" w:type="dxa"/>
            <w:vAlign w:val="center"/>
          </w:tcPr>
          <w:p w14:paraId="07478022"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588303A6" w14:textId="77777777" w:rsidTr="00045485">
        <w:trPr>
          <w:cantSplit/>
          <w:trHeight w:val="737"/>
        </w:trPr>
        <w:tc>
          <w:tcPr>
            <w:tcW w:w="563" w:type="dxa"/>
            <w:vMerge/>
            <w:shd w:val="clear" w:color="auto" w:fill="DBEFF9" w:themeFill="background2"/>
            <w:vAlign w:val="center"/>
            <w:hideMark/>
          </w:tcPr>
          <w:p w14:paraId="1834957D" w14:textId="77777777" w:rsidR="003C6A5E" w:rsidRPr="0045033A" w:rsidRDefault="003C6A5E" w:rsidP="00045485">
            <w:pPr>
              <w:widowControl/>
              <w:jc w:val="left"/>
              <w:rPr>
                <w:rFonts w:ascii="Aptos" w:eastAsia="MS PGothic" w:hAnsi="Aptos" w:cs="Arial"/>
                <w:kern w:val="0"/>
                <w:sz w:val="24"/>
              </w:rPr>
            </w:pPr>
          </w:p>
        </w:tc>
        <w:tc>
          <w:tcPr>
            <w:tcW w:w="2126" w:type="dxa"/>
            <w:shd w:val="clear" w:color="auto" w:fill="DBEFF9" w:themeFill="background2"/>
            <w:noWrap/>
            <w:vAlign w:val="center"/>
            <w:hideMark/>
          </w:tcPr>
          <w:p w14:paraId="3457991A"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Total Amount in Direct Expenses</w:t>
            </w:r>
          </w:p>
        </w:tc>
        <w:tc>
          <w:tcPr>
            <w:tcW w:w="1701" w:type="dxa"/>
            <w:shd w:val="clear" w:color="auto" w:fill="DBEFF9" w:themeFill="background2"/>
            <w:noWrap/>
            <w:vAlign w:val="center"/>
            <w:hideMark/>
          </w:tcPr>
          <w:p w14:paraId="1F99593B" w14:textId="77777777" w:rsidR="003C6A5E" w:rsidRPr="0045033A" w:rsidRDefault="003C6A5E" w:rsidP="00045485">
            <w:pPr>
              <w:widowControl/>
              <w:ind w:leftChars="-91" w:left="-191"/>
              <w:jc w:val="center"/>
              <w:rPr>
                <w:rFonts w:ascii="Aptos" w:eastAsia="MS PGothic" w:hAnsi="Aptos" w:cs="Arial"/>
                <w:b/>
                <w:bCs/>
                <w:kern w:val="0"/>
                <w:sz w:val="24"/>
              </w:rPr>
            </w:pPr>
          </w:p>
        </w:tc>
        <w:tc>
          <w:tcPr>
            <w:tcW w:w="1701" w:type="dxa"/>
            <w:shd w:val="clear" w:color="auto" w:fill="DBEFF9" w:themeFill="background2"/>
            <w:noWrap/>
            <w:vAlign w:val="center"/>
            <w:hideMark/>
          </w:tcPr>
          <w:p w14:paraId="5900FDA8"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DBEFF9" w:themeFill="background2"/>
            <w:noWrap/>
            <w:vAlign w:val="center"/>
            <w:hideMark/>
          </w:tcPr>
          <w:p w14:paraId="160FEBFA"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DBEFF9" w:themeFill="background2"/>
            <w:vAlign w:val="center"/>
          </w:tcPr>
          <w:p w14:paraId="7BDC9668"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799713FF" w14:textId="77777777" w:rsidTr="00045485">
        <w:trPr>
          <w:trHeight w:val="1077"/>
        </w:trPr>
        <w:tc>
          <w:tcPr>
            <w:tcW w:w="2689" w:type="dxa"/>
            <w:gridSpan w:val="2"/>
            <w:shd w:val="clear" w:color="auto" w:fill="B3DDF2" w:themeFill="background2" w:themeFillShade="E6"/>
            <w:vAlign w:val="center"/>
            <w:hideMark/>
          </w:tcPr>
          <w:p w14:paraId="352FD87D" w14:textId="77777777" w:rsidR="003C6A5E" w:rsidRPr="0045033A" w:rsidRDefault="003C6A5E" w:rsidP="00045485">
            <w:pPr>
              <w:widowControl/>
              <w:jc w:val="center"/>
              <w:rPr>
                <w:rFonts w:ascii="Aptos" w:eastAsia="MS PGothic" w:hAnsi="Aptos" w:cs="Arial"/>
                <w:b/>
                <w:bCs/>
                <w:kern w:val="0"/>
                <w:sz w:val="24"/>
              </w:rPr>
            </w:pPr>
            <w:r w:rsidRPr="0045033A">
              <w:rPr>
                <w:rFonts w:ascii="Aptos" w:eastAsia="MS PGothic" w:hAnsi="Aptos" w:cs="Arial"/>
                <w:b/>
                <w:bCs/>
                <w:kern w:val="0"/>
                <w:sz w:val="24"/>
              </w:rPr>
              <w:t xml:space="preserve">Overhead Expenses </w:t>
            </w:r>
          </w:p>
          <w:p w14:paraId="0790FD71"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(Percentage may vary by countries)</w:t>
            </w:r>
          </w:p>
        </w:tc>
        <w:tc>
          <w:tcPr>
            <w:tcW w:w="1701" w:type="dxa"/>
            <w:shd w:val="clear" w:color="auto" w:fill="B3DDF2" w:themeFill="background2" w:themeFillShade="E6"/>
            <w:noWrap/>
            <w:vAlign w:val="center"/>
            <w:hideMark/>
          </w:tcPr>
          <w:p w14:paraId="60579D35" w14:textId="77777777" w:rsidR="003C6A5E" w:rsidRPr="0045033A" w:rsidRDefault="003C6A5E" w:rsidP="00045485">
            <w:pPr>
              <w:widowControl/>
              <w:ind w:leftChars="-91" w:left="-191"/>
              <w:jc w:val="center"/>
              <w:rPr>
                <w:rFonts w:ascii="Aptos" w:eastAsia="MS PGothic" w:hAnsi="Aptos" w:cs="Arial"/>
                <w:b/>
                <w:bCs/>
                <w:kern w:val="0"/>
                <w:sz w:val="24"/>
              </w:rPr>
            </w:pPr>
          </w:p>
        </w:tc>
        <w:tc>
          <w:tcPr>
            <w:tcW w:w="1701" w:type="dxa"/>
            <w:shd w:val="clear" w:color="auto" w:fill="B3DDF2" w:themeFill="background2" w:themeFillShade="E6"/>
            <w:noWrap/>
            <w:vAlign w:val="center"/>
            <w:hideMark/>
          </w:tcPr>
          <w:p w14:paraId="1C36ED32"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B3DDF2" w:themeFill="background2" w:themeFillShade="E6"/>
            <w:noWrap/>
            <w:vAlign w:val="center"/>
            <w:hideMark/>
          </w:tcPr>
          <w:p w14:paraId="02366312"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B3DDF2" w:themeFill="background2" w:themeFillShade="E6"/>
            <w:vAlign w:val="center"/>
          </w:tcPr>
          <w:p w14:paraId="7B835D16" w14:textId="77777777" w:rsidR="003C6A5E" w:rsidRPr="0045033A" w:rsidRDefault="003C6A5E" w:rsidP="00045485">
            <w:pPr>
              <w:widowControl/>
              <w:jc w:val="center"/>
              <w:rPr>
                <w:rFonts w:ascii="Aptos" w:eastAsia="MS PGothic" w:hAnsi="Aptos" w:cs="Arial"/>
                <w:b/>
                <w:bCs/>
                <w:kern w:val="0"/>
                <w:sz w:val="24"/>
              </w:rPr>
            </w:pPr>
          </w:p>
        </w:tc>
      </w:tr>
      <w:tr w:rsidR="003C6A5E" w:rsidRPr="0045033A" w14:paraId="3F2D3C23" w14:textId="77777777" w:rsidTr="00045485">
        <w:trPr>
          <w:trHeight w:val="1077"/>
        </w:trPr>
        <w:tc>
          <w:tcPr>
            <w:tcW w:w="2689" w:type="dxa"/>
            <w:gridSpan w:val="2"/>
            <w:shd w:val="clear" w:color="auto" w:fill="76C2E8" w:themeFill="background2" w:themeFillShade="BF"/>
            <w:noWrap/>
            <w:vAlign w:val="center"/>
            <w:hideMark/>
          </w:tcPr>
          <w:p w14:paraId="33E709E9"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b/>
                <w:bCs/>
                <w:kern w:val="0"/>
                <w:sz w:val="24"/>
              </w:rPr>
              <w:t>Total Budget</w:t>
            </w:r>
            <w:r w:rsidRPr="0045033A">
              <w:rPr>
                <w:rFonts w:ascii="Aptos" w:eastAsia="MS PGothic" w:hAnsi="Aptos" w:cs="Arial"/>
                <w:kern w:val="0"/>
                <w:sz w:val="24"/>
              </w:rPr>
              <w:t xml:space="preserve"> </w:t>
            </w:r>
          </w:p>
          <w:p w14:paraId="4173F541" w14:textId="77777777" w:rsidR="003C6A5E" w:rsidRPr="0045033A" w:rsidRDefault="003C6A5E" w:rsidP="00045485">
            <w:pPr>
              <w:widowControl/>
              <w:jc w:val="center"/>
              <w:rPr>
                <w:rFonts w:ascii="Aptos" w:eastAsia="MS PGothic" w:hAnsi="Aptos" w:cs="Arial"/>
                <w:kern w:val="0"/>
                <w:sz w:val="24"/>
              </w:rPr>
            </w:pPr>
            <w:r w:rsidRPr="0045033A">
              <w:rPr>
                <w:rFonts w:ascii="Aptos" w:eastAsia="MS PGothic" w:hAnsi="Aptos" w:cs="Arial"/>
                <w:kern w:val="0"/>
                <w:sz w:val="24"/>
              </w:rPr>
              <w:t>(Including. Direct and Overhead Expenses</w:t>
            </w:r>
            <w:r w:rsidRPr="0045033A">
              <w:rPr>
                <w:rFonts w:ascii="Aptos" w:eastAsia="MS PGothic" w:hAnsi="Aptos" w:cs="Arial"/>
                <w:kern w:val="0"/>
                <w:sz w:val="24"/>
              </w:rPr>
              <w:t>）</w:t>
            </w:r>
          </w:p>
        </w:tc>
        <w:tc>
          <w:tcPr>
            <w:tcW w:w="1701" w:type="dxa"/>
            <w:shd w:val="clear" w:color="auto" w:fill="76C2E8" w:themeFill="background2" w:themeFillShade="BF"/>
            <w:noWrap/>
            <w:vAlign w:val="center"/>
            <w:hideMark/>
          </w:tcPr>
          <w:p w14:paraId="18948EA4" w14:textId="77777777" w:rsidR="003C6A5E" w:rsidRPr="0045033A" w:rsidRDefault="003C6A5E" w:rsidP="00045485">
            <w:pPr>
              <w:widowControl/>
              <w:ind w:leftChars="-91" w:left="-191"/>
              <w:jc w:val="center"/>
              <w:rPr>
                <w:rFonts w:ascii="Aptos" w:eastAsia="MS PGothic" w:hAnsi="Aptos" w:cs="Arial"/>
                <w:b/>
                <w:bCs/>
                <w:kern w:val="0"/>
                <w:sz w:val="24"/>
              </w:rPr>
            </w:pPr>
          </w:p>
        </w:tc>
        <w:tc>
          <w:tcPr>
            <w:tcW w:w="1701" w:type="dxa"/>
            <w:shd w:val="clear" w:color="auto" w:fill="76C2E8" w:themeFill="background2" w:themeFillShade="BF"/>
            <w:noWrap/>
            <w:vAlign w:val="center"/>
            <w:hideMark/>
          </w:tcPr>
          <w:p w14:paraId="1630DCC2"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76C2E8" w:themeFill="background2" w:themeFillShade="BF"/>
            <w:noWrap/>
            <w:vAlign w:val="center"/>
            <w:hideMark/>
          </w:tcPr>
          <w:p w14:paraId="6B91B446" w14:textId="77777777" w:rsidR="003C6A5E" w:rsidRPr="0045033A" w:rsidRDefault="003C6A5E" w:rsidP="00045485">
            <w:pPr>
              <w:widowControl/>
              <w:jc w:val="center"/>
              <w:rPr>
                <w:rFonts w:ascii="Aptos" w:eastAsia="MS PGothic" w:hAnsi="Aptos" w:cs="Arial"/>
                <w:b/>
                <w:bCs/>
                <w:kern w:val="0"/>
                <w:sz w:val="24"/>
              </w:rPr>
            </w:pPr>
          </w:p>
        </w:tc>
        <w:tc>
          <w:tcPr>
            <w:tcW w:w="1701" w:type="dxa"/>
            <w:shd w:val="clear" w:color="auto" w:fill="76C2E8" w:themeFill="background2" w:themeFillShade="BF"/>
            <w:vAlign w:val="center"/>
          </w:tcPr>
          <w:p w14:paraId="4FBDCB4E" w14:textId="77777777" w:rsidR="003C6A5E" w:rsidRPr="0045033A" w:rsidRDefault="003C6A5E" w:rsidP="00045485">
            <w:pPr>
              <w:widowControl/>
              <w:jc w:val="center"/>
              <w:rPr>
                <w:rFonts w:ascii="Aptos" w:eastAsia="MS PGothic" w:hAnsi="Aptos" w:cs="Arial"/>
                <w:b/>
                <w:bCs/>
                <w:kern w:val="0"/>
                <w:sz w:val="24"/>
              </w:rPr>
            </w:pPr>
          </w:p>
        </w:tc>
      </w:tr>
    </w:tbl>
    <w:p w14:paraId="4568EB86" w14:textId="77777777" w:rsidR="003C6A5E" w:rsidRPr="0045033A" w:rsidRDefault="003C6A5E" w:rsidP="00EF562F">
      <w:pPr>
        <w:spacing w:line="0" w:lineRule="atLeast"/>
        <w:rPr>
          <w:rFonts w:ascii="Aptos" w:hAnsi="Aptos" w:cs="Arial"/>
          <w:sz w:val="24"/>
        </w:rPr>
      </w:pPr>
    </w:p>
    <w:p w14:paraId="6520413B" w14:textId="77777777" w:rsidR="003C6A5E" w:rsidRPr="00A4473D" w:rsidRDefault="003C6A5E" w:rsidP="0045033A">
      <w:pPr>
        <w:widowControl/>
        <w:jc w:val="left"/>
        <w:rPr>
          <w:rFonts w:ascii="Aptos" w:hAnsi="Aptos" w:cs="Arial"/>
          <w:sz w:val="24"/>
        </w:rPr>
      </w:pPr>
      <w:r>
        <w:rPr>
          <w:rFonts w:ascii="Aptos" w:hAnsi="Aptos" w:cs="Arial"/>
          <w:sz w:val="24"/>
        </w:rPr>
        <w:br w:type="page"/>
      </w:r>
    </w:p>
    <w:p w14:paraId="21734E33" w14:textId="77777777" w:rsidR="003C6A5E" w:rsidRPr="000E14A1" w:rsidRDefault="003C6A5E" w:rsidP="00503BD6">
      <w:pPr>
        <w:snapToGrid w:val="0"/>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5F8BC53B" w14:textId="77777777" w:rsidR="003C6A5E" w:rsidRPr="00BD72D1" w:rsidRDefault="003C6A5E" w:rsidP="00503BD6">
      <w:pPr>
        <w:snapToGrid w:val="0"/>
        <w:jc w:val="center"/>
        <w:rPr>
          <w:rFonts w:ascii="Aptos" w:hAnsi="Aptos"/>
          <w:b/>
          <w:bCs/>
          <w:sz w:val="32"/>
          <w:szCs w:val="32"/>
        </w:rPr>
      </w:pPr>
      <w:r w:rsidRPr="00BD72D1">
        <w:rPr>
          <w:rFonts w:ascii="Aptos" w:hAnsi="Aptos"/>
          <w:b/>
          <w:bCs/>
          <w:sz w:val="32"/>
          <w:szCs w:val="32"/>
        </w:rPr>
        <w:t>Form-9E:</w:t>
      </w:r>
    </w:p>
    <w:p w14:paraId="101A45F3" w14:textId="77777777" w:rsidR="003C6A5E" w:rsidRPr="00BD72D1" w:rsidRDefault="003C6A5E"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17632" behindDoc="1" locked="0" layoutInCell="1" allowOverlap="1" wp14:anchorId="14D3D652" wp14:editId="1DD1BA12">
                <wp:simplePos x="0" y="0"/>
                <wp:positionH relativeFrom="margin">
                  <wp:posOffset>88900</wp:posOffset>
                </wp:positionH>
                <wp:positionV relativeFrom="margin">
                  <wp:posOffset>481330</wp:posOffset>
                </wp:positionV>
                <wp:extent cx="5514975" cy="361950"/>
                <wp:effectExtent l="38100" t="38100" r="104775" b="95250"/>
                <wp:wrapNone/>
                <wp:docPr id="1422688950"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DEAE2" id="Rectangle 2" o:spid="_x0000_s1026" style="position:absolute;margin-left:7pt;margin-top:37.9pt;width:434.25pt;height:28.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BD72D1">
        <w:rPr>
          <w:rFonts w:ascii="Aptos" w:hAnsi="Aptos"/>
          <w:b/>
          <w:bCs/>
          <w:color w:val="FFFFFF" w:themeColor="background1"/>
          <w:sz w:val="32"/>
          <w:szCs w:val="32"/>
        </w:rPr>
        <w:t>Research Infrastructures and</w:t>
      </w:r>
      <w:r w:rsidRPr="00ED0089">
        <w:rPr>
          <w:rFonts w:ascii="Aptos" w:hAnsi="Aptos" w:cs="Arial"/>
          <w:noProof/>
          <w:color w:val="FFFFFF" w:themeColor="background1"/>
          <w:sz w:val="52"/>
          <w:szCs w:val="52"/>
        </w:rPr>
        <w:t xml:space="preserve"> </w:t>
      </w:r>
      <w:r w:rsidRPr="00BD72D1">
        <w:rPr>
          <w:rFonts w:ascii="Aptos" w:hAnsi="Aptos"/>
          <w:b/>
          <w:bCs/>
          <w:color w:val="FFFFFF" w:themeColor="background1"/>
          <w:sz w:val="32"/>
          <w:szCs w:val="32"/>
        </w:rPr>
        <w:t xml:space="preserve">Funds from </w:t>
      </w:r>
      <w:r>
        <w:rPr>
          <w:rFonts w:ascii="Aptos" w:hAnsi="Aptos"/>
          <w:b/>
          <w:bCs/>
          <w:color w:val="FFFFFF" w:themeColor="background1"/>
          <w:sz w:val="32"/>
          <w:szCs w:val="32"/>
        </w:rPr>
        <w:t>O</w:t>
      </w:r>
      <w:r w:rsidRPr="00BD72D1">
        <w:rPr>
          <w:rFonts w:ascii="Aptos" w:hAnsi="Aptos"/>
          <w:b/>
          <w:bCs/>
          <w:color w:val="FFFFFF" w:themeColor="background1"/>
          <w:sz w:val="32"/>
          <w:szCs w:val="32"/>
        </w:rPr>
        <w:t xml:space="preserve">ther </w:t>
      </w:r>
      <w:r>
        <w:rPr>
          <w:rFonts w:ascii="Aptos" w:hAnsi="Aptos"/>
          <w:b/>
          <w:bCs/>
          <w:color w:val="FFFFFF" w:themeColor="background1"/>
          <w:sz w:val="32"/>
          <w:szCs w:val="32"/>
        </w:rPr>
        <w:t>S</w:t>
      </w:r>
      <w:r w:rsidRPr="00BD72D1">
        <w:rPr>
          <w:rFonts w:ascii="Aptos" w:hAnsi="Aptos"/>
          <w:b/>
          <w:bCs/>
          <w:color w:val="FFFFFF" w:themeColor="background1"/>
          <w:sz w:val="32"/>
          <w:szCs w:val="32"/>
        </w:rPr>
        <w:t>ources</w:t>
      </w:r>
    </w:p>
    <w:p w14:paraId="5AFA22C3" w14:textId="77777777" w:rsidR="003C6A5E" w:rsidRPr="006A7F2E" w:rsidRDefault="003C6A5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914887A" w14:textId="77777777" w:rsidR="003C6A5E" w:rsidRDefault="003C6A5E" w:rsidP="00BD72D1">
      <w:pPr>
        <w:spacing w:before="120" w:after="120"/>
        <w:jc w:val="center"/>
        <w:rPr>
          <w:rFonts w:ascii="Aptos" w:hAnsi="Aptos" w:cs="Arial"/>
          <w:sz w:val="24"/>
        </w:rPr>
      </w:pPr>
      <w:r w:rsidRPr="00656C0A">
        <w:rPr>
          <w:rFonts w:ascii="Aptos" w:hAnsi="Aptos" w:cs="Arial"/>
          <w:sz w:val="24"/>
        </w:rPr>
        <w:t>-----------------------------</w:t>
      </w:r>
    </w:p>
    <w:p w14:paraId="33C490E7" w14:textId="77777777" w:rsidR="003C6A5E" w:rsidRPr="00656C0A" w:rsidRDefault="003C6A5E" w:rsidP="00BD72D1">
      <w:pPr>
        <w:spacing w:before="120" w:after="120"/>
        <w:jc w:val="center"/>
        <w:rPr>
          <w:rFonts w:ascii="Aptos" w:hAnsi="Aptos" w:cs="Arial"/>
          <w:sz w:val="24"/>
        </w:rPr>
      </w:pPr>
    </w:p>
    <w:p w14:paraId="16F7CCEE" w14:textId="77777777" w:rsidR="003C6A5E" w:rsidRPr="00BD72D1" w:rsidRDefault="003C6A5E"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3B7D863A" w14:textId="77777777" w:rsidR="003C6A5E" w:rsidRPr="00BD72D1" w:rsidRDefault="003C6A5E"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3C6A5E" w14:paraId="7D8B5060" w14:textId="77777777" w:rsidTr="00BD72D1">
        <w:trPr>
          <w:trHeight w:val="1134"/>
        </w:trPr>
        <w:tc>
          <w:tcPr>
            <w:tcW w:w="9072" w:type="dxa"/>
          </w:tcPr>
          <w:p w14:paraId="599328A6" w14:textId="77777777" w:rsidR="003C6A5E" w:rsidRDefault="003C6A5E" w:rsidP="00000B22">
            <w:pPr>
              <w:rPr>
                <w:rFonts w:ascii="Aptos" w:hAnsi="Aptos" w:cs="Arial"/>
                <w:sz w:val="24"/>
                <w:u w:val="single"/>
                <w:lang w:val="nb-NO"/>
              </w:rPr>
            </w:pPr>
          </w:p>
        </w:tc>
      </w:tr>
    </w:tbl>
    <w:p w14:paraId="64977E8A" w14:textId="77777777" w:rsidR="003C6A5E" w:rsidRPr="00A4473D" w:rsidRDefault="003C6A5E" w:rsidP="00000B22">
      <w:pPr>
        <w:ind w:leftChars="67" w:left="141"/>
        <w:rPr>
          <w:rFonts w:ascii="Aptos" w:hAnsi="Aptos" w:cs="Arial"/>
          <w:sz w:val="24"/>
          <w:u w:val="single"/>
          <w:lang w:val="nb-NO"/>
        </w:rPr>
      </w:pPr>
    </w:p>
    <w:p w14:paraId="22DE6427" w14:textId="77777777" w:rsidR="003C6A5E" w:rsidRPr="00A4473D" w:rsidRDefault="003C6A5E"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 xml:space="preserve">(Including the e-ASIA JRP Member </w:t>
      </w:r>
      <w:r>
        <w:rPr>
          <w:rFonts w:ascii="Aptos" w:hAnsi="Aptos" w:cs="Arial" w:hint="eastAsia"/>
          <w:sz w:val="22"/>
          <w:szCs w:val="22"/>
        </w:rPr>
        <w:t>O</w:t>
      </w:r>
      <w:r w:rsidRPr="00BD72D1">
        <w:rPr>
          <w:rFonts w:ascii="Aptos" w:hAnsi="Aptos" w:cs="Arial"/>
          <w:sz w:val="22"/>
          <w:szCs w:val="22"/>
        </w:rPr>
        <w:t>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3C6A5E" w:rsidRPr="00A4473D" w14:paraId="54E85CE8" w14:textId="77777777" w:rsidTr="00BD72D1">
        <w:trPr>
          <w:trHeight w:val="345"/>
        </w:trPr>
        <w:tc>
          <w:tcPr>
            <w:tcW w:w="2263" w:type="dxa"/>
            <w:shd w:val="clear" w:color="auto" w:fill="DBEFF9" w:themeFill="background2"/>
            <w:vAlign w:val="center"/>
          </w:tcPr>
          <w:p w14:paraId="48B4F4D9"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220A03"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71E7057B"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46CA2B35"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3C6A5E" w:rsidRPr="00A4473D" w14:paraId="02B83796" w14:textId="77777777" w:rsidTr="00BD72D1">
        <w:trPr>
          <w:trHeight w:val="345"/>
        </w:trPr>
        <w:tc>
          <w:tcPr>
            <w:tcW w:w="2263" w:type="dxa"/>
          </w:tcPr>
          <w:p w14:paraId="71410326" w14:textId="77777777" w:rsidR="003C6A5E" w:rsidRPr="00A4473D" w:rsidRDefault="003C6A5E" w:rsidP="005977B1">
            <w:pPr>
              <w:rPr>
                <w:rFonts w:ascii="Aptos" w:hAnsi="Aptos" w:cs="Arial"/>
                <w:sz w:val="22"/>
                <w:szCs w:val="22"/>
              </w:rPr>
            </w:pPr>
          </w:p>
        </w:tc>
        <w:tc>
          <w:tcPr>
            <w:tcW w:w="2694" w:type="dxa"/>
          </w:tcPr>
          <w:p w14:paraId="6622C4F5" w14:textId="77777777" w:rsidR="003C6A5E" w:rsidRPr="00A4473D" w:rsidRDefault="003C6A5E" w:rsidP="005977B1">
            <w:pPr>
              <w:rPr>
                <w:rFonts w:ascii="Aptos" w:hAnsi="Aptos" w:cs="Arial"/>
                <w:sz w:val="22"/>
                <w:szCs w:val="22"/>
              </w:rPr>
            </w:pPr>
          </w:p>
        </w:tc>
        <w:tc>
          <w:tcPr>
            <w:tcW w:w="2343" w:type="dxa"/>
          </w:tcPr>
          <w:p w14:paraId="5EEAEA75" w14:textId="77777777" w:rsidR="003C6A5E" w:rsidRPr="00A4473D" w:rsidRDefault="003C6A5E" w:rsidP="005977B1">
            <w:pPr>
              <w:rPr>
                <w:rFonts w:ascii="Aptos" w:hAnsi="Aptos" w:cs="Arial"/>
                <w:sz w:val="22"/>
                <w:szCs w:val="22"/>
              </w:rPr>
            </w:pPr>
          </w:p>
        </w:tc>
        <w:tc>
          <w:tcPr>
            <w:tcW w:w="2193" w:type="dxa"/>
          </w:tcPr>
          <w:p w14:paraId="75316337" w14:textId="77777777" w:rsidR="003C6A5E" w:rsidRPr="00A4473D" w:rsidRDefault="003C6A5E" w:rsidP="005977B1">
            <w:pPr>
              <w:rPr>
                <w:rFonts w:ascii="Aptos" w:hAnsi="Aptos" w:cs="Arial"/>
                <w:sz w:val="22"/>
                <w:szCs w:val="22"/>
              </w:rPr>
            </w:pPr>
          </w:p>
        </w:tc>
      </w:tr>
      <w:tr w:rsidR="003C6A5E" w:rsidRPr="00A4473D" w14:paraId="7E065036" w14:textId="77777777" w:rsidTr="00BD72D1">
        <w:trPr>
          <w:trHeight w:val="330"/>
        </w:trPr>
        <w:tc>
          <w:tcPr>
            <w:tcW w:w="2263" w:type="dxa"/>
          </w:tcPr>
          <w:p w14:paraId="703919AE" w14:textId="77777777" w:rsidR="003C6A5E" w:rsidRPr="00A4473D" w:rsidRDefault="003C6A5E" w:rsidP="005977B1">
            <w:pPr>
              <w:rPr>
                <w:rFonts w:ascii="Aptos" w:hAnsi="Aptos" w:cs="Arial"/>
                <w:sz w:val="22"/>
                <w:szCs w:val="22"/>
              </w:rPr>
            </w:pPr>
          </w:p>
        </w:tc>
        <w:tc>
          <w:tcPr>
            <w:tcW w:w="2694" w:type="dxa"/>
          </w:tcPr>
          <w:p w14:paraId="599B1E26" w14:textId="77777777" w:rsidR="003C6A5E" w:rsidRPr="00A4473D" w:rsidRDefault="003C6A5E" w:rsidP="005977B1">
            <w:pPr>
              <w:rPr>
                <w:rFonts w:ascii="Aptos" w:hAnsi="Aptos" w:cs="Arial"/>
                <w:sz w:val="22"/>
                <w:szCs w:val="22"/>
              </w:rPr>
            </w:pPr>
          </w:p>
        </w:tc>
        <w:tc>
          <w:tcPr>
            <w:tcW w:w="2343" w:type="dxa"/>
          </w:tcPr>
          <w:p w14:paraId="2EE084FA" w14:textId="77777777" w:rsidR="003C6A5E" w:rsidRPr="00A4473D" w:rsidRDefault="003C6A5E" w:rsidP="005977B1">
            <w:pPr>
              <w:rPr>
                <w:rFonts w:ascii="Aptos" w:hAnsi="Aptos" w:cs="Arial"/>
                <w:sz w:val="22"/>
                <w:szCs w:val="22"/>
              </w:rPr>
            </w:pPr>
          </w:p>
        </w:tc>
        <w:tc>
          <w:tcPr>
            <w:tcW w:w="2193" w:type="dxa"/>
          </w:tcPr>
          <w:p w14:paraId="765A373F" w14:textId="77777777" w:rsidR="003C6A5E" w:rsidRPr="00A4473D" w:rsidRDefault="003C6A5E" w:rsidP="005977B1">
            <w:pPr>
              <w:rPr>
                <w:rFonts w:ascii="Aptos" w:hAnsi="Aptos" w:cs="Arial"/>
                <w:sz w:val="22"/>
                <w:szCs w:val="22"/>
              </w:rPr>
            </w:pPr>
          </w:p>
        </w:tc>
      </w:tr>
      <w:tr w:rsidR="003C6A5E" w:rsidRPr="00A4473D" w14:paraId="64A4D8AC" w14:textId="77777777" w:rsidTr="00BD72D1">
        <w:trPr>
          <w:trHeight w:val="315"/>
        </w:trPr>
        <w:tc>
          <w:tcPr>
            <w:tcW w:w="2263" w:type="dxa"/>
          </w:tcPr>
          <w:p w14:paraId="53403036" w14:textId="77777777" w:rsidR="003C6A5E" w:rsidRPr="00A4473D" w:rsidRDefault="003C6A5E" w:rsidP="005977B1">
            <w:pPr>
              <w:rPr>
                <w:rFonts w:ascii="Aptos" w:hAnsi="Aptos" w:cs="Arial"/>
                <w:sz w:val="22"/>
                <w:szCs w:val="22"/>
              </w:rPr>
            </w:pPr>
          </w:p>
        </w:tc>
        <w:tc>
          <w:tcPr>
            <w:tcW w:w="2694" w:type="dxa"/>
          </w:tcPr>
          <w:p w14:paraId="6086668D" w14:textId="77777777" w:rsidR="003C6A5E" w:rsidRPr="00A4473D" w:rsidRDefault="003C6A5E" w:rsidP="005977B1">
            <w:pPr>
              <w:rPr>
                <w:rFonts w:ascii="Aptos" w:hAnsi="Aptos" w:cs="Arial"/>
                <w:sz w:val="22"/>
                <w:szCs w:val="22"/>
              </w:rPr>
            </w:pPr>
          </w:p>
        </w:tc>
        <w:tc>
          <w:tcPr>
            <w:tcW w:w="2343" w:type="dxa"/>
          </w:tcPr>
          <w:p w14:paraId="1F190E62" w14:textId="77777777" w:rsidR="003C6A5E" w:rsidRPr="00A4473D" w:rsidRDefault="003C6A5E" w:rsidP="005977B1">
            <w:pPr>
              <w:rPr>
                <w:rFonts w:ascii="Aptos" w:hAnsi="Aptos" w:cs="Arial"/>
                <w:sz w:val="22"/>
                <w:szCs w:val="22"/>
              </w:rPr>
            </w:pPr>
          </w:p>
        </w:tc>
        <w:tc>
          <w:tcPr>
            <w:tcW w:w="2193" w:type="dxa"/>
          </w:tcPr>
          <w:p w14:paraId="1F49934E" w14:textId="77777777" w:rsidR="003C6A5E" w:rsidRPr="00A4473D" w:rsidRDefault="003C6A5E" w:rsidP="005977B1">
            <w:pPr>
              <w:rPr>
                <w:rFonts w:ascii="Aptos" w:hAnsi="Aptos" w:cs="Arial"/>
                <w:sz w:val="22"/>
                <w:szCs w:val="22"/>
              </w:rPr>
            </w:pPr>
          </w:p>
        </w:tc>
      </w:tr>
      <w:tr w:rsidR="003C6A5E" w:rsidRPr="00A4473D" w14:paraId="576DA72C" w14:textId="77777777" w:rsidTr="00BD72D1">
        <w:trPr>
          <w:trHeight w:val="3162"/>
        </w:trPr>
        <w:tc>
          <w:tcPr>
            <w:tcW w:w="9493" w:type="dxa"/>
            <w:gridSpan w:val="4"/>
          </w:tcPr>
          <w:p w14:paraId="23192750" w14:textId="77777777" w:rsidR="003C6A5E" w:rsidRPr="00A4473D" w:rsidRDefault="003C6A5E" w:rsidP="005977B1">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705DFF6" w14:textId="77777777" w:rsidR="003C6A5E" w:rsidRPr="00A4473D" w:rsidRDefault="003C6A5E" w:rsidP="005977B1">
            <w:pPr>
              <w:rPr>
                <w:rFonts w:ascii="Aptos" w:hAnsi="Aptos" w:cs="Arial"/>
                <w:sz w:val="22"/>
                <w:szCs w:val="22"/>
              </w:rPr>
            </w:pPr>
          </w:p>
        </w:tc>
      </w:tr>
    </w:tbl>
    <w:p w14:paraId="24B335C7" w14:textId="77777777" w:rsidR="003C6A5E" w:rsidRPr="00A4473D" w:rsidRDefault="003C6A5E" w:rsidP="00000B22">
      <w:pPr>
        <w:ind w:leftChars="67" w:left="141"/>
        <w:rPr>
          <w:rFonts w:ascii="Aptos" w:hAnsi="Aptos" w:cs="Arial"/>
          <w:sz w:val="24"/>
          <w:u w:val="single"/>
          <w:lang w:val="nb-NO"/>
        </w:rPr>
      </w:pPr>
    </w:p>
    <w:p w14:paraId="0A22D143" w14:textId="77777777" w:rsidR="003C6A5E" w:rsidRPr="0045033A" w:rsidRDefault="003C6A5E">
      <w:pPr>
        <w:widowControl/>
        <w:jc w:val="left"/>
        <w:rPr>
          <w:rFonts w:ascii="Aptos" w:hAnsi="Aptos" w:cs="Arial"/>
          <w:i/>
          <w:iCs/>
          <w:sz w:val="24"/>
          <w:lang w:val="nb-NO"/>
        </w:rPr>
      </w:pPr>
      <w:r w:rsidRPr="0045033A">
        <w:rPr>
          <w:rFonts w:ascii="Aptos" w:hAnsi="Aptos" w:cs="Arial"/>
          <w:i/>
          <w:iCs/>
          <w:sz w:val="24"/>
          <w:lang w:val="nb-NO"/>
        </w:rPr>
        <w:br w:type="page"/>
      </w:r>
    </w:p>
    <w:p w14:paraId="74C2B321" w14:textId="77777777" w:rsidR="003C6A5E" w:rsidRPr="00BD72D1" w:rsidRDefault="003C6A5E"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6C5EF73D" w14:textId="77777777" w:rsidR="003C6A5E" w:rsidRPr="00BD72D1" w:rsidRDefault="003C6A5E"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3C6A5E" w14:paraId="37CA8023" w14:textId="77777777" w:rsidTr="00BD72D1">
        <w:trPr>
          <w:trHeight w:val="1134"/>
        </w:trPr>
        <w:tc>
          <w:tcPr>
            <w:tcW w:w="9072" w:type="dxa"/>
          </w:tcPr>
          <w:p w14:paraId="123FE1EA" w14:textId="77777777" w:rsidR="003C6A5E" w:rsidRDefault="003C6A5E" w:rsidP="00994EE9">
            <w:pPr>
              <w:rPr>
                <w:rFonts w:ascii="Aptos" w:hAnsi="Aptos" w:cs="Arial"/>
                <w:sz w:val="24"/>
                <w:u w:val="single"/>
                <w:lang w:val="nb-NO"/>
              </w:rPr>
            </w:pPr>
          </w:p>
        </w:tc>
      </w:tr>
    </w:tbl>
    <w:p w14:paraId="6EA2860B" w14:textId="77777777" w:rsidR="003C6A5E" w:rsidRPr="00A4473D" w:rsidRDefault="003C6A5E" w:rsidP="00BD72D1">
      <w:pPr>
        <w:ind w:leftChars="67" w:left="141"/>
        <w:rPr>
          <w:rFonts w:ascii="Aptos" w:hAnsi="Aptos" w:cs="Arial"/>
          <w:sz w:val="24"/>
          <w:u w:val="single"/>
          <w:lang w:val="nb-NO"/>
        </w:rPr>
      </w:pPr>
    </w:p>
    <w:p w14:paraId="6BFD5133" w14:textId="77777777" w:rsidR="003C6A5E" w:rsidRPr="00A4473D" w:rsidRDefault="003C6A5E"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3C6A5E" w:rsidRPr="00A4473D" w14:paraId="369B796D" w14:textId="77777777" w:rsidTr="00994EE9">
        <w:trPr>
          <w:trHeight w:val="345"/>
        </w:trPr>
        <w:tc>
          <w:tcPr>
            <w:tcW w:w="2263" w:type="dxa"/>
            <w:shd w:val="clear" w:color="auto" w:fill="DBEFF9" w:themeFill="background2"/>
            <w:vAlign w:val="center"/>
          </w:tcPr>
          <w:p w14:paraId="7020FF72"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CF4A43D"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104D7A53"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075A848B"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3C6A5E" w:rsidRPr="00A4473D" w14:paraId="7901B3B4" w14:textId="77777777" w:rsidTr="00994EE9">
        <w:trPr>
          <w:trHeight w:val="345"/>
        </w:trPr>
        <w:tc>
          <w:tcPr>
            <w:tcW w:w="2263" w:type="dxa"/>
          </w:tcPr>
          <w:p w14:paraId="058E1588" w14:textId="77777777" w:rsidR="003C6A5E" w:rsidRPr="00A4473D" w:rsidRDefault="003C6A5E" w:rsidP="00994EE9">
            <w:pPr>
              <w:rPr>
                <w:rFonts w:ascii="Aptos" w:hAnsi="Aptos" w:cs="Arial"/>
                <w:sz w:val="22"/>
                <w:szCs w:val="22"/>
              </w:rPr>
            </w:pPr>
          </w:p>
        </w:tc>
        <w:tc>
          <w:tcPr>
            <w:tcW w:w="2694" w:type="dxa"/>
          </w:tcPr>
          <w:p w14:paraId="36DCA819" w14:textId="77777777" w:rsidR="003C6A5E" w:rsidRPr="00A4473D" w:rsidRDefault="003C6A5E" w:rsidP="00994EE9">
            <w:pPr>
              <w:rPr>
                <w:rFonts w:ascii="Aptos" w:hAnsi="Aptos" w:cs="Arial"/>
                <w:sz w:val="22"/>
                <w:szCs w:val="22"/>
              </w:rPr>
            </w:pPr>
          </w:p>
        </w:tc>
        <w:tc>
          <w:tcPr>
            <w:tcW w:w="2343" w:type="dxa"/>
          </w:tcPr>
          <w:p w14:paraId="4A298892" w14:textId="77777777" w:rsidR="003C6A5E" w:rsidRPr="00A4473D" w:rsidRDefault="003C6A5E" w:rsidP="00994EE9">
            <w:pPr>
              <w:rPr>
                <w:rFonts w:ascii="Aptos" w:hAnsi="Aptos" w:cs="Arial"/>
                <w:sz w:val="22"/>
                <w:szCs w:val="22"/>
              </w:rPr>
            </w:pPr>
          </w:p>
        </w:tc>
        <w:tc>
          <w:tcPr>
            <w:tcW w:w="2193" w:type="dxa"/>
          </w:tcPr>
          <w:p w14:paraId="36691970" w14:textId="77777777" w:rsidR="003C6A5E" w:rsidRPr="00A4473D" w:rsidRDefault="003C6A5E" w:rsidP="00994EE9">
            <w:pPr>
              <w:rPr>
                <w:rFonts w:ascii="Aptos" w:hAnsi="Aptos" w:cs="Arial"/>
                <w:sz w:val="22"/>
                <w:szCs w:val="22"/>
              </w:rPr>
            </w:pPr>
          </w:p>
        </w:tc>
      </w:tr>
      <w:tr w:rsidR="003C6A5E" w:rsidRPr="00A4473D" w14:paraId="4268FD09" w14:textId="77777777" w:rsidTr="00994EE9">
        <w:trPr>
          <w:trHeight w:val="330"/>
        </w:trPr>
        <w:tc>
          <w:tcPr>
            <w:tcW w:w="2263" w:type="dxa"/>
          </w:tcPr>
          <w:p w14:paraId="5157EE4F" w14:textId="77777777" w:rsidR="003C6A5E" w:rsidRPr="00A4473D" w:rsidRDefault="003C6A5E" w:rsidP="00994EE9">
            <w:pPr>
              <w:rPr>
                <w:rFonts w:ascii="Aptos" w:hAnsi="Aptos" w:cs="Arial"/>
                <w:sz w:val="22"/>
                <w:szCs w:val="22"/>
              </w:rPr>
            </w:pPr>
          </w:p>
        </w:tc>
        <w:tc>
          <w:tcPr>
            <w:tcW w:w="2694" w:type="dxa"/>
          </w:tcPr>
          <w:p w14:paraId="355E3886" w14:textId="77777777" w:rsidR="003C6A5E" w:rsidRPr="00A4473D" w:rsidRDefault="003C6A5E" w:rsidP="00994EE9">
            <w:pPr>
              <w:rPr>
                <w:rFonts w:ascii="Aptos" w:hAnsi="Aptos" w:cs="Arial"/>
                <w:sz w:val="22"/>
                <w:szCs w:val="22"/>
              </w:rPr>
            </w:pPr>
          </w:p>
        </w:tc>
        <w:tc>
          <w:tcPr>
            <w:tcW w:w="2343" w:type="dxa"/>
          </w:tcPr>
          <w:p w14:paraId="7AAB2EC3" w14:textId="77777777" w:rsidR="003C6A5E" w:rsidRPr="00A4473D" w:rsidRDefault="003C6A5E" w:rsidP="00994EE9">
            <w:pPr>
              <w:rPr>
                <w:rFonts w:ascii="Aptos" w:hAnsi="Aptos" w:cs="Arial"/>
                <w:sz w:val="22"/>
                <w:szCs w:val="22"/>
              </w:rPr>
            </w:pPr>
          </w:p>
        </w:tc>
        <w:tc>
          <w:tcPr>
            <w:tcW w:w="2193" w:type="dxa"/>
          </w:tcPr>
          <w:p w14:paraId="142DF6FD" w14:textId="77777777" w:rsidR="003C6A5E" w:rsidRPr="00A4473D" w:rsidRDefault="003C6A5E" w:rsidP="00994EE9">
            <w:pPr>
              <w:rPr>
                <w:rFonts w:ascii="Aptos" w:hAnsi="Aptos" w:cs="Arial"/>
                <w:sz w:val="22"/>
                <w:szCs w:val="22"/>
              </w:rPr>
            </w:pPr>
          </w:p>
        </w:tc>
      </w:tr>
      <w:tr w:rsidR="003C6A5E" w:rsidRPr="00A4473D" w14:paraId="2A42E357" w14:textId="77777777" w:rsidTr="00994EE9">
        <w:trPr>
          <w:trHeight w:val="315"/>
        </w:trPr>
        <w:tc>
          <w:tcPr>
            <w:tcW w:w="2263" w:type="dxa"/>
          </w:tcPr>
          <w:p w14:paraId="50C013CA" w14:textId="77777777" w:rsidR="003C6A5E" w:rsidRPr="00A4473D" w:rsidRDefault="003C6A5E" w:rsidP="00994EE9">
            <w:pPr>
              <w:rPr>
                <w:rFonts w:ascii="Aptos" w:hAnsi="Aptos" w:cs="Arial"/>
                <w:sz w:val="22"/>
                <w:szCs w:val="22"/>
              </w:rPr>
            </w:pPr>
          </w:p>
        </w:tc>
        <w:tc>
          <w:tcPr>
            <w:tcW w:w="2694" w:type="dxa"/>
          </w:tcPr>
          <w:p w14:paraId="73C41E32" w14:textId="77777777" w:rsidR="003C6A5E" w:rsidRPr="00A4473D" w:rsidRDefault="003C6A5E" w:rsidP="00994EE9">
            <w:pPr>
              <w:rPr>
                <w:rFonts w:ascii="Aptos" w:hAnsi="Aptos" w:cs="Arial"/>
                <w:sz w:val="22"/>
                <w:szCs w:val="22"/>
              </w:rPr>
            </w:pPr>
          </w:p>
        </w:tc>
        <w:tc>
          <w:tcPr>
            <w:tcW w:w="2343" w:type="dxa"/>
          </w:tcPr>
          <w:p w14:paraId="45C760FF" w14:textId="77777777" w:rsidR="003C6A5E" w:rsidRPr="00A4473D" w:rsidRDefault="003C6A5E" w:rsidP="00994EE9">
            <w:pPr>
              <w:rPr>
                <w:rFonts w:ascii="Aptos" w:hAnsi="Aptos" w:cs="Arial"/>
                <w:sz w:val="22"/>
                <w:szCs w:val="22"/>
              </w:rPr>
            </w:pPr>
          </w:p>
        </w:tc>
        <w:tc>
          <w:tcPr>
            <w:tcW w:w="2193" w:type="dxa"/>
          </w:tcPr>
          <w:p w14:paraId="0CE0E1CB" w14:textId="77777777" w:rsidR="003C6A5E" w:rsidRPr="00A4473D" w:rsidRDefault="003C6A5E" w:rsidP="00994EE9">
            <w:pPr>
              <w:rPr>
                <w:rFonts w:ascii="Aptos" w:hAnsi="Aptos" w:cs="Arial"/>
                <w:sz w:val="22"/>
                <w:szCs w:val="22"/>
              </w:rPr>
            </w:pPr>
          </w:p>
        </w:tc>
      </w:tr>
      <w:tr w:rsidR="003C6A5E" w:rsidRPr="00A4473D" w14:paraId="4DD4D3FA" w14:textId="77777777" w:rsidTr="00994EE9">
        <w:trPr>
          <w:trHeight w:val="3162"/>
        </w:trPr>
        <w:tc>
          <w:tcPr>
            <w:tcW w:w="9493" w:type="dxa"/>
            <w:gridSpan w:val="4"/>
          </w:tcPr>
          <w:p w14:paraId="63185C17" w14:textId="77777777" w:rsidR="003C6A5E" w:rsidRPr="00A4473D" w:rsidRDefault="003C6A5E"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 </w:t>
            </w:r>
            <w:r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891D63E" w14:textId="77777777" w:rsidR="003C6A5E" w:rsidRPr="00A4473D" w:rsidRDefault="003C6A5E" w:rsidP="00994EE9">
            <w:pPr>
              <w:rPr>
                <w:rFonts w:ascii="Aptos" w:hAnsi="Aptos" w:cs="Arial"/>
                <w:sz w:val="22"/>
                <w:szCs w:val="22"/>
              </w:rPr>
            </w:pPr>
          </w:p>
        </w:tc>
      </w:tr>
    </w:tbl>
    <w:p w14:paraId="78D4F449" w14:textId="77777777" w:rsidR="003C6A5E" w:rsidRPr="00BD72D1" w:rsidRDefault="003C6A5E" w:rsidP="00BD72D1">
      <w:pPr>
        <w:rPr>
          <w:rFonts w:ascii="Aptos" w:hAnsi="Aptos" w:cs="Arial"/>
          <w:sz w:val="24"/>
          <w:u w:val="single"/>
          <w:lang w:val="nb-NO"/>
        </w:rPr>
      </w:pPr>
    </w:p>
    <w:p w14:paraId="1CAC85E3" w14:textId="77777777" w:rsidR="003C6A5E" w:rsidRPr="0045033A" w:rsidRDefault="003C6A5E">
      <w:pPr>
        <w:widowControl/>
        <w:jc w:val="left"/>
        <w:rPr>
          <w:rFonts w:ascii="Aptos" w:hAnsi="Aptos" w:cs="Arial"/>
          <w:sz w:val="24"/>
          <w:lang w:val="nb-NO"/>
        </w:rPr>
      </w:pPr>
      <w:r w:rsidRPr="0045033A">
        <w:rPr>
          <w:rFonts w:ascii="Aptos" w:hAnsi="Aptos" w:cs="Arial"/>
          <w:sz w:val="24"/>
          <w:lang w:val="nb-NO"/>
        </w:rPr>
        <w:br w:type="page"/>
      </w:r>
    </w:p>
    <w:p w14:paraId="21992890" w14:textId="77777777" w:rsidR="003C6A5E" w:rsidRPr="00BD72D1" w:rsidRDefault="003C6A5E"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0BB5E0A7" w14:textId="77777777" w:rsidR="003C6A5E" w:rsidRPr="00BD72D1" w:rsidRDefault="003C6A5E"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3C6A5E" w14:paraId="2795E5E0" w14:textId="77777777" w:rsidTr="00994EE9">
        <w:trPr>
          <w:trHeight w:val="1134"/>
        </w:trPr>
        <w:tc>
          <w:tcPr>
            <w:tcW w:w="9072" w:type="dxa"/>
          </w:tcPr>
          <w:p w14:paraId="5B780CF4" w14:textId="77777777" w:rsidR="003C6A5E" w:rsidRDefault="003C6A5E" w:rsidP="00994EE9">
            <w:pPr>
              <w:rPr>
                <w:rFonts w:ascii="Aptos" w:hAnsi="Aptos" w:cs="Arial"/>
                <w:sz w:val="24"/>
                <w:u w:val="single"/>
                <w:lang w:val="nb-NO"/>
              </w:rPr>
            </w:pPr>
          </w:p>
        </w:tc>
      </w:tr>
    </w:tbl>
    <w:p w14:paraId="3CA0982B" w14:textId="77777777" w:rsidR="003C6A5E" w:rsidRPr="00A4473D" w:rsidRDefault="003C6A5E" w:rsidP="00BD72D1">
      <w:pPr>
        <w:ind w:leftChars="67" w:left="141"/>
        <w:rPr>
          <w:rFonts w:ascii="Aptos" w:hAnsi="Aptos" w:cs="Arial"/>
          <w:sz w:val="24"/>
          <w:u w:val="single"/>
          <w:lang w:val="nb-NO"/>
        </w:rPr>
      </w:pPr>
    </w:p>
    <w:p w14:paraId="77FA82A2" w14:textId="77777777" w:rsidR="003C6A5E" w:rsidRPr="00A4473D" w:rsidRDefault="003C6A5E"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3C6A5E" w:rsidRPr="00A4473D" w14:paraId="1FEDC17B" w14:textId="77777777" w:rsidTr="00994EE9">
        <w:trPr>
          <w:trHeight w:val="345"/>
        </w:trPr>
        <w:tc>
          <w:tcPr>
            <w:tcW w:w="2263" w:type="dxa"/>
            <w:shd w:val="clear" w:color="auto" w:fill="DBEFF9" w:themeFill="background2"/>
            <w:vAlign w:val="center"/>
          </w:tcPr>
          <w:p w14:paraId="607278F6"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229755CD"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2C36A8C"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3DDB44DE"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3C6A5E" w:rsidRPr="00A4473D" w14:paraId="0AF11EC0" w14:textId="77777777" w:rsidTr="00994EE9">
        <w:trPr>
          <w:trHeight w:val="345"/>
        </w:trPr>
        <w:tc>
          <w:tcPr>
            <w:tcW w:w="2263" w:type="dxa"/>
          </w:tcPr>
          <w:p w14:paraId="7F24546F" w14:textId="77777777" w:rsidR="003C6A5E" w:rsidRPr="00A4473D" w:rsidRDefault="003C6A5E" w:rsidP="00994EE9">
            <w:pPr>
              <w:rPr>
                <w:rFonts w:ascii="Aptos" w:hAnsi="Aptos" w:cs="Arial"/>
                <w:sz w:val="22"/>
                <w:szCs w:val="22"/>
              </w:rPr>
            </w:pPr>
          </w:p>
        </w:tc>
        <w:tc>
          <w:tcPr>
            <w:tcW w:w="2694" w:type="dxa"/>
          </w:tcPr>
          <w:p w14:paraId="2FC834D7" w14:textId="77777777" w:rsidR="003C6A5E" w:rsidRPr="00A4473D" w:rsidRDefault="003C6A5E" w:rsidP="00994EE9">
            <w:pPr>
              <w:rPr>
                <w:rFonts w:ascii="Aptos" w:hAnsi="Aptos" w:cs="Arial"/>
                <w:sz w:val="22"/>
                <w:szCs w:val="22"/>
              </w:rPr>
            </w:pPr>
          </w:p>
        </w:tc>
        <w:tc>
          <w:tcPr>
            <w:tcW w:w="2343" w:type="dxa"/>
          </w:tcPr>
          <w:p w14:paraId="2E9FE22A" w14:textId="77777777" w:rsidR="003C6A5E" w:rsidRPr="00A4473D" w:rsidRDefault="003C6A5E" w:rsidP="00994EE9">
            <w:pPr>
              <w:rPr>
                <w:rFonts w:ascii="Aptos" w:hAnsi="Aptos" w:cs="Arial"/>
                <w:sz w:val="22"/>
                <w:szCs w:val="22"/>
              </w:rPr>
            </w:pPr>
          </w:p>
        </w:tc>
        <w:tc>
          <w:tcPr>
            <w:tcW w:w="2193" w:type="dxa"/>
          </w:tcPr>
          <w:p w14:paraId="46B438BA" w14:textId="77777777" w:rsidR="003C6A5E" w:rsidRPr="00A4473D" w:rsidRDefault="003C6A5E" w:rsidP="00994EE9">
            <w:pPr>
              <w:rPr>
                <w:rFonts w:ascii="Aptos" w:hAnsi="Aptos" w:cs="Arial"/>
                <w:sz w:val="22"/>
                <w:szCs w:val="22"/>
              </w:rPr>
            </w:pPr>
          </w:p>
        </w:tc>
      </w:tr>
      <w:tr w:rsidR="003C6A5E" w:rsidRPr="00A4473D" w14:paraId="5CCAB4A2" w14:textId="77777777" w:rsidTr="00994EE9">
        <w:trPr>
          <w:trHeight w:val="330"/>
        </w:trPr>
        <w:tc>
          <w:tcPr>
            <w:tcW w:w="2263" w:type="dxa"/>
          </w:tcPr>
          <w:p w14:paraId="5F3563CB" w14:textId="77777777" w:rsidR="003C6A5E" w:rsidRPr="00A4473D" w:rsidRDefault="003C6A5E" w:rsidP="00994EE9">
            <w:pPr>
              <w:rPr>
                <w:rFonts w:ascii="Aptos" w:hAnsi="Aptos" w:cs="Arial"/>
                <w:sz w:val="22"/>
                <w:szCs w:val="22"/>
              </w:rPr>
            </w:pPr>
          </w:p>
        </w:tc>
        <w:tc>
          <w:tcPr>
            <w:tcW w:w="2694" w:type="dxa"/>
          </w:tcPr>
          <w:p w14:paraId="1E425DDB" w14:textId="77777777" w:rsidR="003C6A5E" w:rsidRPr="00A4473D" w:rsidRDefault="003C6A5E" w:rsidP="00994EE9">
            <w:pPr>
              <w:rPr>
                <w:rFonts w:ascii="Aptos" w:hAnsi="Aptos" w:cs="Arial"/>
                <w:sz w:val="22"/>
                <w:szCs w:val="22"/>
              </w:rPr>
            </w:pPr>
          </w:p>
        </w:tc>
        <w:tc>
          <w:tcPr>
            <w:tcW w:w="2343" w:type="dxa"/>
          </w:tcPr>
          <w:p w14:paraId="73175EBE" w14:textId="77777777" w:rsidR="003C6A5E" w:rsidRPr="00A4473D" w:rsidRDefault="003C6A5E" w:rsidP="00994EE9">
            <w:pPr>
              <w:rPr>
                <w:rFonts w:ascii="Aptos" w:hAnsi="Aptos" w:cs="Arial"/>
                <w:sz w:val="22"/>
                <w:szCs w:val="22"/>
              </w:rPr>
            </w:pPr>
          </w:p>
        </w:tc>
        <w:tc>
          <w:tcPr>
            <w:tcW w:w="2193" w:type="dxa"/>
          </w:tcPr>
          <w:p w14:paraId="629A841A" w14:textId="77777777" w:rsidR="003C6A5E" w:rsidRPr="00A4473D" w:rsidRDefault="003C6A5E" w:rsidP="00994EE9">
            <w:pPr>
              <w:rPr>
                <w:rFonts w:ascii="Aptos" w:hAnsi="Aptos" w:cs="Arial"/>
                <w:sz w:val="22"/>
                <w:szCs w:val="22"/>
              </w:rPr>
            </w:pPr>
          </w:p>
        </w:tc>
      </w:tr>
      <w:tr w:rsidR="003C6A5E" w:rsidRPr="00A4473D" w14:paraId="1C7C3FFB" w14:textId="77777777" w:rsidTr="00994EE9">
        <w:trPr>
          <w:trHeight w:val="315"/>
        </w:trPr>
        <w:tc>
          <w:tcPr>
            <w:tcW w:w="2263" w:type="dxa"/>
          </w:tcPr>
          <w:p w14:paraId="678086DD" w14:textId="77777777" w:rsidR="003C6A5E" w:rsidRPr="00A4473D" w:rsidRDefault="003C6A5E" w:rsidP="00994EE9">
            <w:pPr>
              <w:rPr>
                <w:rFonts w:ascii="Aptos" w:hAnsi="Aptos" w:cs="Arial"/>
                <w:sz w:val="22"/>
                <w:szCs w:val="22"/>
              </w:rPr>
            </w:pPr>
          </w:p>
        </w:tc>
        <w:tc>
          <w:tcPr>
            <w:tcW w:w="2694" w:type="dxa"/>
          </w:tcPr>
          <w:p w14:paraId="48C2A839" w14:textId="77777777" w:rsidR="003C6A5E" w:rsidRPr="00A4473D" w:rsidRDefault="003C6A5E" w:rsidP="00994EE9">
            <w:pPr>
              <w:rPr>
                <w:rFonts w:ascii="Aptos" w:hAnsi="Aptos" w:cs="Arial"/>
                <w:sz w:val="22"/>
                <w:szCs w:val="22"/>
              </w:rPr>
            </w:pPr>
          </w:p>
        </w:tc>
        <w:tc>
          <w:tcPr>
            <w:tcW w:w="2343" w:type="dxa"/>
          </w:tcPr>
          <w:p w14:paraId="6EBC67AC" w14:textId="77777777" w:rsidR="003C6A5E" w:rsidRPr="00A4473D" w:rsidRDefault="003C6A5E" w:rsidP="00994EE9">
            <w:pPr>
              <w:rPr>
                <w:rFonts w:ascii="Aptos" w:hAnsi="Aptos" w:cs="Arial"/>
                <w:sz w:val="22"/>
                <w:szCs w:val="22"/>
              </w:rPr>
            </w:pPr>
          </w:p>
        </w:tc>
        <w:tc>
          <w:tcPr>
            <w:tcW w:w="2193" w:type="dxa"/>
          </w:tcPr>
          <w:p w14:paraId="4CE230F0" w14:textId="77777777" w:rsidR="003C6A5E" w:rsidRPr="00A4473D" w:rsidRDefault="003C6A5E" w:rsidP="00994EE9">
            <w:pPr>
              <w:rPr>
                <w:rFonts w:ascii="Aptos" w:hAnsi="Aptos" w:cs="Arial"/>
                <w:sz w:val="22"/>
                <w:szCs w:val="22"/>
              </w:rPr>
            </w:pPr>
          </w:p>
        </w:tc>
      </w:tr>
      <w:tr w:rsidR="003C6A5E" w:rsidRPr="00A4473D" w14:paraId="360095E6" w14:textId="77777777" w:rsidTr="00994EE9">
        <w:trPr>
          <w:trHeight w:val="3162"/>
        </w:trPr>
        <w:tc>
          <w:tcPr>
            <w:tcW w:w="9493" w:type="dxa"/>
            <w:gridSpan w:val="4"/>
          </w:tcPr>
          <w:p w14:paraId="65AF3D06" w14:textId="77777777" w:rsidR="003C6A5E" w:rsidRPr="00A4473D" w:rsidRDefault="003C6A5E"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t xml:space="preserve"> </w:t>
            </w:r>
            <w:r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0EC4FBE7" w14:textId="77777777" w:rsidR="003C6A5E" w:rsidRPr="00A4473D" w:rsidRDefault="003C6A5E" w:rsidP="00994EE9">
            <w:pPr>
              <w:rPr>
                <w:rFonts w:ascii="Aptos" w:hAnsi="Aptos" w:cs="Arial"/>
                <w:sz w:val="22"/>
                <w:szCs w:val="22"/>
              </w:rPr>
            </w:pPr>
          </w:p>
        </w:tc>
      </w:tr>
    </w:tbl>
    <w:p w14:paraId="4F836F3F" w14:textId="77777777" w:rsidR="003C6A5E" w:rsidRDefault="003C6A5E" w:rsidP="00BD72D1">
      <w:pPr>
        <w:rPr>
          <w:rFonts w:ascii="Aptos" w:hAnsi="Aptos" w:cs="Arial"/>
          <w:sz w:val="24"/>
          <w:u w:val="single"/>
          <w:lang w:val="nb-NO"/>
        </w:rPr>
      </w:pPr>
    </w:p>
    <w:p w14:paraId="004FA3CD" w14:textId="77777777" w:rsidR="003C6A5E" w:rsidRPr="0045033A" w:rsidRDefault="003C6A5E">
      <w:pPr>
        <w:widowControl/>
        <w:jc w:val="left"/>
        <w:rPr>
          <w:rFonts w:ascii="Aptos" w:hAnsi="Aptos" w:cs="Arial"/>
          <w:sz w:val="24"/>
          <w:lang w:val="nb-NO"/>
        </w:rPr>
      </w:pPr>
    </w:p>
    <w:p w14:paraId="24B771D3" w14:textId="3E10F360" w:rsidR="003C6A5E" w:rsidRDefault="003C6A5E">
      <w:pPr>
        <w:widowControl/>
        <w:jc w:val="left"/>
        <w:rPr>
          <w:rFonts w:ascii="Aptos" w:hAnsi="Aptos"/>
          <w:kern w:val="0"/>
          <w:sz w:val="20"/>
          <w:szCs w:val="20"/>
          <w:lang w:val="nb-NO"/>
        </w:rPr>
      </w:pPr>
      <w:r>
        <w:rPr>
          <w:rFonts w:ascii="Aptos" w:hAnsi="Aptos"/>
          <w:kern w:val="0"/>
          <w:sz w:val="20"/>
          <w:szCs w:val="20"/>
          <w:lang w:val="nb-NO"/>
        </w:rPr>
        <w:br w:type="page"/>
      </w:r>
    </w:p>
    <w:p w14:paraId="46E9CB1B" w14:textId="77777777" w:rsidR="003C6A5E" w:rsidRDefault="003C6A5E" w:rsidP="00ED0089">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122192D1" w14:textId="77777777" w:rsidR="003C6A5E" w:rsidRPr="00ED0089" w:rsidRDefault="003C6A5E" w:rsidP="00ED0089">
      <w:pPr>
        <w:jc w:val="center"/>
        <w:rPr>
          <w:rFonts w:ascii="Aptos" w:hAnsi="Aptos" w:cs="Arial"/>
          <w:b/>
          <w:bCs/>
          <w:sz w:val="24"/>
        </w:rPr>
      </w:pPr>
      <w:r w:rsidRPr="00ED0089">
        <w:rPr>
          <w:rFonts w:ascii="Aptos" w:hAnsi="Aptos" w:cs="Arial"/>
          <w:b/>
          <w:bCs/>
          <w:sz w:val="24"/>
        </w:rPr>
        <w:t>--</w:t>
      </w:r>
      <w:r>
        <w:rPr>
          <w:rFonts w:ascii="Aptos" w:hAnsi="Aptos" w:cs="Arial"/>
          <w:b/>
          <w:bCs/>
          <w:sz w:val="24"/>
        </w:rPr>
        <w:t xml:space="preserve"> </w:t>
      </w:r>
      <w:r w:rsidRPr="00BF5574">
        <w:rPr>
          <w:rFonts w:ascii="Aptos" w:hAnsi="Aptos" w:cs="Arial"/>
          <w:b/>
          <w:bCs/>
          <w:sz w:val="28"/>
          <w:szCs w:val="28"/>
        </w:rPr>
        <w:t>Health Research</w:t>
      </w:r>
      <w:r>
        <w:rPr>
          <w:rFonts w:ascii="Aptos" w:hAnsi="Aptos" w:cs="Arial"/>
          <w:b/>
          <w:bCs/>
          <w:sz w:val="24"/>
        </w:rPr>
        <w:t xml:space="preserve"> </w:t>
      </w:r>
      <w:r w:rsidRPr="00ED0089">
        <w:rPr>
          <w:rFonts w:ascii="Aptos" w:hAnsi="Aptos" w:cs="Arial"/>
          <w:b/>
          <w:bCs/>
          <w:sz w:val="24"/>
        </w:rPr>
        <w:t>--</w:t>
      </w:r>
    </w:p>
    <w:p w14:paraId="2D0A24C2" w14:textId="77777777" w:rsidR="003C6A5E" w:rsidRPr="00ED0089" w:rsidRDefault="003C6A5E"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0944" behindDoc="1" locked="0" layoutInCell="1" allowOverlap="1" wp14:anchorId="76A768DD" wp14:editId="0F6ED329">
                <wp:simplePos x="0" y="0"/>
                <wp:positionH relativeFrom="margin">
                  <wp:posOffset>281940</wp:posOffset>
                </wp:positionH>
                <wp:positionV relativeFrom="margin">
                  <wp:posOffset>638649</wp:posOffset>
                </wp:positionV>
                <wp:extent cx="5067300" cy="371475"/>
                <wp:effectExtent l="38100" t="38100" r="95250" b="104775"/>
                <wp:wrapNone/>
                <wp:docPr id="50821895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76D59" id="Rectangle 2" o:spid="_x0000_s1026" style="position:absolute;margin-left:22.2pt;margin-top:50.3pt;width:399pt;height:29.2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ED0089">
        <w:rPr>
          <w:rFonts w:ascii="Aptos" w:hAnsi="Aptos" w:cs="Arial"/>
          <w:b/>
          <w:bCs/>
          <w:color w:val="FFFFFF" w:themeColor="background1"/>
          <w:sz w:val="36"/>
          <w:szCs w:val="36"/>
        </w:rPr>
        <w:t>Application Preparation Checklist</w:t>
      </w:r>
    </w:p>
    <w:p w14:paraId="7930EF3B" w14:textId="77777777" w:rsidR="003C6A5E" w:rsidRPr="00ED0089" w:rsidRDefault="003C6A5E" w:rsidP="003836BB">
      <w:pPr>
        <w:widowControl/>
        <w:jc w:val="left"/>
        <w:rPr>
          <w:rFonts w:ascii="Aptos" w:hAnsi="Aptos" w:cs="Arial"/>
          <w:sz w:val="24"/>
        </w:rPr>
      </w:pPr>
    </w:p>
    <w:p w14:paraId="65569295" w14:textId="77777777" w:rsidR="003C6A5E" w:rsidRDefault="003C6A5E"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5424A8D" w14:textId="77777777" w:rsidR="003C6A5E" w:rsidRDefault="003C6A5E" w:rsidP="003836BB">
      <w:pPr>
        <w:widowControl/>
        <w:jc w:val="left"/>
        <w:rPr>
          <w:rFonts w:ascii="Aptos" w:hAnsi="Aptos" w:cs="Arial"/>
          <w:sz w:val="24"/>
        </w:rPr>
      </w:pPr>
    </w:p>
    <w:p w14:paraId="1B32D6B2" w14:textId="77777777" w:rsidR="003C6A5E" w:rsidRPr="00A4473D" w:rsidRDefault="003C6A5E"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731968" behindDoc="0" locked="0" layoutInCell="1" allowOverlap="1" wp14:anchorId="29A77C86" wp14:editId="1960F61A">
                <wp:simplePos x="0" y="0"/>
                <wp:positionH relativeFrom="margin">
                  <wp:posOffset>0</wp:posOffset>
                </wp:positionH>
                <wp:positionV relativeFrom="paragraph">
                  <wp:posOffset>18415</wp:posOffset>
                </wp:positionV>
                <wp:extent cx="5616000" cy="0"/>
                <wp:effectExtent l="0" t="19050" r="22860" b="19050"/>
                <wp:wrapNone/>
                <wp:docPr id="682511797"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65B42" id="Straight Connector 1" o:spid="_x0000_s1026" style="position:absolute;z-index:251731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08632B7B" w14:textId="77777777" w:rsidR="003C6A5E" w:rsidRPr="00ED0089" w:rsidRDefault="003C6A5E"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Pr>
          <w:rFonts w:ascii="Aptos" w:hAnsi="Aptos" w:cs="Arial"/>
          <w:b/>
          <w:bCs/>
          <w:sz w:val="28"/>
          <w:szCs w:val="28"/>
        </w:rPr>
        <w:t>A</w:t>
      </w:r>
      <w:r w:rsidRPr="00ED0089">
        <w:rPr>
          <w:rFonts w:ascii="Aptos" w:hAnsi="Aptos" w:cs="Arial"/>
          <w:b/>
          <w:bCs/>
          <w:sz w:val="28"/>
          <w:szCs w:val="28"/>
        </w:rPr>
        <w:t>ll</w:t>
      </w:r>
    </w:p>
    <w:p w14:paraId="5F87C5BA" w14:textId="77777777" w:rsidR="003C6A5E" w:rsidRPr="00ED0089" w:rsidRDefault="003C6A5E" w:rsidP="00C22CD5">
      <w:pPr>
        <w:pStyle w:val="ListParagraph"/>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Lead Principal Investigator (L</w:t>
      </w:r>
      <w:r>
        <w:rPr>
          <w:rFonts w:ascii="Aptos" w:hAnsi="Aptos" w:cs="Arial" w:hint="eastAsia"/>
          <w:b/>
          <w:bCs/>
          <w:sz w:val="24"/>
        </w:rPr>
        <w:t xml:space="preserve">ead </w:t>
      </w:r>
      <w:r w:rsidRPr="00ED0089">
        <w:rPr>
          <w:rFonts w:ascii="Aptos" w:hAnsi="Aptos" w:cs="Arial"/>
          <w:b/>
          <w:bCs/>
          <w:sz w:val="24"/>
        </w:rPr>
        <w:t>PI) Responsibilities:</w:t>
      </w:r>
      <w:r w:rsidRPr="00ED0089">
        <w:rPr>
          <w:rFonts w:ascii="Aptos" w:hAnsi="Aptos" w:cs="Arial"/>
          <w:sz w:val="24"/>
        </w:rPr>
        <w:t xml:space="preserve"> As the L</w:t>
      </w:r>
      <w:r>
        <w:rPr>
          <w:rFonts w:ascii="Aptos" w:hAnsi="Aptos" w:cs="Arial" w:hint="eastAsia"/>
          <w:sz w:val="24"/>
        </w:rPr>
        <w:t xml:space="preserve">ead </w:t>
      </w:r>
      <w:r w:rsidRPr="00ED0089">
        <w:rPr>
          <w:rFonts w:ascii="Aptos" w:hAnsi="Aptos" w:cs="Arial"/>
          <w:sz w:val="24"/>
        </w:rPr>
        <w:t xml:space="preserve">PI, you are required to submit a </w:t>
      </w:r>
      <w:r>
        <w:rPr>
          <w:rFonts w:ascii="Aptos" w:hAnsi="Aptos" w:cs="Arial" w:hint="eastAsia"/>
          <w:sz w:val="24"/>
        </w:rPr>
        <w:t>common</w:t>
      </w:r>
      <w:r w:rsidRPr="00ED0089">
        <w:rPr>
          <w:rFonts w:ascii="Aptos" w:hAnsi="Aptos" w:cs="Arial"/>
          <w:sz w:val="24"/>
        </w:rPr>
        <w:t xml:space="preserve"> application to us at </w:t>
      </w:r>
      <w:hyperlink r:id="rId29" w:history="1">
        <w:r w:rsidRPr="007428DE">
          <w:rPr>
            <w:rStyle w:val="Hyperlink"/>
            <w:rFonts w:ascii="Aptos" w:hAnsi="Aptos" w:cs="Arial"/>
            <w:sz w:val="24"/>
          </w:rPr>
          <w:t>easia</w:t>
        </w:r>
        <w:r w:rsidRPr="007428DE">
          <w:rPr>
            <w:rStyle w:val="Hyperlink"/>
            <w:rFonts w:ascii="Aptos" w:hAnsi="Aptos" w:cs="Arial" w:hint="eastAsia"/>
            <w:sz w:val="24"/>
          </w:rPr>
          <w:t>-opencall</w:t>
        </w:r>
        <w:r w:rsidRPr="007428DE">
          <w:rPr>
            <w:rStyle w:val="Hyperlink"/>
            <w:rFonts w:ascii="Aptos" w:hAnsi="Aptos" w:cs="Arial"/>
            <w:sz w:val="24"/>
          </w:rPr>
          <w:t>@jst.go.jp</w:t>
        </w:r>
      </w:hyperlink>
      <w:r>
        <w:rPr>
          <w:rFonts w:ascii="Aptos" w:hAnsi="Aptos" w:cs="Arial"/>
          <w:sz w:val="24"/>
        </w:rPr>
        <w:t xml:space="preserve"> </w:t>
      </w:r>
      <w:r w:rsidRPr="00ED0089">
        <w:rPr>
          <w:rFonts w:ascii="Aptos" w:hAnsi="Aptos" w:cs="Arial"/>
          <w:sz w:val="24"/>
        </w:rPr>
        <w:t xml:space="preserve">as well as </w:t>
      </w:r>
      <w:r>
        <w:rPr>
          <w:rFonts w:ascii="Aptos" w:hAnsi="Aptos" w:cs="Arial" w:hint="eastAsia"/>
          <w:sz w:val="24"/>
        </w:rPr>
        <w:t>national</w:t>
      </w:r>
      <w:r w:rsidRPr="00ED0089">
        <w:rPr>
          <w:rFonts w:ascii="Aptos" w:hAnsi="Aptos" w:cs="Arial"/>
          <w:sz w:val="24"/>
        </w:rPr>
        <w:t xml:space="preserve"> application</w:t>
      </w:r>
      <w:r>
        <w:rPr>
          <w:rFonts w:ascii="Aptos" w:hAnsi="Aptos" w:cs="Arial" w:hint="eastAsia"/>
          <w:sz w:val="24"/>
        </w:rPr>
        <w:t>s</w:t>
      </w:r>
      <w:r w:rsidRPr="00ED0089">
        <w:rPr>
          <w:rFonts w:ascii="Aptos" w:hAnsi="Aptos" w:cs="Arial"/>
          <w:sz w:val="24"/>
        </w:rPr>
        <w:t xml:space="preserve"> to the </w:t>
      </w:r>
      <w:r>
        <w:rPr>
          <w:rFonts w:ascii="Aptos" w:hAnsi="Aptos" w:cs="Arial" w:hint="eastAsia"/>
          <w:sz w:val="24"/>
        </w:rPr>
        <w:t>Member organization</w:t>
      </w:r>
      <w:r w:rsidRPr="00ED0089">
        <w:rPr>
          <w:rFonts w:ascii="Aptos" w:hAnsi="Aptos" w:cs="Arial"/>
          <w:sz w:val="24"/>
        </w:rPr>
        <w:t xml:space="preserve"> in your country if required.</w:t>
      </w:r>
    </w:p>
    <w:p w14:paraId="76B96BAD" w14:textId="77777777" w:rsidR="003C6A5E" w:rsidRDefault="003C6A5E" w:rsidP="00C22CD5">
      <w:pPr>
        <w:pStyle w:val="ListParagraph"/>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Research Team Composition:</w:t>
      </w:r>
      <w:r w:rsidRPr="00ED0089">
        <w:rPr>
          <w:rFonts w:ascii="Aptos" w:hAnsi="Aptos" w:cs="Arial"/>
          <w:sz w:val="24"/>
        </w:rPr>
        <w:t xml:space="preserve"> Ensure that your research team includes researchers from three or more different countries.</w:t>
      </w:r>
    </w:p>
    <w:p w14:paraId="4264B665" w14:textId="77777777" w:rsidR="003C6A5E" w:rsidRPr="00ED0089" w:rsidRDefault="003C6A5E" w:rsidP="00C65A14">
      <w:pPr>
        <w:pStyle w:val="ListParagraph"/>
        <w:widowControl/>
        <w:numPr>
          <w:ilvl w:val="0"/>
          <w:numId w:val="2"/>
        </w:numPr>
        <w:ind w:leftChars="0"/>
        <w:jc w:val="left"/>
        <w:rPr>
          <w:rFonts w:ascii="Aptos" w:hAnsi="Aptos" w:cs="Arial"/>
          <w:sz w:val="24"/>
        </w:rPr>
      </w:pPr>
      <w:r w:rsidRPr="00ED0089">
        <w:rPr>
          <w:rFonts w:ascii="Aptos" w:hAnsi="Aptos" w:cs="Arial"/>
          <w:b/>
          <w:bCs/>
          <w:sz w:val="24"/>
        </w:rPr>
        <w:t>Submission Deadline:</w:t>
      </w:r>
      <w:r w:rsidRPr="00ED0089">
        <w:rPr>
          <w:rFonts w:ascii="Aptos" w:hAnsi="Aptos" w:cs="Arial"/>
          <w:sz w:val="24"/>
        </w:rPr>
        <w:t xml:space="preserve"> </w:t>
      </w:r>
      <w:r>
        <w:rPr>
          <w:rFonts w:ascii="Aptos" w:hAnsi="Aptos" w:cs="Arial" w:hint="eastAsia"/>
          <w:sz w:val="24"/>
        </w:rPr>
        <w:t xml:space="preserve">The Lead PIs </w:t>
      </w:r>
      <w:r w:rsidRPr="00C65A14">
        <w:rPr>
          <w:rFonts w:ascii="Aptos" w:hAnsi="Aptos" w:cs="Arial"/>
          <w:sz w:val="24"/>
        </w:rPr>
        <w:t xml:space="preserve">must submit their research consortium’s </w:t>
      </w:r>
      <w:r>
        <w:rPr>
          <w:rFonts w:ascii="Aptos" w:hAnsi="Aptos" w:cs="Arial" w:hint="eastAsia"/>
          <w:sz w:val="24"/>
        </w:rPr>
        <w:t xml:space="preserve">common </w:t>
      </w:r>
      <w:r w:rsidRPr="00C65A14">
        <w:rPr>
          <w:rFonts w:ascii="Aptos" w:hAnsi="Aptos" w:cs="Arial"/>
          <w:sz w:val="24"/>
        </w:rPr>
        <w:t xml:space="preserve">application to the </w:t>
      </w:r>
      <w:r w:rsidRPr="00C65A14">
        <w:rPr>
          <w:rFonts w:ascii="Aptos" w:hAnsi="Aptos" w:cs="Arial"/>
          <w:sz w:val="24"/>
          <w:u w:val="single"/>
        </w:rPr>
        <w:t xml:space="preserve">e-ASIA </w:t>
      </w:r>
      <w:r>
        <w:rPr>
          <w:rFonts w:ascii="Aptos" w:hAnsi="Aptos" w:cs="Arial"/>
          <w:sz w:val="24"/>
          <w:u w:val="single"/>
        </w:rPr>
        <w:t xml:space="preserve">JRP </w:t>
      </w:r>
      <w:r w:rsidRPr="00C65A14">
        <w:rPr>
          <w:rFonts w:ascii="Aptos" w:hAnsi="Aptos" w:cs="Arial"/>
          <w:sz w:val="24"/>
          <w:u w:val="single"/>
        </w:rPr>
        <w:t>Secretariat by 17:00 (</w:t>
      </w:r>
      <w:r>
        <w:rPr>
          <w:rFonts w:ascii="Aptos" w:hAnsi="Aptos" w:cs="Arial"/>
          <w:sz w:val="24"/>
          <w:u w:val="single"/>
        </w:rPr>
        <w:t>Indochina Time</w:t>
      </w:r>
      <w:r w:rsidRPr="00C65A14">
        <w:rPr>
          <w:rFonts w:ascii="Aptos" w:hAnsi="Aptos" w:cs="Arial"/>
          <w:sz w:val="24"/>
          <w:u w:val="single"/>
        </w:rPr>
        <w:t>, UTC+7) on March 31,</w:t>
      </w:r>
      <w:r>
        <w:rPr>
          <w:rFonts w:ascii="Aptos" w:hAnsi="Aptos" w:cs="Arial"/>
          <w:sz w:val="24"/>
          <w:u w:val="single"/>
        </w:rPr>
        <w:t xml:space="preserve"> </w:t>
      </w:r>
      <w:r w:rsidRPr="00C65A14">
        <w:rPr>
          <w:rFonts w:ascii="Aptos" w:hAnsi="Aptos" w:cs="Arial"/>
          <w:sz w:val="24"/>
          <w:u w:val="single"/>
        </w:rPr>
        <w:t>202</w:t>
      </w:r>
      <w:r>
        <w:rPr>
          <w:rFonts w:ascii="Aptos" w:hAnsi="Aptos" w:cs="Arial"/>
          <w:sz w:val="24"/>
          <w:u w:val="single"/>
        </w:rPr>
        <w:t>5</w:t>
      </w:r>
      <w:r w:rsidRPr="00C65A14">
        <w:rPr>
          <w:rFonts w:ascii="Aptos" w:hAnsi="Aptos" w:cs="Arial"/>
          <w:sz w:val="24"/>
        </w:rPr>
        <w:t xml:space="preserve">. Please be aware that each </w:t>
      </w:r>
      <w:r>
        <w:rPr>
          <w:rFonts w:ascii="Aptos" w:hAnsi="Aptos" w:cs="Arial" w:hint="eastAsia"/>
          <w:sz w:val="24"/>
        </w:rPr>
        <w:t>Member Organization within your team</w:t>
      </w:r>
      <w:r w:rsidRPr="00C65A14">
        <w:rPr>
          <w:rFonts w:ascii="Aptos" w:hAnsi="Aptos" w:cs="Arial"/>
          <w:sz w:val="24"/>
        </w:rPr>
        <w:t xml:space="preserve"> may have different deadline</w:t>
      </w:r>
      <w:r>
        <w:rPr>
          <w:rFonts w:ascii="Aptos" w:hAnsi="Aptos" w:cs="Arial" w:hint="eastAsia"/>
          <w:sz w:val="24"/>
        </w:rPr>
        <w:t>s</w:t>
      </w:r>
      <w:r w:rsidRPr="00C65A14">
        <w:rPr>
          <w:rFonts w:ascii="Aptos" w:hAnsi="Aptos" w:cs="Arial"/>
          <w:sz w:val="24"/>
        </w:rPr>
        <w:t xml:space="preserve"> and specific application requirements. It is essential to strictly adhere to these deadlines and requirements to ensure eligibility.</w:t>
      </w:r>
    </w:p>
    <w:p w14:paraId="2CB625EC" w14:textId="77777777" w:rsidR="003C6A5E" w:rsidRPr="00ED0089" w:rsidRDefault="003C6A5E"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62D9916B" w14:textId="77777777" w:rsidR="003C6A5E" w:rsidRPr="00BF5574" w:rsidRDefault="003C6A5E" w:rsidP="00C65A14">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for Applicants from Australia</w:t>
      </w:r>
    </w:p>
    <w:p w14:paraId="4FACA909" w14:textId="77777777" w:rsidR="003C6A5E" w:rsidRPr="00E530FD" w:rsidRDefault="003C6A5E" w:rsidP="00C65A14">
      <w:pPr>
        <w:pStyle w:val="ListParagraph"/>
        <w:numPr>
          <w:ilvl w:val="0"/>
          <w:numId w:val="3"/>
        </w:numPr>
        <w:spacing w:after="240"/>
        <w:ind w:leftChars="0"/>
        <w:jc w:val="left"/>
        <w:rPr>
          <w:rFonts w:ascii="Aptos" w:eastAsia="Arial" w:hAnsi="Aptos" w:cs="Arial"/>
          <w:sz w:val="24"/>
          <w:u w:val="single"/>
        </w:rPr>
      </w:pPr>
      <w:r w:rsidRPr="00BF5574">
        <w:rPr>
          <w:rFonts w:ascii="Aptos" w:eastAsia="Arial" w:hAnsi="Aptos" w:cs="Arial"/>
          <w:sz w:val="24"/>
        </w:rPr>
        <w:t xml:space="preserve">Deadline of submission to </w:t>
      </w:r>
      <w:r w:rsidRPr="00BF5574">
        <w:rPr>
          <w:rFonts w:ascii="Aptos" w:eastAsia="Arial MT" w:hAnsi="Aptos" w:cs="Arial"/>
          <w:color w:val="000000" w:themeColor="text1"/>
          <w:sz w:val="24"/>
        </w:rPr>
        <w:t xml:space="preserve">NHMRC’s Grants Management System </w:t>
      </w:r>
      <w:r w:rsidRPr="00BF5574">
        <w:rPr>
          <w:rFonts w:ascii="Aptos" w:hAnsi="Aptos" w:cs="Arial"/>
          <w:sz w:val="24"/>
        </w:rPr>
        <w:t xml:space="preserve">by </w:t>
      </w:r>
      <w:r w:rsidRPr="00E530FD">
        <w:rPr>
          <w:rFonts w:ascii="Aptos" w:hAnsi="Aptos" w:cs="Arial"/>
          <w:sz w:val="24"/>
          <w:u w:val="single"/>
        </w:rPr>
        <w:t>17:00 (</w:t>
      </w:r>
      <w:r w:rsidRPr="0024580A">
        <w:rPr>
          <w:rFonts w:ascii="Aptos" w:hAnsi="Aptos" w:cs="Arial"/>
          <w:sz w:val="24"/>
          <w:u w:val="single"/>
        </w:rPr>
        <w:t>Australian Eastern Daylight Time</w:t>
      </w:r>
      <w:r w:rsidRPr="00E530FD">
        <w:rPr>
          <w:rFonts w:ascii="Aptos" w:hAnsi="Aptos" w:cs="Arial"/>
          <w:sz w:val="24"/>
          <w:u w:val="single"/>
        </w:rPr>
        <w:t>, UTC+11) on 2 April 2025</w:t>
      </w:r>
      <w:r>
        <w:rPr>
          <w:rFonts w:ascii="Aptos" w:eastAsia="Arial" w:hAnsi="Aptos" w:cs="Arial"/>
          <w:sz w:val="24"/>
          <w:u w:val="single"/>
        </w:rPr>
        <w:t>.</w:t>
      </w:r>
    </w:p>
    <w:p w14:paraId="2DDD9F14" w14:textId="77777777" w:rsidR="003C6A5E" w:rsidRPr="00C65A14" w:rsidRDefault="003C6A5E" w:rsidP="008B545C">
      <w:pPr>
        <w:pStyle w:val="ListParagraph"/>
        <w:numPr>
          <w:ilvl w:val="0"/>
          <w:numId w:val="3"/>
        </w:numPr>
        <w:spacing w:after="240"/>
        <w:ind w:leftChars="0" w:left="442" w:hanging="442"/>
        <w:jc w:val="left"/>
        <w:rPr>
          <w:rFonts w:ascii="Aptos" w:eastAsia="Arial" w:hAnsi="Aptos" w:cs="Arial"/>
          <w:sz w:val="24"/>
        </w:rPr>
      </w:pPr>
      <w:r>
        <w:rPr>
          <w:rFonts w:ascii="Aptos" w:eastAsia="Arial" w:hAnsi="Aptos" w:cs="Arial"/>
          <w:sz w:val="24"/>
        </w:rPr>
        <w:t xml:space="preserve">All </w:t>
      </w:r>
      <w:r w:rsidRPr="006A7F2E">
        <w:rPr>
          <w:rFonts w:ascii="Aptos" w:eastAsia="Arial" w:hAnsi="Aptos" w:cs="Arial"/>
          <w:sz w:val="24"/>
        </w:rPr>
        <w:t xml:space="preserve">Australian </w:t>
      </w:r>
      <w:r>
        <w:rPr>
          <w:rFonts w:ascii="Aptos" w:eastAsiaTheme="minorEastAsia" w:hAnsi="Aptos" w:cs="Arial" w:hint="eastAsia"/>
          <w:sz w:val="24"/>
        </w:rPr>
        <w:t>applicants</w:t>
      </w:r>
      <w:r w:rsidRPr="006A7F2E">
        <w:rPr>
          <w:rFonts w:ascii="Aptos" w:eastAsia="Arial" w:hAnsi="Aptos" w:cs="Arial"/>
          <w:sz w:val="24"/>
        </w:rPr>
        <w:t xml:space="preserve"> must apply to </w:t>
      </w:r>
      <w:r w:rsidRPr="006720D1">
        <w:rPr>
          <w:rFonts w:ascii="Aptos" w:eastAsia="Arial MT" w:hAnsi="Aptos" w:cs="Arial"/>
          <w:color w:val="000000" w:themeColor="text1"/>
          <w:sz w:val="24"/>
        </w:rPr>
        <w:t>NHMRC’s Grants Management System, Sapphire</w:t>
      </w:r>
      <w:r>
        <w:rPr>
          <w:rFonts w:ascii="Aptos" w:eastAsiaTheme="minorEastAsia" w:hAnsi="Aptos" w:cs="Arial" w:hint="eastAsia"/>
          <w:color w:val="000000" w:themeColor="text1"/>
          <w:sz w:val="24"/>
        </w:rPr>
        <w:t xml:space="preserve"> </w:t>
      </w:r>
      <w:r w:rsidRPr="006A7F2E">
        <w:rPr>
          <w:rFonts w:ascii="Aptos" w:eastAsia="Arial" w:hAnsi="Aptos" w:cs="Arial"/>
          <w:b/>
          <w:bCs/>
          <w:sz w:val="24"/>
        </w:rPr>
        <w:t>AND</w:t>
      </w:r>
      <w:r w:rsidRPr="006A7F2E">
        <w:rPr>
          <w:rFonts w:ascii="Aptos" w:eastAsia="Arial" w:hAnsi="Aptos" w:cs="Arial"/>
          <w:sz w:val="24"/>
        </w:rPr>
        <w:t xml:space="preserve"> </w:t>
      </w:r>
      <w:r>
        <w:rPr>
          <w:rFonts w:ascii="Aptos" w:eastAsia="Arial" w:hAnsi="Aptos" w:cs="Arial"/>
          <w:sz w:val="24"/>
        </w:rPr>
        <w:t>the Lead PI of each project must also submit a</w:t>
      </w:r>
      <w:r>
        <w:rPr>
          <w:rFonts w:ascii="Aptos" w:eastAsiaTheme="minorEastAsia" w:hAnsi="Aptos" w:cs="Arial" w:hint="eastAsia"/>
          <w:sz w:val="24"/>
        </w:rPr>
        <w:t xml:space="preserve"> common</w:t>
      </w:r>
      <w:r>
        <w:rPr>
          <w:rFonts w:ascii="Aptos" w:eastAsia="Arial" w:hAnsi="Aptos" w:cs="Arial"/>
          <w:sz w:val="24"/>
        </w:rPr>
        <w:t xml:space="preserve"> application </w:t>
      </w:r>
      <w:r w:rsidRPr="006A7F2E">
        <w:rPr>
          <w:rFonts w:ascii="Aptos" w:eastAsia="Arial" w:hAnsi="Aptos" w:cs="Arial"/>
          <w:sz w:val="24"/>
        </w:rPr>
        <w:t>to the e-ASIA JRP Secretariat</w:t>
      </w:r>
      <w:r>
        <w:rPr>
          <w:rFonts w:ascii="Aptos" w:eastAsiaTheme="minorEastAsia" w:hAnsi="Aptos" w:cs="Arial" w:hint="eastAsia"/>
          <w:sz w:val="24"/>
        </w:rPr>
        <w:t xml:space="preserve"> </w:t>
      </w:r>
      <w:r w:rsidRPr="006A7F2E">
        <w:rPr>
          <w:rFonts w:ascii="Aptos" w:eastAsia="Arial" w:hAnsi="Aptos" w:cs="Arial"/>
          <w:sz w:val="24"/>
        </w:rPr>
        <w:t xml:space="preserve">to be considered for the 2025 NHMRC e-ASIA Joint Research Program. </w:t>
      </w:r>
    </w:p>
    <w:p w14:paraId="2A2C8FD1" w14:textId="77777777" w:rsidR="003C6A5E" w:rsidRPr="006A7F2E" w:rsidRDefault="003C6A5E" w:rsidP="00C65A14">
      <w:pPr>
        <w:pStyle w:val="ListParagraph"/>
        <w:numPr>
          <w:ilvl w:val="0"/>
          <w:numId w:val="3"/>
        </w:numPr>
        <w:spacing w:after="240"/>
        <w:ind w:leftChars="0"/>
        <w:jc w:val="left"/>
        <w:rPr>
          <w:rFonts w:ascii="Aptos" w:eastAsia="Arial" w:hAnsi="Aptos" w:cs="Arial"/>
          <w:sz w:val="24"/>
        </w:rPr>
      </w:pPr>
      <w:r w:rsidRPr="006A7F2E">
        <w:rPr>
          <w:rFonts w:ascii="Aptos" w:eastAsia="Arial" w:hAnsi="Aptos" w:cs="Arial"/>
          <w:sz w:val="24"/>
        </w:rPr>
        <w:t xml:space="preserve">A copy of the research consortium’s e-ASIA </w:t>
      </w:r>
      <w:r>
        <w:rPr>
          <w:rFonts w:ascii="Aptos" w:eastAsiaTheme="minorEastAsia" w:hAnsi="Aptos" w:cs="Arial" w:hint="eastAsia"/>
          <w:sz w:val="24"/>
        </w:rPr>
        <w:t>c</w:t>
      </w:r>
      <w:r w:rsidRPr="006A7F2E">
        <w:rPr>
          <w:rFonts w:ascii="Aptos" w:eastAsia="Arial" w:hAnsi="Aptos" w:cs="Arial"/>
          <w:sz w:val="24"/>
        </w:rPr>
        <w:t xml:space="preserve">ommon </w:t>
      </w:r>
      <w:r>
        <w:rPr>
          <w:rFonts w:ascii="Aptos" w:eastAsiaTheme="minorEastAsia" w:hAnsi="Aptos" w:cs="Arial" w:hint="eastAsia"/>
          <w:sz w:val="24"/>
        </w:rPr>
        <w:t>a</w:t>
      </w:r>
      <w:r w:rsidRPr="006A7F2E">
        <w:rPr>
          <w:rFonts w:ascii="Aptos" w:eastAsia="Arial" w:hAnsi="Aptos" w:cs="Arial"/>
          <w:sz w:val="24"/>
        </w:rPr>
        <w:t>pplication must be attached to the Sapphire application form. The application must address the research topic for the Health Research call.</w:t>
      </w:r>
    </w:p>
    <w:p w14:paraId="0A961EB2" w14:textId="77777777" w:rsidR="003C6A5E" w:rsidRPr="00F50BB5" w:rsidRDefault="003C6A5E" w:rsidP="00C65A14">
      <w:pPr>
        <w:pStyle w:val="ListParagraph"/>
        <w:widowControl/>
        <w:numPr>
          <w:ilvl w:val="0"/>
          <w:numId w:val="3"/>
        </w:numPr>
        <w:spacing w:afterLines="50" w:after="160"/>
        <w:ind w:leftChars="0"/>
        <w:jc w:val="left"/>
        <w:rPr>
          <w:rFonts w:ascii="Aptos" w:hAnsi="Aptos" w:cs="Arial"/>
          <w:sz w:val="24"/>
          <w:lang w:val="en-GB"/>
        </w:rPr>
      </w:pPr>
      <w:r w:rsidRPr="00F50BB5">
        <w:rPr>
          <w:rFonts w:ascii="Aptos" w:hAnsi="Aptos" w:cs="Arial"/>
          <w:sz w:val="24"/>
          <w:lang w:val="en-GB"/>
        </w:rPr>
        <w:t xml:space="preserve">NHMRC requires that collaborations must include a Lead PI or PI from at least one of the following participating </w:t>
      </w:r>
      <w:r>
        <w:rPr>
          <w:rFonts w:ascii="Aptos" w:hAnsi="Aptos" w:cs="Arial" w:hint="eastAsia"/>
          <w:sz w:val="24"/>
          <w:lang w:val="en-GB"/>
        </w:rPr>
        <w:t>M</w:t>
      </w:r>
      <w:r w:rsidRPr="00F50BB5">
        <w:rPr>
          <w:rFonts w:ascii="Aptos" w:hAnsi="Aptos" w:cs="Arial"/>
          <w:sz w:val="24"/>
          <w:lang w:val="en-GB"/>
        </w:rPr>
        <w:t xml:space="preserve">ember </w:t>
      </w:r>
      <w:r>
        <w:rPr>
          <w:rFonts w:ascii="Aptos" w:hAnsi="Aptos" w:cs="Arial" w:hint="eastAsia"/>
          <w:sz w:val="24"/>
          <w:lang w:val="en-GB"/>
        </w:rPr>
        <w:t>O</w:t>
      </w:r>
      <w:r w:rsidRPr="00F50BB5">
        <w:rPr>
          <w:rFonts w:ascii="Aptos" w:hAnsi="Aptos" w:cs="Arial"/>
          <w:sz w:val="24"/>
          <w:lang w:val="en-GB"/>
        </w:rPr>
        <w:t>rganisations:</w:t>
      </w:r>
    </w:p>
    <w:p w14:paraId="3C243701" w14:textId="77777777" w:rsidR="003C6A5E" w:rsidRPr="00BC5CA1" w:rsidRDefault="003C6A5E" w:rsidP="00503122">
      <w:pPr>
        <w:pStyle w:val="BodyText"/>
        <w:numPr>
          <w:ilvl w:val="0"/>
          <w:numId w:val="4"/>
        </w:numPr>
        <w:spacing w:after="240"/>
        <w:contextualSpacing/>
        <w:rPr>
          <w:rFonts w:ascii="Aptos" w:hAnsi="Aptos"/>
          <w:lang w:val="en-GB"/>
        </w:rPr>
      </w:pPr>
      <w:r w:rsidRPr="00BC5CA1">
        <w:rPr>
          <w:rFonts w:ascii="Aptos" w:hAnsi="Aptos"/>
          <w:lang w:val="en-GB" w:eastAsia="ja-JP"/>
        </w:rPr>
        <w:lastRenderedPageBreak/>
        <w:t xml:space="preserve">Indonesia: </w:t>
      </w:r>
      <w:r w:rsidRPr="00BC5CA1">
        <w:rPr>
          <w:rFonts w:ascii="Aptos" w:hAnsi="Aptos" w:cs="Arial"/>
          <w:lang w:val="en-GB" w:eastAsia="ja-JP"/>
        </w:rPr>
        <w:t>National Research and Innovation Agency (BRIN)</w:t>
      </w:r>
    </w:p>
    <w:p w14:paraId="545EFEDF" w14:textId="77777777" w:rsidR="003C6A5E" w:rsidRPr="008B45A2" w:rsidRDefault="003C6A5E" w:rsidP="008B45A2">
      <w:pPr>
        <w:pStyle w:val="BodyText"/>
        <w:numPr>
          <w:ilvl w:val="0"/>
          <w:numId w:val="4"/>
        </w:numPr>
        <w:spacing w:after="240"/>
        <w:contextualSpacing/>
        <w:rPr>
          <w:rFonts w:ascii="Aptos" w:hAnsi="Aptos"/>
          <w:lang w:val="en-GB"/>
        </w:rPr>
      </w:pPr>
      <w:r w:rsidRPr="008B45A2">
        <w:rPr>
          <w:rFonts w:ascii="Aptos" w:hAnsi="Aptos"/>
          <w:lang w:val="en-GB"/>
        </w:rPr>
        <w:t>Malaysia: Academy of Sciences Malaysia (ASM)</w:t>
      </w:r>
    </w:p>
    <w:p w14:paraId="5B64A539" w14:textId="77777777" w:rsidR="003C6A5E" w:rsidRPr="008B45A2" w:rsidRDefault="003C6A5E" w:rsidP="008B45A2">
      <w:pPr>
        <w:pStyle w:val="BodyText"/>
        <w:numPr>
          <w:ilvl w:val="0"/>
          <w:numId w:val="4"/>
        </w:numPr>
        <w:spacing w:after="240"/>
        <w:contextualSpacing/>
        <w:rPr>
          <w:rFonts w:ascii="Aptos" w:hAnsi="Aptos"/>
          <w:lang w:val="en-GB"/>
        </w:rPr>
      </w:pPr>
      <w:r w:rsidRPr="008B45A2">
        <w:rPr>
          <w:rFonts w:ascii="Aptos" w:hAnsi="Aptos"/>
          <w:lang w:val="en-GB"/>
        </w:rPr>
        <w:t>Philippines: Department of Science and Technology (DOST-PCHRD)</w:t>
      </w:r>
    </w:p>
    <w:p w14:paraId="3F237158" w14:textId="77777777" w:rsidR="003C6A5E" w:rsidRPr="00BC5CA1" w:rsidRDefault="003C6A5E" w:rsidP="00503122">
      <w:pPr>
        <w:pStyle w:val="BodyText"/>
        <w:numPr>
          <w:ilvl w:val="0"/>
          <w:numId w:val="4"/>
        </w:numPr>
        <w:spacing w:after="240"/>
        <w:contextualSpacing/>
        <w:rPr>
          <w:rFonts w:ascii="Aptos" w:hAnsi="Aptos"/>
          <w:lang w:val="en-GB"/>
        </w:rPr>
      </w:pPr>
      <w:r w:rsidRPr="00BC5CA1">
        <w:rPr>
          <w:rFonts w:ascii="Aptos" w:hAnsi="Aptos"/>
          <w:lang w:val="en-GB"/>
        </w:rPr>
        <w:t>Singapore: Agency for Science, Technology and Research (A*STAR)</w:t>
      </w:r>
    </w:p>
    <w:p w14:paraId="4DC01D8D" w14:textId="77777777" w:rsidR="003C6A5E" w:rsidRPr="00BF5574" w:rsidRDefault="003C6A5E" w:rsidP="00BF5574">
      <w:pPr>
        <w:pStyle w:val="BodyText"/>
        <w:numPr>
          <w:ilvl w:val="0"/>
          <w:numId w:val="4"/>
        </w:numPr>
        <w:spacing w:after="240"/>
        <w:contextualSpacing/>
        <w:rPr>
          <w:rFonts w:ascii="Aptos" w:hAnsi="Aptos"/>
          <w:lang w:val="en-GB" w:eastAsia="ja-JP"/>
        </w:rPr>
      </w:pPr>
      <w:r w:rsidRPr="00BF5574">
        <w:rPr>
          <w:rFonts w:ascii="Aptos" w:hAnsi="Aptos"/>
          <w:lang w:val="en-GB"/>
        </w:rPr>
        <w:t xml:space="preserve">Thailand: </w:t>
      </w:r>
      <w:r w:rsidRPr="00BF5574">
        <w:rPr>
          <w:rFonts w:ascii="Aptos" w:hAnsi="Aptos" w:cs="Arial"/>
          <w:lang w:val="en-GB" w:eastAsia="ja-JP"/>
        </w:rPr>
        <w:t>Program Management Unit for Human Resources &amp; Institutional Development, Research and Innovation (PMU-B)</w:t>
      </w:r>
    </w:p>
    <w:p w14:paraId="5E3A893B" w14:textId="77777777" w:rsidR="003C6A5E" w:rsidRPr="00DD135C" w:rsidRDefault="003C6A5E" w:rsidP="00C65A14">
      <w:pPr>
        <w:pStyle w:val="BodyText"/>
        <w:numPr>
          <w:ilvl w:val="0"/>
          <w:numId w:val="4"/>
        </w:numPr>
        <w:spacing w:after="240"/>
        <w:contextualSpacing/>
        <w:rPr>
          <w:rFonts w:ascii="Aptos" w:hAnsi="Aptos"/>
          <w:lang w:val="en-GB" w:eastAsia="ja-JP"/>
        </w:rPr>
      </w:pPr>
      <w:r w:rsidRPr="00DD135C">
        <w:rPr>
          <w:rFonts w:ascii="Aptos" w:hAnsi="Aptos"/>
          <w:lang w:val="en-GB" w:eastAsia="ja-JP"/>
        </w:rPr>
        <w:t>Vietnam: Ministry of Science and Technology (MOST)</w:t>
      </w:r>
    </w:p>
    <w:p w14:paraId="06AF8291" w14:textId="77777777" w:rsidR="003C6A5E" w:rsidRPr="006A7F2E" w:rsidRDefault="003C6A5E" w:rsidP="00C65A14">
      <w:pPr>
        <w:pStyle w:val="ListParagraph"/>
        <w:widowControl/>
        <w:numPr>
          <w:ilvl w:val="0"/>
          <w:numId w:val="3"/>
        </w:numPr>
        <w:spacing w:after="240"/>
        <w:ind w:leftChars="0" w:left="442" w:hanging="442"/>
        <w:jc w:val="left"/>
        <w:rPr>
          <w:rFonts w:ascii="Aptos" w:hAnsi="Aptos" w:cs="Arial"/>
          <w:sz w:val="24"/>
          <w:lang w:val="en-GB"/>
        </w:rPr>
      </w:pPr>
      <w:r w:rsidRPr="00F50BB5">
        <w:rPr>
          <w:rFonts w:ascii="Aptos" w:hAnsi="Aptos" w:cs="Arial"/>
          <w:sz w:val="24"/>
          <w:lang w:val="en-GB"/>
        </w:rPr>
        <w:t>Applications will only be a</w:t>
      </w:r>
      <w:r w:rsidRPr="006A7F2E">
        <w:rPr>
          <w:rFonts w:ascii="Aptos" w:hAnsi="Aptos" w:cs="Arial"/>
          <w:sz w:val="24"/>
          <w:lang w:val="en-GB"/>
        </w:rPr>
        <w:t xml:space="preserve">ccepted from NHMRC-approved Administering Institutions. A list of NHMRC-approved Administering Institutions is available on </w:t>
      </w:r>
      <w:hyperlink r:id="rId30" w:history="1">
        <w:r w:rsidRPr="006A7F2E">
          <w:rPr>
            <w:rStyle w:val="Hyperlink"/>
            <w:rFonts w:ascii="Aptos" w:hAnsi="Aptos" w:cs="Arial"/>
            <w:color w:val="0070C0"/>
            <w:sz w:val="24"/>
            <w:lang w:val="en-GB"/>
          </w:rPr>
          <w:t>NHMRC’s website</w:t>
        </w:r>
      </w:hyperlink>
      <w:r w:rsidRPr="006A7F2E">
        <w:rPr>
          <w:rFonts w:ascii="Aptos" w:hAnsi="Aptos" w:cs="Arial"/>
          <w:color w:val="0070C0"/>
          <w:sz w:val="24"/>
          <w:lang w:val="en-GB"/>
        </w:rPr>
        <w:t>.</w:t>
      </w:r>
    </w:p>
    <w:p w14:paraId="163097E5" w14:textId="77777777" w:rsidR="003C6A5E" w:rsidRPr="006A7F2E" w:rsidRDefault="003C6A5E" w:rsidP="00C65A14">
      <w:pPr>
        <w:pStyle w:val="ListParagraph"/>
        <w:widowControl/>
        <w:numPr>
          <w:ilvl w:val="0"/>
          <w:numId w:val="3"/>
        </w:numPr>
        <w:spacing w:after="240"/>
        <w:ind w:leftChars="0" w:left="442" w:hanging="442"/>
        <w:jc w:val="left"/>
        <w:rPr>
          <w:rFonts w:ascii="Aptos" w:hAnsi="Aptos" w:cs="Arial"/>
          <w:b/>
          <w:bCs/>
          <w:sz w:val="28"/>
          <w:szCs w:val="28"/>
          <w:lang w:val="en-GB"/>
        </w:rPr>
      </w:pPr>
      <w:r w:rsidRPr="006A7F2E">
        <w:rPr>
          <w:rFonts w:ascii="Aptos" w:hAnsi="Aptos" w:cs="Arial"/>
          <w:sz w:val="24"/>
          <w:lang w:val="en-GB"/>
        </w:rPr>
        <w:t>Applications to NHMRC must meet the Minimum Data requirements as described in the 2025 NHMRC e-ASIA Grant Opportunity Guidelines</w:t>
      </w:r>
      <w:r>
        <w:rPr>
          <w:rFonts w:ascii="Aptos" w:hAnsi="Aptos" w:cs="Arial"/>
          <w:sz w:val="24"/>
          <w:lang w:val="en-GB"/>
        </w:rPr>
        <w:t>.</w:t>
      </w:r>
    </w:p>
    <w:p w14:paraId="613FEDE7" w14:textId="77777777" w:rsidR="003C6A5E" w:rsidRPr="006A7F2E" w:rsidRDefault="003C6A5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C969C38" w14:textId="77777777" w:rsidR="003C6A5E" w:rsidRPr="00BF5574" w:rsidRDefault="003C6A5E"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68F4005C" w14:textId="77777777" w:rsidR="003C6A5E" w:rsidRPr="002E31EC" w:rsidRDefault="003C6A5E"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w:t>
      </w:r>
      <w:hyperlink r:id="rId31" w:history="1">
        <w:r w:rsidRPr="00D70BE3">
          <w:rPr>
            <w:rStyle w:val="Hyperlink"/>
            <w:rFonts w:ascii="Aptos" w:eastAsia="Arial" w:hAnsi="Aptos" w:cs="Arial"/>
            <w:sz w:val="24"/>
          </w:rPr>
          <w:t>http://grants.nsfc.gov.cn/</w:t>
        </w:r>
      </w:hyperlink>
      <w:r>
        <w:rPr>
          <w:rFonts w:ascii="Aptos" w:eastAsia="Arial" w:hAnsi="Aptos" w:cs="Arial"/>
          <w:sz w:val="24"/>
        </w:rPr>
        <w:t xml:space="preserve"> </w:t>
      </w:r>
      <w:r w:rsidRPr="002E31EC">
        <w:rPr>
          <w:rFonts w:ascii="Aptos" w:eastAsia="Arial" w:hAnsi="Aptos" w:cs="Arial"/>
          <w:sz w:val="24"/>
        </w:rPr>
        <w:t xml:space="preserve">AND a copy of the research consortium’s e-ASIA Common Application must be attached to the application </w:t>
      </w:r>
    </w:p>
    <w:p w14:paraId="73BEB88A" w14:textId="77777777" w:rsidR="003C6A5E" w:rsidRPr="002E31EC" w:rsidRDefault="003C6A5E"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76BA6E48" w14:textId="77777777" w:rsidR="003C6A5E" w:rsidRPr="002E31EC" w:rsidRDefault="003C6A5E"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years. </w:t>
      </w:r>
    </w:p>
    <w:p w14:paraId="6925AC93" w14:textId="77777777" w:rsidR="003C6A5E" w:rsidRPr="002E31EC" w:rsidRDefault="003C6A5E" w:rsidP="002E31EC">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w:t>
      </w:r>
      <w:hyperlink r:id="rId32" w:history="1">
        <w:r w:rsidRPr="00D70BE3">
          <w:rPr>
            <w:rStyle w:val="Hyperlink"/>
            <w:rFonts w:ascii="Aptos" w:eastAsia="Arial" w:hAnsi="Aptos" w:cs="Arial"/>
            <w:sz w:val="24"/>
          </w:rPr>
          <w:t>https://www.nsfc.gov.cn/</w:t>
        </w:r>
      </w:hyperlink>
      <w:r>
        <w:rPr>
          <w:rFonts w:ascii="Aptos" w:eastAsia="Arial" w:hAnsi="Aptos" w:cs="Arial"/>
          <w:sz w:val="24"/>
        </w:rPr>
        <w:t>)</w:t>
      </w:r>
    </w:p>
    <w:p w14:paraId="655A7D4F" w14:textId="77777777" w:rsidR="003C6A5E" w:rsidRPr="006A7F2E" w:rsidRDefault="003C6A5E"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5B862DD8" w14:textId="77777777" w:rsidR="003C6A5E" w:rsidRPr="00C65A14" w:rsidRDefault="003C6A5E"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Applicants from Indonesia</w:t>
      </w:r>
    </w:p>
    <w:p w14:paraId="459991C2" w14:textId="77777777" w:rsidR="003C6A5E" w:rsidRPr="00E530FD" w:rsidRDefault="003C6A5E" w:rsidP="00C65A14">
      <w:pPr>
        <w:pStyle w:val="ListParagraph"/>
        <w:numPr>
          <w:ilvl w:val="0"/>
          <w:numId w:val="5"/>
        </w:numPr>
        <w:spacing w:after="240"/>
        <w:ind w:leftChars="0"/>
        <w:jc w:val="left"/>
        <w:rPr>
          <w:rFonts w:ascii="Aptos" w:eastAsia="Arial" w:hAnsi="Aptos" w:cs="Arial"/>
          <w:sz w:val="24"/>
          <w:u w:val="single"/>
        </w:rPr>
      </w:pPr>
      <w:r w:rsidRPr="00BF5574">
        <w:rPr>
          <w:rFonts w:ascii="Aptos" w:eastAsia="Arial" w:hAnsi="Aptos" w:cs="Arial"/>
          <w:sz w:val="24"/>
        </w:rPr>
        <w:t>Deadline of submission to BRIN Pendanaan System</w:t>
      </w:r>
      <w:r w:rsidRPr="00BF5574">
        <w:rPr>
          <w:rFonts w:ascii="Aptos" w:eastAsia="Arial MT" w:hAnsi="Aptos" w:cs="Arial"/>
          <w:color w:val="000000" w:themeColor="text1"/>
          <w:sz w:val="24"/>
        </w:rPr>
        <w:t xml:space="preserve"> </w:t>
      </w:r>
      <w:r w:rsidRPr="00E530FD">
        <w:rPr>
          <w:rFonts w:ascii="Aptos" w:hAnsi="Aptos" w:cs="Arial"/>
          <w:sz w:val="24"/>
          <w:u w:val="single"/>
        </w:rPr>
        <w:t>by 17:00 (</w:t>
      </w:r>
      <w:r w:rsidRPr="0024580A">
        <w:rPr>
          <w:rFonts w:ascii="Aptos" w:hAnsi="Aptos" w:cs="Arial"/>
          <w:sz w:val="24"/>
          <w:u w:val="single"/>
        </w:rPr>
        <w:t>Western Indonesian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on 31 March 2025</w:t>
      </w:r>
      <w:r>
        <w:rPr>
          <w:rFonts w:ascii="Aptos" w:eastAsia="Arial" w:hAnsi="Aptos" w:cs="Arial"/>
          <w:sz w:val="24"/>
          <w:u w:val="single"/>
        </w:rPr>
        <w:t>.</w:t>
      </w:r>
    </w:p>
    <w:p w14:paraId="2F799499" w14:textId="77777777" w:rsidR="003C6A5E" w:rsidRDefault="003C6A5E" w:rsidP="00C65A14">
      <w:pPr>
        <w:pStyle w:val="ListParagraph"/>
        <w:numPr>
          <w:ilvl w:val="0"/>
          <w:numId w:val="5"/>
        </w:numPr>
        <w:autoSpaceDE w:val="0"/>
        <w:autoSpaceDN w:val="0"/>
        <w:spacing w:afterLines="50" w:after="160"/>
        <w:ind w:leftChars="0"/>
        <w:jc w:val="left"/>
        <w:rPr>
          <w:rFonts w:ascii="Aptos" w:hAnsi="Aptos" w:cs="Arial"/>
          <w:sz w:val="24"/>
          <w:lang w:val="en-GB"/>
        </w:rPr>
      </w:pPr>
      <w:r w:rsidRPr="00DD135C">
        <w:rPr>
          <w:rFonts w:ascii="Aptos" w:hAnsi="Aptos" w:cs="Arial"/>
          <w:sz w:val="24"/>
          <w:lang w:val="en-GB"/>
        </w:rPr>
        <w:t xml:space="preserve">BRIN requires that collaborations must include a Lead PI or PI from </w:t>
      </w:r>
      <w:r>
        <w:rPr>
          <w:rFonts w:ascii="Aptos" w:hAnsi="Aptos" w:cs="Arial" w:hint="eastAsia"/>
          <w:sz w:val="24"/>
          <w:lang w:val="en-GB"/>
        </w:rPr>
        <w:t xml:space="preserve">any of </w:t>
      </w:r>
      <w:r>
        <w:rPr>
          <w:rFonts w:ascii="Aptos" w:hAnsi="Aptos" w:cs="Arial"/>
          <w:sz w:val="24"/>
          <w:lang w:val="en-GB"/>
        </w:rPr>
        <w:t>the</w:t>
      </w:r>
      <w:r w:rsidRPr="00F50BB5">
        <w:rPr>
          <w:rFonts w:ascii="Aptos" w:hAnsi="Aptos" w:cs="Arial"/>
          <w:sz w:val="24"/>
          <w:lang w:val="en-GB"/>
        </w:rPr>
        <w:t xml:space="preserve"> </w:t>
      </w:r>
      <w:r w:rsidRPr="00F50BB5">
        <w:rPr>
          <w:rFonts w:ascii="Aptos" w:hAnsi="Aptos" w:cs="Arial"/>
          <w:sz w:val="24"/>
          <w:lang w:val="en-GB"/>
        </w:rPr>
        <w:lastRenderedPageBreak/>
        <w:t>following participating member organi</w:t>
      </w:r>
      <w:r>
        <w:rPr>
          <w:rFonts w:ascii="Aptos" w:hAnsi="Aptos" w:cs="Arial"/>
          <w:sz w:val="24"/>
          <w:lang w:val="en-GB"/>
        </w:rPr>
        <w:t>z</w:t>
      </w:r>
      <w:r w:rsidRPr="00F50BB5">
        <w:rPr>
          <w:rFonts w:ascii="Aptos" w:hAnsi="Aptos" w:cs="Arial"/>
          <w:sz w:val="24"/>
          <w:lang w:val="en-GB"/>
        </w:rPr>
        <w:t>ations:</w:t>
      </w:r>
    </w:p>
    <w:p w14:paraId="6646723E"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BA1EF6">
        <w:rPr>
          <w:rFonts w:ascii="Aptos" w:hAnsi="Aptos" w:cs="Arial"/>
          <w:sz w:val="24"/>
          <w:lang w:val="en-GB"/>
        </w:rPr>
        <w:t>Aus</w:t>
      </w:r>
      <w:r w:rsidRPr="00C22CD5">
        <w:rPr>
          <w:rFonts w:ascii="Aptos" w:hAnsi="Aptos" w:cs="Arial"/>
          <w:sz w:val="24"/>
          <w:lang w:val="en-GB"/>
        </w:rPr>
        <w:t>tralia: National Health and Medical Research Council (NHMRC)</w:t>
      </w:r>
    </w:p>
    <w:p w14:paraId="3799AB5C"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China: National Natural Science Foundation of China (NSFC)</w:t>
      </w:r>
    </w:p>
    <w:p w14:paraId="1D4FC569"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Indonesia: National Research and Innovation Agency (BRIN)</w:t>
      </w:r>
    </w:p>
    <w:p w14:paraId="18551095"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Japan: Japan Agency for Medical Research and Development (AMED)</w:t>
      </w:r>
    </w:p>
    <w:p w14:paraId="1269E9E4"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Malaysia: Academy of Sciences Malaysia (ASM)</w:t>
      </w:r>
    </w:p>
    <w:p w14:paraId="043E876E"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Philippines: Department of Science and Technology (DOST-PCHRD)</w:t>
      </w:r>
    </w:p>
    <w:p w14:paraId="6DDE31E4"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Singapore: Agency for Science, Technology and Research (A*STAR)</w:t>
      </w:r>
    </w:p>
    <w:p w14:paraId="002CFB1B"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Thailand: Program Management Unit for Human Resources &amp; Institutional Development, Research and Innovation (PMU-B)</w:t>
      </w:r>
    </w:p>
    <w:p w14:paraId="58A9F746" w14:textId="77777777" w:rsidR="003C6A5E" w:rsidRPr="00C22CD5" w:rsidRDefault="003C6A5E" w:rsidP="00C22CD5">
      <w:pPr>
        <w:pStyle w:val="ListParagraph"/>
        <w:numPr>
          <w:ilvl w:val="0"/>
          <w:numId w:val="23"/>
        </w:numPr>
        <w:ind w:leftChars="0"/>
        <w:jc w:val="left"/>
        <w:rPr>
          <w:rFonts w:ascii="Aptos" w:hAnsi="Aptos" w:cs="Arial"/>
          <w:sz w:val="24"/>
          <w:lang w:val="en-GB"/>
        </w:rPr>
      </w:pPr>
      <w:r w:rsidRPr="00C22CD5">
        <w:rPr>
          <w:rFonts w:ascii="Aptos" w:hAnsi="Aptos" w:cs="Arial"/>
          <w:sz w:val="24"/>
          <w:lang w:val="en-GB"/>
        </w:rPr>
        <w:t xml:space="preserve">USA: </w:t>
      </w:r>
      <w:bookmarkStart w:id="3" w:name="_Hlk184159968"/>
      <w:r w:rsidRPr="00C22CD5">
        <w:rPr>
          <w:rFonts w:ascii="Aptos" w:hAnsi="Aptos" w:cs="Arial"/>
          <w:sz w:val="24"/>
          <w:lang w:val="en-GB"/>
        </w:rPr>
        <w:t>National Institute of Allergy and Infectious Diseases (NIAID)</w:t>
      </w:r>
      <w:bookmarkEnd w:id="3"/>
    </w:p>
    <w:p w14:paraId="0B8028AD" w14:textId="77777777" w:rsidR="003C6A5E" w:rsidRPr="00C22CD5" w:rsidRDefault="003C6A5E" w:rsidP="00C22CD5">
      <w:pPr>
        <w:pStyle w:val="ListParagraph"/>
        <w:numPr>
          <w:ilvl w:val="0"/>
          <w:numId w:val="23"/>
        </w:numPr>
        <w:autoSpaceDE w:val="0"/>
        <w:autoSpaceDN w:val="0"/>
        <w:spacing w:afterLines="50" w:after="160"/>
        <w:ind w:leftChars="0"/>
        <w:jc w:val="left"/>
        <w:rPr>
          <w:rFonts w:ascii="Aptos" w:hAnsi="Aptos" w:cs="Arial"/>
          <w:sz w:val="24"/>
          <w:lang w:val="en-GB"/>
        </w:rPr>
      </w:pPr>
      <w:r w:rsidRPr="00C22CD5">
        <w:rPr>
          <w:rFonts w:ascii="Aptos" w:hAnsi="Aptos" w:cs="Arial"/>
          <w:sz w:val="24"/>
          <w:lang w:val="en-GB"/>
        </w:rPr>
        <w:t>Vietnam: Ministry of Science and Technology (MOST)</w:t>
      </w:r>
    </w:p>
    <w:p w14:paraId="4EA53A75" w14:textId="77777777" w:rsidR="003C6A5E" w:rsidRDefault="003C6A5E" w:rsidP="00C65A14">
      <w:pPr>
        <w:pStyle w:val="ListParagraph"/>
        <w:widowControl/>
        <w:numPr>
          <w:ilvl w:val="0"/>
          <w:numId w:val="5"/>
        </w:numPr>
        <w:spacing w:after="240"/>
        <w:ind w:leftChars="0"/>
        <w:jc w:val="left"/>
        <w:rPr>
          <w:rFonts w:ascii="Aptos" w:hAnsi="Aptos" w:cs="Arial"/>
          <w:sz w:val="24"/>
        </w:rPr>
      </w:pPr>
      <w:r w:rsidRPr="006A7F2E">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33C06A87" w14:textId="77777777" w:rsidR="003C6A5E" w:rsidRPr="00BF5574" w:rsidRDefault="003C6A5E" w:rsidP="00BF5574">
      <w:pPr>
        <w:pStyle w:val="ListParagraph"/>
        <w:widowControl/>
        <w:numPr>
          <w:ilvl w:val="0"/>
          <w:numId w:val="5"/>
        </w:numPr>
        <w:spacing w:after="240"/>
        <w:ind w:leftChars="0"/>
        <w:jc w:val="left"/>
        <w:rPr>
          <w:rFonts w:ascii="Aptos" w:hAnsi="Aptos" w:cs="Arial"/>
          <w:sz w:val="24"/>
        </w:rPr>
      </w:pPr>
      <w:r>
        <w:rPr>
          <w:rFonts w:ascii="Aptos" w:hAnsi="Aptos" w:cs="Arial"/>
          <w:sz w:val="24"/>
        </w:rPr>
        <w:t>Indonesian a</w:t>
      </w:r>
      <w:r w:rsidRPr="00900738">
        <w:rPr>
          <w:rFonts w:ascii="Aptos" w:eastAsia="Arial" w:hAnsi="Aptos" w:cs="Arial"/>
          <w:sz w:val="24"/>
        </w:rPr>
        <w:t xml:space="preserve">pplicants are required to complete </w:t>
      </w:r>
      <w:r>
        <w:rPr>
          <w:rFonts w:ascii="Aptos" w:eastAsia="Arial" w:hAnsi="Aptos" w:cs="Arial"/>
          <w:sz w:val="24"/>
        </w:rPr>
        <w:t>application</w:t>
      </w:r>
      <w:r w:rsidRPr="00900738">
        <w:rPr>
          <w:rFonts w:ascii="Aptos" w:eastAsia="Arial" w:hAnsi="Aptos" w:cs="Arial"/>
          <w:sz w:val="24"/>
        </w:rPr>
        <w:t xml:space="preserve"> submission</w:t>
      </w:r>
      <w:r>
        <w:rPr>
          <w:rFonts w:ascii="Aptos" w:eastAsia="Arial" w:hAnsi="Aptos" w:cs="Arial"/>
          <w:sz w:val="24"/>
        </w:rPr>
        <w:t xml:space="preserve"> </w:t>
      </w:r>
      <w:r w:rsidRPr="00900738">
        <w:rPr>
          <w:rFonts w:ascii="Aptos" w:eastAsia="Arial" w:hAnsi="Aptos" w:cs="Arial"/>
          <w:sz w:val="24"/>
        </w:rPr>
        <w:t xml:space="preserve">via the BRIN Pendanaan System: </w:t>
      </w:r>
      <w:hyperlink r:id="rId33" w:history="1">
        <w:r w:rsidRPr="00900738">
          <w:rPr>
            <w:rStyle w:val="Hyperlink"/>
            <w:rFonts w:ascii="Aptos" w:hAnsi="Aptos" w:cs="Arial"/>
            <w:color w:val="0070C0"/>
            <w:sz w:val="24"/>
            <w:lang w:val="en-GB"/>
          </w:rPr>
          <w:t>https://pendanaan-risnov.brin.go.id</w:t>
        </w:r>
      </w:hyperlink>
      <w:r w:rsidRPr="00900738">
        <w:rPr>
          <w:rFonts w:ascii="Aptos" w:eastAsia="Arial" w:hAnsi="Aptos" w:cs="Arial"/>
          <w:sz w:val="24"/>
        </w:rPr>
        <w:t xml:space="preserve"> </w:t>
      </w:r>
      <w:r w:rsidRPr="006A7F2E">
        <w:rPr>
          <w:rFonts w:ascii="Aptos" w:eastAsia="Arial" w:hAnsi="Aptos" w:cs="Arial"/>
          <w:b/>
          <w:bCs/>
          <w:sz w:val="24"/>
        </w:rPr>
        <w:t>AND</w:t>
      </w:r>
      <w:r w:rsidRPr="006A7F2E">
        <w:rPr>
          <w:rFonts w:ascii="Aptos" w:eastAsia="Arial" w:hAnsi="Aptos" w:cs="Arial"/>
          <w:sz w:val="24"/>
        </w:rPr>
        <w:t xml:space="preserve"> </w:t>
      </w:r>
      <w:r>
        <w:rPr>
          <w:rFonts w:ascii="Aptos" w:eastAsia="Arial" w:hAnsi="Aptos" w:cs="Arial"/>
          <w:sz w:val="24"/>
        </w:rPr>
        <w:t>the Indonesian Lead PI of each project must also submit a</w:t>
      </w:r>
      <w:r>
        <w:rPr>
          <w:rFonts w:ascii="Aptos" w:eastAsiaTheme="minorEastAsia" w:hAnsi="Aptos" w:cs="Arial" w:hint="eastAsia"/>
          <w:sz w:val="24"/>
        </w:rPr>
        <w:t xml:space="preserve"> common</w:t>
      </w:r>
      <w:r>
        <w:rPr>
          <w:rFonts w:ascii="Aptos" w:eastAsia="Arial" w:hAnsi="Aptos" w:cs="Arial"/>
          <w:sz w:val="24"/>
        </w:rPr>
        <w:t xml:space="preserve"> application </w:t>
      </w:r>
      <w:r w:rsidRPr="00900738">
        <w:rPr>
          <w:rFonts w:ascii="Aptos" w:eastAsia="Arial" w:hAnsi="Aptos" w:cs="Arial"/>
          <w:sz w:val="24"/>
        </w:rPr>
        <w:t>to the e-ASIA JRP Secretariat</w:t>
      </w:r>
      <w:r>
        <w:rPr>
          <w:rFonts w:ascii="Aptos" w:eastAsia="Arial" w:hAnsi="Aptos" w:cs="Arial"/>
          <w:sz w:val="24"/>
        </w:rPr>
        <w:t xml:space="preserve"> via email</w:t>
      </w:r>
      <w:r w:rsidRPr="00900738">
        <w:rPr>
          <w:rFonts w:ascii="Aptos" w:eastAsia="Arial" w:hAnsi="Aptos" w:cs="Arial"/>
          <w:sz w:val="24"/>
        </w:rPr>
        <w:t>.</w:t>
      </w:r>
      <w:r>
        <w:rPr>
          <w:rFonts w:ascii="Aptos" w:eastAsia="Arial" w:hAnsi="Aptos" w:cs="Arial"/>
          <w:sz w:val="24"/>
        </w:rPr>
        <w:t xml:space="preserve"> </w:t>
      </w:r>
      <w:r w:rsidRPr="00F82277">
        <w:rPr>
          <w:rFonts w:ascii="Aptos" w:eastAsia="Arial" w:hAnsi="Aptos" w:cs="Arial"/>
          <w:sz w:val="24"/>
          <w:u w:val="single"/>
        </w:rPr>
        <w:t>Applications will be considered ineligible if the proposal documents are not submitted by the deadline through both submission systems</w:t>
      </w:r>
      <w:r w:rsidRPr="00BF5574">
        <w:rPr>
          <w:rFonts w:ascii="Aptos" w:eastAsia="Arial" w:hAnsi="Aptos" w:cs="Arial"/>
          <w:sz w:val="24"/>
        </w:rPr>
        <w:t>.</w:t>
      </w:r>
    </w:p>
    <w:p w14:paraId="77C39694" w14:textId="77777777" w:rsidR="003C6A5E" w:rsidRPr="00900738" w:rsidRDefault="003C6A5E" w:rsidP="00C65A14">
      <w:pPr>
        <w:pStyle w:val="ListParagraph"/>
        <w:numPr>
          <w:ilvl w:val="0"/>
          <w:numId w:val="5"/>
        </w:numPr>
        <w:ind w:leftChars="0"/>
        <w:jc w:val="left"/>
        <w:rPr>
          <w:rFonts w:ascii="Aptos" w:eastAsia="Arial" w:hAnsi="Aptos" w:cs="Arial"/>
          <w:sz w:val="24"/>
        </w:rPr>
      </w:pPr>
      <w:r w:rsidRPr="00900738">
        <w:rPr>
          <w:rFonts w:ascii="Aptos" w:hAnsi="Aptos" w:cs="Arial"/>
          <w:sz w:val="24"/>
          <w:lang w:val="en-GB"/>
        </w:rPr>
        <w:t xml:space="preserve">Applications to BRIN must meet the minimum requirements as described in the RIIM </w:t>
      </w:r>
      <w:proofErr w:type="spellStart"/>
      <w:r w:rsidRPr="00900738">
        <w:rPr>
          <w:rFonts w:ascii="Aptos" w:hAnsi="Aptos" w:cs="Arial"/>
          <w:sz w:val="24"/>
          <w:lang w:val="en-GB"/>
        </w:rPr>
        <w:t>Kolaborasi</w:t>
      </w:r>
      <w:proofErr w:type="spellEnd"/>
      <w:r w:rsidRPr="00900738">
        <w:rPr>
          <w:rFonts w:ascii="Aptos" w:hAnsi="Aptos" w:cs="Arial"/>
          <w:sz w:val="24"/>
          <w:lang w:val="en-GB"/>
        </w:rPr>
        <w:t xml:space="preserve"> </w:t>
      </w:r>
      <w:proofErr w:type="spellStart"/>
      <w:r w:rsidRPr="00900738">
        <w:rPr>
          <w:rFonts w:ascii="Aptos" w:hAnsi="Aptos" w:cs="Arial"/>
          <w:sz w:val="24"/>
          <w:lang w:val="en-GB"/>
        </w:rPr>
        <w:t>Internasional</w:t>
      </w:r>
      <w:proofErr w:type="spellEnd"/>
      <w:r w:rsidRPr="00900738">
        <w:rPr>
          <w:rFonts w:ascii="Aptos" w:hAnsi="Aptos" w:cs="Arial"/>
          <w:sz w:val="24"/>
          <w:lang w:val="en-GB"/>
        </w:rPr>
        <w:t xml:space="preserve"> e-ASIA JRP Guidelines, available on BRIN Pendanaan System: </w:t>
      </w:r>
      <w:hyperlink r:id="rId34" w:history="1">
        <w:r w:rsidRPr="00900738">
          <w:rPr>
            <w:rStyle w:val="Hyperlink"/>
            <w:rFonts w:ascii="Aptos" w:hAnsi="Aptos" w:cs="Arial"/>
            <w:color w:val="0070C0"/>
            <w:sz w:val="24"/>
            <w:lang w:val="en-GB"/>
          </w:rPr>
          <w:t>https://pendanaan-risnov.brin.go.id</w:t>
        </w:r>
      </w:hyperlink>
      <w:r w:rsidRPr="00900738">
        <w:rPr>
          <w:rFonts w:ascii="Aptos" w:hAnsi="Aptos" w:cs="Arial"/>
          <w:sz w:val="24"/>
          <w:lang w:val="en-GB"/>
        </w:rPr>
        <w:t xml:space="preserve">. </w:t>
      </w:r>
    </w:p>
    <w:p w14:paraId="2574AE4B" w14:textId="77777777" w:rsidR="003C6A5E" w:rsidRPr="008B545C" w:rsidRDefault="003C6A5E"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084F36E9" w14:textId="77777777" w:rsidR="003C6A5E" w:rsidRPr="00ED0089" w:rsidRDefault="003C6A5E"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Applicants from Japan</w:t>
      </w:r>
    </w:p>
    <w:p w14:paraId="61FA3CF1" w14:textId="77777777" w:rsidR="003C6A5E" w:rsidRPr="00F82277" w:rsidRDefault="003C6A5E" w:rsidP="00C65A14">
      <w:pPr>
        <w:pStyle w:val="ListParagraph"/>
        <w:numPr>
          <w:ilvl w:val="0"/>
          <w:numId w:val="1"/>
        </w:numPr>
        <w:spacing w:after="240"/>
        <w:ind w:leftChars="0"/>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e-Rad</w:t>
      </w:r>
      <w:r w:rsidRPr="00F82277">
        <w:rPr>
          <w:rFonts w:ascii="Aptos" w:eastAsia="Arial" w:hAnsi="Aptos" w:cs="Arial"/>
          <w:sz w:val="24"/>
        </w:rPr>
        <w:t xml:space="preserve"> System</w:t>
      </w:r>
      <w:r>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Pr="0024580A">
        <w:rPr>
          <w:rFonts w:ascii="Aptos" w:hAnsi="Aptos" w:cs="Arial"/>
          <w:sz w:val="24"/>
          <w:u w:val="single"/>
          <w:lang w:val="en-GB"/>
        </w:rPr>
        <w:t>Japanese Standard Time</w:t>
      </w:r>
      <w:r w:rsidRPr="00F82277">
        <w:rPr>
          <w:rFonts w:ascii="Aptos" w:hAnsi="Aptos" w:cs="Arial"/>
          <w:sz w:val="24"/>
          <w:u w:val="single"/>
        </w:rPr>
        <w:t>, UTC+</w:t>
      </w:r>
      <w:r w:rsidRPr="00F82277">
        <w:rPr>
          <w:rFonts w:ascii="Aptos" w:hAnsi="Aptos" w:cs="Arial" w:hint="eastAsia"/>
          <w:sz w:val="24"/>
          <w:u w:val="single"/>
        </w:rPr>
        <w:t>9</w:t>
      </w:r>
      <w:r w:rsidRPr="00F82277">
        <w:rPr>
          <w:rFonts w:ascii="Aptos" w:hAnsi="Aptos" w:cs="Arial"/>
          <w:sz w:val="24"/>
          <w:u w:val="single"/>
        </w:rPr>
        <w:t>) on 3</w:t>
      </w:r>
      <w:r>
        <w:rPr>
          <w:rFonts w:ascii="Aptos" w:hAnsi="Aptos" w:cs="Arial"/>
          <w:sz w:val="24"/>
          <w:u w:val="single"/>
        </w:rPr>
        <w:t>1</w:t>
      </w:r>
      <w:r w:rsidRPr="00F82277">
        <w:rPr>
          <w:rFonts w:ascii="Aptos" w:hAnsi="Aptos" w:cs="Arial"/>
          <w:sz w:val="24"/>
          <w:u w:val="single"/>
        </w:rPr>
        <w:t xml:space="preserve"> March 2025</w:t>
      </w:r>
      <w:r w:rsidRPr="00F82277">
        <w:rPr>
          <w:rFonts w:ascii="Aptos" w:eastAsia="Arial" w:hAnsi="Aptos" w:cs="Arial"/>
          <w:sz w:val="24"/>
        </w:rPr>
        <w:t xml:space="preserve"> </w:t>
      </w:r>
    </w:p>
    <w:p w14:paraId="5800E183" w14:textId="77777777" w:rsidR="003C6A5E" w:rsidRDefault="003C6A5E" w:rsidP="00C65A14">
      <w:pPr>
        <w:pStyle w:val="ListParagraph"/>
        <w:widowControl/>
        <w:numPr>
          <w:ilvl w:val="0"/>
          <w:numId w:val="1"/>
        </w:numPr>
        <w:spacing w:after="240"/>
        <w:ind w:leftChars="0"/>
        <w:jc w:val="left"/>
        <w:rPr>
          <w:rFonts w:ascii="Aptos" w:hAnsi="Aptos" w:cs="Arial"/>
          <w:sz w:val="24"/>
          <w:lang w:val="en-GB"/>
        </w:rPr>
      </w:pPr>
      <w:r w:rsidRPr="00A4473D">
        <w:rPr>
          <w:rFonts w:ascii="Aptos" w:hAnsi="Aptos" w:cs="Arial"/>
          <w:sz w:val="24"/>
        </w:rPr>
        <w:t>Make sure that you are</w:t>
      </w:r>
      <w:r w:rsidRPr="00A4473D">
        <w:rPr>
          <w:rFonts w:ascii="Aptos" w:hAnsi="Aptos"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34D83103" w14:textId="77777777" w:rsidR="003C6A5E" w:rsidRPr="006A7F2E" w:rsidRDefault="003C6A5E" w:rsidP="00C65A14">
      <w:pPr>
        <w:pStyle w:val="ListParagraph"/>
        <w:widowControl/>
        <w:numPr>
          <w:ilvl w:val="0"/>
          <w:numId w:val="1"/>
        </w:numPr>
        <w:spacing w:after="240"/>
        <w:ind w:leftChars="0"/>
        <w:jc w:val="left"/>
        <w:rPr>
          <w:rFonts w:ascii="Aptos" w:hAnsi="Aptos" w:cs="Arial"/>
          <w:sz w:val="24"/>
          <w:lang w:val="en-GB"/>
        </w:rPr>
      </w:pPr>
      <w:r>
        <w:rPr>
          <w:rFonts w:ascii="Aptos" w:hAnsi="Aptos" w:cs="Arial"/>
          <w:sz w:val="24"/>
          <w:lang w:val="en-GB"/>
        </w:rPr>
        <w:t xml:space="preserve">The </w:t>
      </w:r>
      <w:r w:rsidRPr="006A7F2E">
        <w:rPr>
          <w:rFonts w:ascii="Aptos" w:hAnsi="Aptos" w:cs="Arial"/>
          <w:sz w:val="24"/>
          <w:lang w:val="en-GB"/>
        </w:rPr>
        <w:t>collaborations must include a Lead PI or PI from at least one of the following participating member organisations:</w:t>
      </w:r>
    </w:p>
    <w:p w14:paraId="64DD126F" w14:textId="77777777" w:rsidR="003C6A5E" w:rsidRPr="00DD135C" w:rsidRDefault="003C6A5E" w:rsidP="00F82277">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lastRenderedPageBreak/>
        <w:t>Indonesia</w:t>
      </w:r>
      <w:r>
        <w:rPr>
          <w:rFonts w:ascii="Aptos" w:hAnsi="Aptos" w:cs="Arial"/>
          <w:sz w:val="24"/>
          <w:lang w:val="en-GB"/>
        </w:rPr>
        <w:t>:</w:t>
      </w:r>
      <w:r w:rsidRPr="00F82277">
        <w:rPr>
          <w:rFonts w:ascii="Aptos" w:hAnsi="Aptos" w:cs="Arial"/>
          <w:sz w:val="24"/>
          <w:lang w:val="en-GB"/>
        </w:rPr>
        <w:t xml:space="preserve"> </w:t>
      </w:r>
      <w:r w:rsidRPr="00F50BB5">
        <w:rPr>
          <w:rFonts w:ascii="Aptos" w:hAnsi="Aptos" w:cs="Arial"/>
          <w:sz w:val="24"/>
          <w:lang w:val="en-GB"/>
        </w:rPr>
        <w:t>National Research and Innovation Agency (BRIN)</w:t>
      </w:r>
    </w:p>
    <w:p w14:paraId="10191E12" w14:textId="77777777" w:rsidR="003C6A5E" w:rsidRPr="008B45A2" w:rsidRDefault="003C6A5E"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2EA341AD" w14:textId="77777777" w:rsidR="003C6A5E" w:rsidRPr="008B45A2" w:rsidRDefault="003C6A5E"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481B58F9" w14:textId="77777777" w:rsidR="003C6A5E" w:rsidRPr="00BC5CA1" w:rsidRDefault="003C6A5E" w:rsidP="00BC5CA1">
      <w:pPr>
        <w:pStyle w:val="ListParagraph"/>
        <w:numPr>
          <w:ilvl w:val="0"/>
          <w:numId w:val="6"/>
        </w:numPr>
        <w:ind w:leftChars="0"/>
        <w:rPr>
          <w:rFonts w:ascii="Aptos" w:hAnsi="Aptos" w:cs="Arial"/>
          <w:sz w:val="24"/>
          <w:lang w:val="en-GB"/>
        </w:rPr>
      </w:pPr>
      <w:r w:rsidRPr="00BC5CA1">
        <w:rPr>
          <w:rFonts w:ascii="Aptos" w:hAnsi="Aptos" w:cs="Arial"/>
          <w:sz w:val="24"/>
          <w:lang w:val="en-GB"/>
        </w:rPr>
        <w:t>Singapore: Agency for Science, Technology and Research (A*STAR)</w:t>
      </w:r>
    </w:p>
    <w:p w14:paraId="5C311B1A" w14:textId="77777777" w:rsidR="003C6A5E" w:rsidRPr="006A7F2E" w:rsidRDefault="003C6A5E" w:rsidP="00F82277">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Pr>
          <w:rFonts w:ascii="Aptos" w:hAnsi="Aptos" w:cs="Arial"/>
          <w:sz w:val="24"/>
          <w:lang w:val="en-GB"/>
        </w:rPr>
        <w:t xml:space="preserve">: </w:t>
      </w:r>
      <w:r w:rsidRPr="00BA1EF6">
        <w:rPr>
          <w:rFonts w:ascii="Aptos" w:hAnsi="Aptos" w:cs="Arial"/>
          <w:sz w:val="24"/>
          <w:lang w:val="en-GB"/>
        </w:rPr>
        <w:t>Program Management Unit</w:t>
      </w:r>
      <w:r>
        <w:rPr>
          <w:rFonts w:ascii="Aptos" w:hAnsi="Aptos" w:cs="Arial"/>
          <w:sz w:val="24"/>
          <w:lang w:val="en-GB"/>
        </w:rPr>
        <w:t xml:space="preserve"> </w:t>
      </w:r>
      <w:r w:rsidRPr="00DD135C">
        <w:rPr>
          <w:rFonts w:ascii="Aptos" w:hAnsi="Aptos" w:cs="Arial"/>
          <w:sz w:val="24"/>
          <w:lang w:val="en-GB"/>
        </w:rPr>
        <w:t>for Human Resources &amp; Institutional Development, Research and Innovation (PMU-B)</w:t>
      </w:r>
    </w:p>
    <w:p w14:paraId="62E99BB2" w14:textId="77777777" w:rsidR="003C6A5E" w:rsidRPr="009D5649" w:rsidRDefault="003C6A5E" w:rsidP="00F82277">
      <w:pPr>
        <w:pStyle w:val="ListParagraph"/>
        <w:widowControl/>
        <w:numPr>
          <w:ilvl w:val="0"/>
          <w:numId w:val="6"/>
        </w:numPr>
        <w:spacing w:after="240"/>
        <w:ind w:leftChars="0" w:left="1242" w:rightChars="12" w:right="25" w:hanging="442"/>
        <w:jc w:val="left"/>
        <w:rPr>
          <w:rFonts w:ascii="Aptos" w:hAnsi="Aptos" w:cs="Arial"/>
          <w:color w:val="000000" w:themeColor="text1"/>
          <w:sz w:val="24"/>
          <w:lang w:val="en-GB"/>
        </w:rPr>
      </w:pPr>
      <w:r w:rsidRPr="009D5649">
        <w:rPr>
          <w:rFonts w:ascii="Aptos" w:hAnsi="Aptos" w:cs="Arial"/>
          <w:color w:val="000000" w:themeColor="text1"/>
          <w:sz w:val="24"/>
          <w:lang w:val="en-GB"/>
        </w:rPr>
        <w:t>Vietnam: Ministry of Science and Technology (MOST)</w:t>
      </w:r>
    </w:p>
    <w:p w14:paraId="3706E10B" w14:textId="77777777" w:rsidR="003C6A5E" w:rsidRPr="00F84AC2" w:rsidRDefault="003C6A5E" w:rsidP="00F84AC2">
      <w:pPr>
        <w:pStyle w:val="ListParagraph"/>
        <w:widowControl/>
        <w:numPr>
          <w:ilvl w:val="0"/>
          <w:numId w:val="1"/>
        </w:numPr>
        <w:spacing w:after="240"/>
        <w:ind w:leftChars="0" w:rightChars="147" w:right="309"/>
        <w:jc w:val="left"/>
        <w:rPr>
          <w:rStyle w:val="Hyperlink"/>
          <w:rFonts w:ascii="Aptos" w:hAnsi="Aptos" w:cs="Arial"/>
          <w:sz w:val="24"/>
          <w:lang w:val="en-GB"/>
        </w:rPr>
      </w:pPr>
      <w:r w:rsidRPr="006A7F2E">
        <w:rPr>
          <w:rFonts w:ascii="Aptos" w:hAnsi="Aptos" w:cs="Arial"/>
          <w:sz w:val="24"/>
          <w:lang w:val="en-GB"/>
        </w:rPr>
        <w:t>Japan-based applicants are required to complete both e-mail submission to the e-ASIA JRP Se</w:t>
      </w:r>
      <w:r w:rsidRPr="00F82277">
        <w:rPr>
          <w:rFonts w:ascii="Aptos" w:hAnsi="Aptos" w:cs="Arial"/>
          <w:sz w:val="24"/>
          <w:lang w:val="en-GB"/>
        </w:rPr>
        <w:t>cretariat</w:t>
      </w:r>
      <w:r w:rsidRPr="00F82277">
        <w:rPr>
          <w:rFonts w:ascii="Aptos" w:hAnsi="Aptos" w:cs="Arial" w:hint="eastAsia"/>
          <w:sz w:val="24"/>
          <w:lang w:val="en-GB"/>
        </w:rPr>
        <w:t xml:space="preserve"> (Only for Japan-based Lead PIs)</w:t>
      </w:r>
      <w:r w:rsidRPr="00F82277">
        <w:rPr>
          <w:rFonts w:ascii="Aptos" w:hAnsi="Aptos" w:cs="Arial"/>
          <w:sz w:val="24"/>
          <w:lang w:val="en-GB"/>
        </w:rPr>
        <w:t xml:space="preserve"> and submission via the “e-Rad” system</w:t>
      </w:r>
      <w:r w:rsidRPr="00F82277">
        <w:rPr>
          <w:rFonts w:ascii="Aptos" w:hAnsi="Aptos" w:cs="Arial" w:hint="eastAsia"/>
          <w:sz w:val="24"/>
          <w:lang w:val="en-GB"/>
        </w:rPr>
        <w:t xml:space="preserve"> (For both Japan-based Lead PIs and PIs) at</w:t>
      </w:r>
      <w:r w:rsidRPr="00F82277">
        <w:rPr>
          <w:rFonts w:ascii="Aptos" w:hAnsi="Aptos" w:cs="Arial"/>
          <w:sz w:val="24"/>
          <w:lang w:val="en-GB"/>
        </w:rPr>
        <w:t xml:space="preserve"> </w:t>
      </w:r>
      <w:hyperlink r:id="rId35" w:history="1">
        <w:r w:rsidRPr="00F82277">
          <w:rPr>
            <w:rStyle w:val="Hyperlink"/>
            <w:rFonts w:ascii="Aptos" w:hAnsi="Aptos" w:cs="Arial"/>
            <w:sz w:val="24"/>
            <w:lang w:val="en-GB"/>
          </w:rPr>
          <w:t>https://www.e-rad.go.jp/en/</w:t>
        </w:r>
      </w:hyperlink>
    </w:p>
    <w:p w14:paraId="1DF4339F" w14:textId="77777777" w:rsidR="003C6A5E" w:rsidRPr="00F84AC2" w:rsidRDefault="003C6A5E" w:rsidP="00F84AC2">
      <w:pPr>
        <w:pStyle w:val="ListParagraph"/>
        <w:widowControl/>
        <w:numPr>
          <w:ilvl w:val="0"/>
          <w:numId w:val="1"/>
        </w:numPr>
        <w:spacing w:after="240"/>
        <w:ind w:leftChars="0" w:rightChars="147" w:right="309"/>
        <w:jc w:val="left"/>
        <w:rPr>
          <w:rFonts w:ascii="Aptos" w:hAnsi="Aptos" w:cs="Arial"/>
          <w:color w:val="000000" w:themeColor="text1"/>
          <w:sz w:val="24"/>
          <w:lang w:val="en-GB"/>
        </w:rPr>
      </w:pPr>
      <w:r w:rsidRPr="00F84AC2">
        <w:rPr>
          <w:rStyle w:val="Hyperlink"/>
          <w:rFonts w:ascii="Aptos" w:hAnsi="Aptos" w:cs="Arial"/>
          <w:color w:val="000000" w:themeColor="text1"/>
          <w:sz w:val="24"/>
          <w:u w:val="none"/>
          <w:lang w:val="en-GB"/>
        </w:rPr>
        <w:t>Japan-based applicants (both Japan-based Lead PIs and PIs) must submit the Japanese application forms (Form 1J and 2J) in addition to the e-ASIA JRP common application via the “e-Rad” system</w:t>
      </w:r>
      <w:r>
        <w:rPr>
          <w:rStyle w:val="Hyperlink"/>
          <w:rFonts w:ascii="Aptos" w:hAnsi="Aptos" w:cs="Arial" w:hint="eastAsia"/>
          <w:color w:val="000000" w:themeColor="text1"/>
          <w:sz w:val="24"/>
          <w:u w:val="none"/>
          <w:lang w:val="en-GB"/>
        </w:rPr>
        <w:t>.</w:t>
      </w:r>
    </w:p>
    <w:p w14:paraId="3C6D1F52" w14:textId="77777777" w:rsidR="003C6A5E" w:rsidRDefault="003C6A5E"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41576E59" w14:textId="77777777" w:rsidR="003C6A5E" w:rsidRPr="00BF5574" w:rsidRDefault="003C6A5E"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523112D7" w14:textId="77777777" w:rsidR="003C6A5E" w:rsidRDefault="003C6A5E" w:rsidP="003C6A5E">
      <w:pPr>
        <w:pStyle w:val="ListParagraph"/>
        <w:numPr>
          <w:ilvl w:val="0"/>
          <w:numId w:val="5"/>
        </w:numPr>
        <w:autoSpaceDE w:val="0"/>
        <w:autoSpaceDN w:val="0"/>
        <w:spacing w:afterLines="50" w:after="16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36" w:history="1">
        <w:r>
          <w:rPr>
            <w:rStyle w:val="Hyperlink"/>
            <w:rFonts w:ascii="Aptos" w:eastAsia="Arial" w:hAnsi="Aptos" w:cs="Arial"/>
            <w:sz w:val="24"/>
          </w:rPr>
          <w:t>mse@akademisains.gov.my</w:t>
        </w:r>
      </w:hyperlink>
      <w:r>
        <w:rPr>
          <w:rFonts w:ascii="Aptos" w:eastAsia="Arial" w:hAnsi="Aptos" w:cs="Arial"/>
          <w:sz w:val="24"/>
        </w:rPr>
        <w:t xml:space="preserve"> by no later than 18:00 (Malaysia Time, UTC +8) and 17:00 (Thai Standard Time, UTC+7) on 31 March 2025. The common application for the research consortium must also be submitted to the e-ASIA JRP Secretariat. Visit </w:t>
      </w:r>
      <w:hyperlink r:id="rId37" w:history="1">
        <w:r>
          <w:rPr>
            <w:rStyle w:val="Hyperlink"/>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3FAC9906" w14:textId="77777777" w:rsidR="003C6A5E" w:rsidRDefault="003C6A5E" w:rsidP="003C6A5E">
      <w:pPr>
        <w:pStyle w:val="ListParagraph"/>
        <w:numPr>
          <w:ilvl w:val="0"/>
          <w:numId w:val="5"/>
        </w:numPr>
        <w:autoSpaceDE w:val="0"/>
        <w:autoSpaceDN w:val="0"/>
        <w:spacing w:afterLines="50" w:after="160"/>
        <w:ind w:leftChars="0"/>
        <w:jc w:val="left"/>
        <w:rPr>
          <w:rFonts w:ascii="Aptos" w:hAnsi="Aptos" w:cs="Arial"/>
          <w:sz w:val="24"/>
          <w:lang w:val="en-GB"/>
        </w:rPr>
      </w:pPr>
      <w:r>
        <w:rPr>
          <w:rFonts w:ascii="Aptos" w:hAnsi="Aptos" w:cs="Arial"/>
          <w:sz w:val="24"/>
          <w:lang w:val="en-GB"/>
        </w:rPr>
        <w:t>The fulfilment of proposal requirements:</w:t>
      </w:r>
    </w:p>
    <w:p w14:paraId="5B7749A1" w14:textId="77777777" w:rsidR="003C6A5E" w:rsidRDefault="003C6A5E" w:rsidP="003C6A5E">
      <w:pPr>
        <w:pStyle w:val="ListParagraph"/>
        <w:numPr>
          <w:ilvl w:val="0"/>
          <w:numId w:val="23"/>
        </w:numPr>
        <w:ind w:leftChars="0"/>
        <w:rPr>
          <w:rFonts w:ascii="Aptos" w:hAnsi="Aptos" w:cs="Arial"/>
          <w:sz w:val="24"/>
          <w:lang w:val="en-GB"/>
        </w:rPr>
      </w:pPr>
      <w:r>
        <w:rPr>
          <w:rFonts w:ascii="Aptos" w:hAnsi="Aptos" w:cs="Arial"/>
          <w:sz w:val="24"/>
          <w:lang w:val="en-GB"/>
        </w:rPr>
        <w:t>Research proposed Technology Readiness Level (TRL) 3 and/or above.</w:t>
      </w:r>
    </w:p>
    <w:p w14:paraId="0A508626"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4E371F6B" w14:textId="77777777" w:rsidR="003C6A5E" w:rsidRDefault="003C6A5E" w:rsidP="003C6A5E">
      <w:pPr>
        <w:pStyle w:val="ListParagraph"/>
        <w:numPr>
          <w:ilvl w:val="0"/>
          <w:numId w:val="23"/>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33BD2DE1" w14:textId="77777777" w:rsidR="003C6A5E" w:rsidRDefault="003C6A5E" w:rsidP="003C6A5E">
      <w:pPr>
        <w:pStyle w:val="ListParagraph"/>
        <w:numPr>
          <w:ilvl w:val="0"/>
          <w:numId w:val="23"/>
        </w:numPr>
        <w:ind w:leftChars="0"/>
        <w:jc w:val="left"/>
        <w:rPr>
          <w:rFonts w:ascii="Aptos" w:hAnsi="Aptos" w:cs="Arial"/>
          <w:sz w:val="24"/>
        </w:rPr>
      </w:pPr>
      <w:r>
        <w:rPr>
          <w:rFonts w:ascii="Aptos" w:hAnsi="Aptos" w:cs="Arial"/>
          <w:sz w:val="24"/>
          <w:lang w:val="en-GB"/>
        </w:rPr>
        <w:t>Project budget ranging between RM 500,000 to RM 1,000,000 per project.</w:t>
      </w:r>
    </w:p>
    <w:p w14:paraId="7B95DAB0" w14:textId="77777777" w:rsidR="003C6A5E" w:rsidRDefault="003C6A5E" w:rsidP="003C6A5E">
      <w:pPr>
        <w:pStyle w:val="ListParagraph"/>
        <w:numPr>
          <w:ilvl w:val="0"/>
          <w:numId w:val="23"/>
        </w:numPr>
        <w:ind w:leftChars="0"/>
        <w:jc w:val="left"/>
        <w:rPr>
          <w:rFonts w:ascii="Aptos" w:hAnsi="Aptos" w:cs="Arial"/>
          <w:sz w:val="24"/>
        </w:rPr>
      </w:pPr>
      <w:r>
        <w:rPr>
          <w:rFonts w:ascii="Aptos" w:hAnsi="Aptos" w:cs="Arial"/>
          <w:sz w:val="24"/>
        </w:rPr>
        <w:t>Budget fulfills the eligible expenses</w:t>
      </w:r>
    </w:p>
    <w:p w14:paraId="3EF39CDB" w14:textId="77777777" w:rsidR="003C6A5E" w:rsidRDefault="003C6A5E" w:rsidP="003C6A5E">
      <w:pPr>
        <w:pStyle w:val="ListParagraph"/>
        <w:numPr>
          <w:ilvl w:val="0"/>
          <w:numId w:val="23"/>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22D54E69" w14:textId="7A0E4165" w:rsidR="003C6A5E" w:rsidRPr="005957A8" w:rsidRDefault="003C6A5E" w:rsidP="003C6A5E">
      <w:pPr>
        <w:pStyle w:val="ListParagraph"/>
        <w:widowControl/>
        <w:numPr>
          <w:ilvl w:val="0"/>
          <w:numId w:val="5"/>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Signed approval from the authori</w:t>
      </w:r>
      <w:r w:rsidR="00E759EB">
        <w:rPr>
          <w:rFonts w:ascii="Aptos" w:hAnsi="Aptos" w:cs="Arial"/>
          <w:sz w:val="24"/>
        </w:rPr>
        <w:t>z</w:t>
      </w:r>
      <w:r>
        <w:rPr>
          <w:rFonts w:ascii="Aptos" w:hAnsi="Aptos" w:cs="Arial"/>
          <w:sz w:val="24"/>
        </w:rPr>
        <w:t xml:space="preserve">ed official of the affiliated institution. </w:t>
      </w:r>
    </w:p>
    <w:p w14:paraId="6C2DC53E" w14:textId="77777777" w:rsidR="003C6A5E" w:rsidRPr="006A7F2E" w:rsidRDefault="003C6A5E"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32F4D715" w14:textId="77777777" w:rsidR="003C6A5E" w:rsidRPr="00BF5574" w:rsidRDefault="003C6A5E" w:rsidP="008B45A2">
      <w:pPr>
        <w:widowControl/>
        <w:spacing w:after="240"/>
        <w:jc w:val="left"/>
        <w:rPr>
          <w:rFonts w:ascii="Aptos" w:hAnsi="Aptos" w:cs="Arial"/>
          <w:b/>
          <w:bCs/>
          <w:sz w:val="28"/>
          <w:szCs w:val="28"/>
        </w:rPr>
      </w:pPr>
      <w:r w:rsidRPr="00ED0089">
        <w:rPr>
          <w:rFonts w:ascii="Aptos" w:hAnsi="Aptos" w:cs="Arial"/>
          <w:b/>
          <w:bCs/>
          <w:sz w:val="28"/>
          <w:szCs w:val="28"/>
        </w:rPr>
        <w:lastRenderedPageBreak/>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Philippines</w:t>
      </w:r>
    </w:p>
    <w:p w14:paraId="75EC0855" w14:textId="77777777" w:rsidR="003C6A5E" w:rsidRDefault="003C6A5E" w:rsidP="0093650B">
      <w:pPr>
        <w:pStyle w:val="ListParagraph"/>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 xml:space="preserve">Deadline for online submission will be </w:t>
      </w:r>
      <w:r w:rsidRPr="000C025A">
        <w:rPr>
          <w:rFonts w:ascii="Aptos" w:eastAsiaTheme="minorEastAsia" w:hAnsi="Aptos" w:cs="Arial"/>
          <w:sz w:val="24"/>
          <w:u w:val="single"/>
        </w:rPr>
        <w:t>on or before 31 March 2025, 5:00 PM</w:t>
      </w:r>
      <w:r w:rsidRPr="0093650B">
        <w:rPr>
          <w:rFonts w:ascii="Aptos" w:eastAsiaTheme="minorEastAsia" w:hAnsi="Aptos" w:cs="Arial"/>
          <w:sz w:val="24"/>
        </w:rPr>
        <w:t xml:space="preserve"> (Philippine Standard Time).</w:t>
      </w:r>
    </w:p>
    <w:p w14:paraId="7B089E8F" w14:textId="77777777" w:rsidR="003C6A5E" w:rsidRPr="0093650B" w:rsidRDefault="003C6A5E" w:rsidP="0093650B">
      <w:pPr>
        <w:pStyle w:val="ListParagraph"/>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Filipinos with at least a Master’s Degree in a relevant field, have proven research competence / track record, and employed in universities/colleges, research agencies/ institutes, hospitals, and other health related agencies are eligible to apply for the research grant.</w:t>
      </w:r>
    </w:p>
    <w:p w14:paraId="14B7D38E" w14:textId="77777777" w:rsidR="003C6A5E" w:rsidRPr="0093650B" w:rsidRDefault="003C6A5E" w:rsidP="0093650B">
      <w:pPr>
        <w:pStyle w:val="ListParagraph"/>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The proponent shall submit require</w:t>
      </w:r>
      <w:r>
        <w:rPr>
          <w:rFonts w:ascii="Aptos" w:eastAsiaTheme="minorEastAsia" w:hAnsi="Aptos" w:cs="Arial" w:hint="eastAsia"/>
          <w:sz w:val="24"/>
        </w:rPr>
        <w:t xml:space="preserve">d documents </w:t>
      </w:r>
      <w:r w:rsidRPr="0093650B">
        <w:rPr>
          <w:rFonts w:ascii="Aptos" w:eastAsiaTheme="minorEastAsia" w:hAnsi="Aptos" w:cs="Arial"/>
          <w:sz w:val="24"/>
        </w:rPr>
        <w:t>online through the DOST Project Management Information System (DPMIS) (</w:t>
      </w:r>
      <w:hyperlink r:id="rId38" w:history="1">
        <w:r w:rsidRPr="00D70BE3">
          <w:rPr>
            <w:rStyle w:val="Hyperlink"/>
            <w:rFonts w:ascii="Aptos" w:eastAsiaTheme="minorEastAsia" w:hAnsi="Aptos" w:cs="Arial"/>
            <w:sz w:val="24"/>
          </w:rPr>
          <w:t>http://dpmis.dost.gov.ph/</w:t>
        </w:r>
      </w:hyperlink>
      <w:r>
        <w:rPr>
          <w:rFonts w:ascii="Aptos" w:eastAsiaTheme="minorEastAsia" w:hAnsi="Aptos" w:cs="Arial"/>
          <w:sz w:val="24"/>
        </w:rPr>
        <w:t>)</w:t>
      </w:r>
    </w:p>
    <w:p w14:paraId="6B3BAEF2" w14:textId="77777777" w:rsidR="003C6A5E" w:rsidRPr="00056E27" w:rsidRDefault="003C6A5E" w:rsidP="00440D94">
      <w:pPr>
        <w:pStyle w:val="ListParagraph"/>
        <w:numPr>
          <w:ilvl w:val="0"/>
          <w:numId w:val="3"/>
        </w:numPr>
        <w:spacing w:after="240"/>
        <w:ind w:leftChars="0"/>
        <w:jc w:val="left"/>
        <w:rPr>
          <w:rFonts w:ascii="Aptos" w:eastAsia="Arial" w:hAnsi="Aptos" w:cs="Arial"/>
          <w:sz w:val="24"/>
          <w:u w:val="single"/>
        </w:rPr>
      </w:pPr>
      <w:r w:rsidRPr="0093650B">
        <w:rPr>
          <w:rFonts w:ascii="Aptos" w:eastAsiaTheme="minorEastAsia" w:hAnsi="Aptos" w:cs="Arial"/>
          <w:sz w:val="24"/>
        </w:rPr>
        <w:t>Filipino researcher and implementing agency should comply with the eligibility requirements, especially on Item VI, of the DOST GIA Guidelines.</w:t>
      </w:r>
    </w:p>
    <w:p w14:paraId="6BB37B3D" w14:textId="77777777" w:rsidR="003C6A5E" w:rsidRPr="00056E27" w:rsidRDefault="003C6A5E" w:rsidP="00056E27">
      <w:pPr>
        <w:spacing w:after="240"/>
        <w:jc w:val="left"/>
        <w:rPr>
          <w:rFonts w:ascii="Aptos" w:eastAsia="Arial" w:hAnsi="Aptos" w:cs="Arial"/>
          <w:sz w:val="24"/>
          <w:u w:val="single"/>
        </w:rPr>
      </w:pPr>
      <w:r w:rsidRPr="00056E27">
        <w:rPr>
          <w:rFonts w:ascii="Aptos" w:eastAsia="Arial" w:hAnsi="Aptos" w:cs="Arial"/>
          <w:color w:val="000000" w:themeColor="text1"/>
          <w:sz w:val="24"/>
          <w:lang w:val="en-GB"/>
        </w:rPr>
        <w:t>---------------------------------------------</w:t>
      </w:r>
    </w:p>
    <w:p w14:paraId="5F8BC0C7" w14:textId="77777777" w:rsidR="003C6A5E" w:rsidRPr="00ED0089" w:rsidRDefault="003C6A5E" w:rsidP="00D9690C">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0F6F889C" w14:textId="77777777" w:rsidR="003C6A5E" w:rsidRPr="00F82277" w:rsidRDefault="003C6A5E" w:rsidP="00D9690C">
      <w:pPr>
        <w:pStyle w:val="ListParagraph"/>
        <w:numPr>
          <w:ilvl w:val="0"/>
          <w:numId w:val="1"/>
        </w:numPr>
        <w:spacing w:after="240"/>
        <w:ind w:leftChars="0"/>
        <w:jc w:val="left"/>
        <w:rPr>
          <w:rFonts w:ascii="Aptos" w:eastAsia="Arial" w:hAnsi="Aptos" w:cs="Arial"/>
          <w:sz w:val="24"/>
        </w:rPr>
      </w:pPr>
      <w:r w:rsidRPr="00F82277">
        <w:rPr>
          <w:rFonts w:ascii="Aptos" w:eastAsia="Arial" w:hAnsi="Aptos" w:cs="Arial"/>
          <w:sz w:val="24"/>
        </w:rPr>
        <w:t xml:space="preserve">Deadline of submission </w:t>
      </w:r>
      <w:r>
        <w:rPr>
          <w:rFonts w:ascii="Aptos" w:eastAsia="Arial" w:hAnsi="Aptos" w:cs="Arial"/>
          <w:sz w:val="24"/>
        </w:rPr>
        <w:t>to e-ASIA JRP Secretariat and A*STAR before the stipulated deadline.</w:t>
      </w:r>
      <w:r w:rsidRPr="00F82277">
        <w:rPr>
          <w:rFonts w:ascii="Aptos" w:eastAsia="Arial" w:hAnsi="Aptos" w:cs="Arial"/>
          <w:sz w:val="24"/>
        </w:rPr>
        <w:t xml:space="preserve"> </w:t>
      </w:r>
    </w:p>
    <w:p w14:paraId="44D874E1" w14:textId="77777777" w:rsidR="003C6A5E" w:rsidRPr="00C775E7" w:rsidRDefault="003C6A5E" w:rsidP="00C775E7">
      <w:pPr>
        <w:pStyle w:val="ListParagraph"/>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3F08BC06" w14:textId="77777777" w:rsidR="003C6A5E" w:rsidRPr="00C775E7" w:rsidRDefault="003C6A5E" w:rsidP="00C775E7">
      <w:pPr>
        <w:pStyle w:val="ListParagraph"/>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hold a primary appointment of at least 75% in a local publicly funded institution and salaried by the institution.</w:t>
      </w:r>
    </w:p>
    <w:p w14:paraId="4D21F551" w14:textId="77777777" w:rsidR="003C6A5E" w:rsidRPr="00C775E7" w:rsidRDefault="003C6A5E" w:rsidP="00C775E7">
      <w:pPr>
        <w:pStyle w:val="ListParagraph"/>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2ACCF4AD" w14:textId="77777777" w:rsidR="003C6A5E" w:rsidRPr="00C775E7" w:rsidRDefault="003C6A5E" w:rsidP="00C775E7">
      <w:pPr>
        <w:pStyle w:val="ListParagraph"/>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w:t>
      </w:r>
      <w:r w:rsidRPr="00D760A5">
        <w:rPr>
          <w:rFonts w:ascii="Aptos" w:hAnsi="Aptos" w:cs="Arial"/>
          <w:sz w:val="24"/>
          <w:u w:val="single"/>
          <w:lang w:val="en-GB"/>
        </w:rPr>
        <w:t xml:space="preserve"> the stipulate deadline</w:t>
      </w:r>
      <w:r w:rsidRPr="004126B6">
        <w:rPr>
          <w:rFonts w:ascii="Aptos" w:hAnsi="Aptos" w:cs="Arial"/>
          <w:sz w:val="24"/>
          <w:lang w:val="en-GB"/>
        </w:rPr>
        <w:t>.</w:t>
      </w:r>
    </w:p>
    <w:p w14:paraId="13D358EF" w14:textId="77777777" w:rsidR="003C6A5E" w:rsidRDefault="003C6A5E" w:rsidP="00C775E7">
      <w:pPr>
        <w:pStyle w:val="ListParagraph"/>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2E077243" w14:textId="77777777" w:rsidR="003C6A5E" w:rsidRPr="00ED0089" w:rsidRDefault="003C6A5E" w:rsidP="00C65A14">
      <w:pPr>
        <w:spacing w:before="240" w:after="240" w:line="276" w:lineRule="auto"/>
        <w:jc w:val="left"/>
        <w:rPr>
          <w:rFonts w:ascii="Aptos" w:eastAsia="Arial" w:hAnsi="Aptos" w:cs="Arial"/>
          <w:color w:val="000000" w:themeColor="text1"/>
          <w:sz w:val="24"/>
          <w:lang w:val="en-GB"/>
        </w:rPr>
      </w:pPr>
      <w:r w:rsidRPr="00D9690C">
        <w:rPr>
          <w:rFonts w:ascii="Aptos" w:eastAsia="Arial" w:hAnsi="Aptos" w:cs="Arial"/>
          <w:color w:val="000000" w:themeColor="text1"/>
          <w:sz w:val="24"/>
          <w:lang w:val="en-GB"/>
        </w:rPr>
        <w:lastRenderedPageBreak/>
        <w:t>---------------------------------------------</w:t>
      </w:r>
    </w:p>
    <w:p w14:paraId="6EB738F9" w14:textId="77777777" w:rsidR="003C6A5E" w:rsidRPr="00ED0089" w:rsidRDefault="003C6A5E"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Thailand</w:t>
      </w:r>
    </w:p>
    <w:p w14:paraId="061190FC" w14:textId="77777777" w:rsidR="003C6A5E" w:rsidRPr="00F82277" w:rsidRDefault="003C6A5E" w:rsidP="00FD1916">
      <w:pPr>
        <w:pStyle w:val="ListParagraph"/>
        <w:numPr>
          <w:ilvl w:val="0"/>
          <w:numId w:val="7"/>
        </w:numPr>
        <w:spacing w:after="120"/>
        <w:ind w:leftChars="0" w:left="442" w:hanging="442"/>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NRIIS</w:t>
      </w:r>
      <w:r w:rsidRPr="00F82277">
        <w:rPr>
          <w:rFonts w:ascii="Aptos" w:eastAsia="Arial" w:hAnsi="Aptos" w:cs="Arial"/>
          <w:sz w:val="24"/>
        </w:rPr>
        <w:t xml:space="preserve"> System</w:t>
      </w:r>
      <w:r w:rsidRPr="00F82277">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Pr>
          <w:rFonts w:ascii="Aptos" w:hAnsi="Aptos" w:cs="Arial"/>
          <w:sz w:val="24"/>
          <w:u w:val="single"/>
        </w:rPr>
        <w:t>Indochina Time</w:t>
      </w:r>
      <w:r w:rsidRPr="00F82277">
        <w:rPr>
          <w:rFonts w:ascii="Aptos" w:hAnsi="Aptos" w:cs="Arial"/>
          <w:sz w:val="24"/>
          <w:u w:val="single"/>
        </w:rPr>
        <w:t>, UTC+</w:t>
      </w:r>
      <w:r w:rsidRPr="00F82277">
        <w:rPr>
          <w:rFonts w:ascii="Aptos" w:hAnsi="Aptos" w:cs="Arial" w:hint="eastAsia"/>
          <w:sz w:val="24"/>
          <w:u w:val="single"/>
        </w:rPr>
        <w:t>7</w:t>
      </w:r>
      <w:r w:rsidRPr="00F82277">
        <w:rPr>
          <w:rFonts w:ascii="Aptos" w:hAnsi="Aptos" w:cs="Arial"/>
          <w:sz w:val="24"/>
          <w:u w:val="single"/>
        </w:rPr>
        <w:t>) on 31 March 2025</w:t>
      </w:r>
      <w:r w:rsidRPr="00F82277">
        <w:rPr>
          <w:rFonts w:ascii="Aptos" w:eastAsia="Arial" w:hAnsi="Aptos" w:cs="Arial"/>
          <w:sz w:val="24"/>
        </w:rPr>
        <w:t xml:space="preserve"> </w:t>
      </w:r>
    </w:p>
    <w:p w14:paraId="6AF3D602" w14:textId="77777777" w:rsidR="003C6A5E" w:rsidRDefault="003C6A5E" w:rsidP="00C65A14">
      <w:pPr>
        <w:pStyle w:val="ListParagraph"/>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 xml:space="preserve">Applicants applying as a Lead </w:t>
      </w:r>
      <w:r>
        <w:rPr>
          <w:rFonts w:ascii="Aptos" w:hAnsi="Aptos" w:cs="Arial" w:hint="eastAsia"/>
          <w:sz w:val="24"/>
          <w:lang w:val="en-GB"/>
        </w:rPr>
        <w:t>PI</w:t>
      </w:r>
      <w:r w:rsidRPr="00641F77">
        <w:rPr>
          <w:rFonts w:ascii="Aptos" w:hAnsi="Aptos" w:cs="Arial"/>
          <w:sz w:val="24"/>
          <w:lang w:val="en-GB"/>
        </w:rPr>
        <w:t xml:space="preserve"> in Thailand must be researchers who are either Thai citizens or non-Thai citizens affiliated with a Thai organization, such as a public or non-profit research institute or university in Thailand.</w:t>
      </w:r>
    </w:p>
    <w:p w14:paraId="2765E8FD" w14:textId="77777777" w:rsidR="003C6A5E" w:rsidRDefault="003C6A5E" w:rsidP="008B545C">
      <w:pPr>
        <w:pStyle w:val="ListParagraph"/>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Proposal topics must align with and focus on health threats and emergencies related to climate change-induced diseases, or the use of Artificial Intelligence (AI) in Personalized Medicine, as specified in the PMU-B Annex of the Call Guidelines.</w:t>
      </w:r>
    </w:p>
    <w:p w14:paraId="0BA7F8DF" w14:textId="77777777" w:rsidR="003C6A5E" w:rsidRPr="00DD135C" w:rsidRDefault="003C6A5E" w:rsidP="00C22CD5">
      <w:pPr>
        <w:pStyle w:val="ListParagraph"/>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The Thai applicant’s institution must endorse the submission in the NRIIS system</w:t>
      </w:r>
      <w:r>
        <w:rPr>
          <w:rFonts w:ascii="Aptos" w:hAnsi="Aptos" w:cs="Arial" w:hint="eastAsia"/>
          <w:sz w:val="24"/>
          <w:lang w:val="en-GB"/>
        </w:rPr>
        <w:t xml:space="preserve">: </w:t>
      </w:r>
      <w:hyperlink r:id="rId39" w:history="1">
        <w:r w:rsidRPr="008B545C">
          <w:rPr>
            <w:rStyle w:val="Hyperlink"/>
            <w:rFonts w:ascii="Aptos" w:hAnsi="Aptos" w:cs="Arial"/>
            <w:color w:val="0070C0"/>
            <w:sz w:val="24"/>
            <w:lang w:val="en-GB"/>
          </w:rPr>
          <w:t>https://nriis.go.th</w:t>
        </w:r>
      </w:hyperlink>
      <w:r w:rsidRPr="00DD135C">
        <w:rPr>
          <w:rFonts w:ascii="Aptos" w:hAnsi="Aptos" w:cs="Arial"/>
          <w:sz w:val="24"/>
          <w:lang w:val="en-GB"/>
        </w:rPr>
        <w:t>.</w:t>
      </w:r>
    </w:p>
    <w:p w14:paraId="46033703" w14:textId="77777777" w:rsidR="003C6A5E" w:rsidRPr="00DD135C" w:rsidRDefault="003C6A5E" w:rsidP="00C22CD5">
      <w:pPr>
        <w:pStyle w:val="ListParagraph"/>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 xml:space="preserve">The Lead PI must also submit </w:t>
      </w:r>
      <w:r>
        <w:rPr>
          <w:rFonts w:ascii="Aptos" w:hAnsi="Aptos" w:cs="Arial" w:hint="eastAsia"/>
          <w:sz w:val="24"/>
          <w:lang w:val="en-GB"/>
        </w:rPr>
        <w:t>a common application</w:t>
      </w:r>
      <w:r w:rsidRPr="00DD135C">
        <w:rPr>
          <w:rFonts w:ascii="Aptos" w:hAnsi="Aptos" w:cs="Arial"/>
          <w:sz w:val="24"/>
          <w:lang w:val="en-GB"/>
        </w:rPr>
        <w:t xml:space="preserve"> to the e-ASIA JRP Secretariat.</w:t>
      </w:r>
    </w:p>
    <w:p w14:paraId="04624A2E" w14:textId="77777777" w:rsidR="003C6A5E" w:rsidRPr="006A7F2E" w:rsidRDefault="003C6A5E" w:rsidP="008B545C">
      <w:pPr>
        <w:pStyle w:val="ListParagraph"/>
        <w:widowControl/>
        <w:numPr>
          <w:ilvl w:val="0"/>
          <w:numId w:val="7"/>
        </w:numPr>
        <w:ind w:leftChars="0" w:left="442" w:hanging="442"/>
        <w:contextualSpacing/>
        <w:jc w:val="left"/>
        <w:rPr>
          <w:rFonts w:ascii="Aptos" w:hAnsi="Aptos" w:cs="Arial"/>
          <w:sz w:val="24"/>
          <w:lang w:val="en-GB"/>
        </w:rPr>
      </w:pPr>
      <w:r w:rsidRPr="006A7F2E">
        <w:rPr>
          <w:rFonts w:ascii="Aptos" w:hAnsi="Aptos" w:cs="Arial"/>
          <w:sz w:val="24"/>
          <w:lang w:val="en-GB"/>
        </w:rPr>
        <w:t>The entire submission process must be completed before the Closing Date.</w:t>
      </w:r>
    </w:p>
    <w:p w14:paraId="49C48341" w14:textId="77777777" w:rsidR="003C6A5E" w:rsidRPr="00ED0089" w:rsidRDefault="003C6A5E"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12EC2577" w14:textId="77777777" w:rsidR="003C6A5E" w:rsidRPr="00ED0089" w:rsidRDefault="003C6A5E"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w:t>
      </w:r>
      <w:r>
        <w:rPr>
          <w:rFonts w:ascii="Aptos" w:hAnsi="Aptos" w:cs="Arial"/>
          <w:b/>
          <w:bCs/>
          <w:sz w:val="28"/>
          <w:szCs w:val="28"/>
          <w:lang w:val="en-GB"/>
        </w:rPr>
        <w:t>USA</w:t>
      </w:r>
    </w:p>
    <w:p w14:paraId="0865F956" w14:textId="77777777" w:rsidR="003C6A5E" w:rsidRPr="00E530FD" w:rsidRDefault="003C6A5E" w:rsidP="00D84696">
      <w:pPr>
        <w:pStyle w:val="ListParagraph"/>
        <w:widowControl/>
        <w:numPr>
          <w:ilvl w:val="0"/>
          <w:numId w:val="8"/>
        </w:numPr>
        <w:spacing w:after="240"/>
        <w:ind w:leftChars="0" w:left="442" w:hanging="442"/>
        <w:jc w:val="left"/>
        <w:rPr>
          <w:rFonts w:ascii="Aptos" w:hAnsi="Aptos" w:cs="Arial"/>
          <w:sz w:val="24"/>
          <w:lang w:val="en-GB"/>
        </w:rPr>
      </w:pPr>
      <w:r w:rsidRPr="00E530FD">
        <w:rPr>
          <w:rFonts w:ascii="Aptos" w:hAnsi="Aptos"/>
          <w:color w:val="0E101A"/>
          <w:sz w:val="24"/>
          <w:szCs w:val="32"/>
        </w:rPr>
        <w:t>No additional application materials need to be submitted directly to NIAID. The only required submission is the e-ASIA JRP common application, which must be submitted by the Lead PIs directly to the e-ASIA Secretariat. This application will be reviewed and evaluated based on the standard e-ASIA JRP evaluation criteria</w:t>
      </w:r>
      <w:r w:rsidRPr="004F2B7B">
        <w:t xml:space="preserve"> </w:t>
      </w:r>
      <w:r w:rsidRPr="004F2B7B">
        <w:rPr>
          <w:rFonts w:ascii="Aptos" w:hAnsi="Aptos"/>
          <w:color w:val="0E101A"/>
          <w:sz w:val="24"/>
          <w:szCs w:val="32"/>
        </w:rPr>
        <w:t>and the additional evaluation criteria listed in the national appendix</w:t>
      </w:r>
      <w:r w:rsidRPr="00E530FD">
        <w:rPr>
          <w:rFonts w:ascii="Aptos" w:hAnsi="Aptos"/>
          <w:color w:val="0E101A"/>
          <w:sz w:val="24"/>
          <w:szCs w:val="32"/>
        </w:rPr>
        <w:t>.</w:t>
      </w:r>
    </w:p>
    <w:p w14:paraId="4B1B0712" w14:textId="77777777" w:rsidR="003C6A5E" w:rsidRPr="00DD135C" w:rsidRDefault="003C6A5E" w:rsidP="008B545C">
      <w:pPr>
        <w:pStyle w:val="ListParagraph"/>
        <w:widowControl/>
        <w:numPr>
          <w:ilvl w:val="0"/>
          <w:numId w:val="8"/>
        </w:numPr>
        <w:spacing w:after="120"/>
        <w:ind w:leftChars="0"/>
        <w:jc w:val="left"/>
        <w:rPr>
          <w:rFonts w:ascii="Aptos" w:hAnsi="Aptos" w:cs="Arial"/>
          <w:sz w:val="24"/>
          <w:lang w:val="en-GB"/>
        </w:rPr>
      </w:pPr>
      <w:r w:rsidRPr="00DD135C">
        <w:rPr>
          <w:rFonts w:ascii="Aptos" w:hAnsi="Aptos" w:cs="Arial"/>
          <w:sz w:val="24"/>
          <w:lang w:val="en-GB"/>
        </w:rPr>
        <w:t>NIAID requires that collaborations must include a Lead PI or PI from at least one of the following participating member organizations’ countries:</w:t>
      </w:r>
    </w:p>
    <w:p w14:paraId="66EB2B88" w14:textId="77777777" w:rsidR="003C6A5E" w:rsidRPr="00DD135C" w:rsidRDefault="003C6A5E" w:rsidP="00E530FD">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Indonesia</w:t>
      </w:r>
      <w:r>
        <w:rPr>
          <w:rFonts w:ascii="Aptos" w:hAnsi="Aptos" w:cs="Arial"/>
          <w:sz w:val="24"/>
          <w:lang w:val="en-GB"/>
        </w:rPr>
        <w:t>:</w:t>
      </w:r>
      <w:r w:rsidRPr="00F82277">
        <w:rPr>
          <w:rFonts w:ascii="Aptos" w:hAnsi="Aptos" w:cs="Arial"/>
          <w:sz w:val="24"/>
          <w:lang w:val="en-GB"/>
        </w:rPr>
        <w:t xml:space="preserve"> </w:t>
      </w:r>
      <w:r w:rsidRPr="00F50BB5">
        <w:rPr>
          <w:rFonts w:ascii="Aptos" w:hAnsi="Aptos" w:cs="Arial"/>
          <w:sz w:val="24"/>
          <w:lang w:val="en-GB"/>
        </w:rPr>
        <w:t>National Research and Innovation Agency (BRIN)</w:t>
      </w:r>
    </w:p>
    <w:p w14:paraId="66F1F31F" w14:textId="77777777" w:rsidR="003C6A5E" w:rsidRPr="008B45A2" w:rsidRDefault="003C6A5E"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6B08C99F" w14:textId="77777777" w:rsidR="003C6A5E" w:rsidRPr="008B45A2" w:rsidRDefault="003C6A5E" w:rsidP="008B45A2">
      <w:pPr>
        <w:pStyle w:val="ListParagraph"/>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4B2BBF0A" w14:textId="77777777" w:rsidR="003C6A5E" w:rsidRPr="006A7F2E" w:rsidRDefault="003C6A5E" w:rsidP="00E530FD">
      <w:pPr>
        <w:pStyle w:val="ListParagraph"/>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Pr>
          <w:rFonts w:ascii="Aptos" w:hAnsi="Aptos" w:cs="Arial"/>
          <w:sz w:val="24"/>
          <w:lang w:val="en-GB"/>
        </w:rPr>
        <w:t xml:space="preserve">: </w:t>
      </w:r>
      <w:r w:rsidRPr="00BA1EF6">
        <w:rPr>
          <w:rFonts w:ascii="Aptos" w:hAnsi="Aptos" w:cs="Arial"/>
          <w:sz w:val="24"/>
          <w:lang w:val="en-GB"/>
        </w:rPr>
        <w:t>Program Management Unit</w:t>
      </w:r>
      <w:r>
        <w:rPr>
          <w:rFonts w:ascii="Aptos" w:hAnsi="Aptos" w:cs="Arial"/>
          <w:sz w:val="24"/>
          <w:lang w:val="en-GB"/>
        </w:rPr>
        <w:t xml:space="preserve"> </w:t>
      </w:r>
      <w:r w:rsidRPr="00DD135C">
        <w:rPr>
          <w:rFonts w:ascii="Aptos" w:hAnsi="Aptos" w:cs="Arial"/>
          <w:sz w:val="24"/>
          <w:lang w:val="en-GB"/>
        </w:rPr>
        <w:t>for Human Resources &amp; Institutional Development, Research and Innovation (PMU-B)</w:t>
      </w:r>
    </w:p>
    <w:p w14:paraId="684CBA39" w14:textId="77777777" w:rsidR="003C6A5E" w:rsidRPr="00E530FD" w:rsidRDefault="003C6A5E" w:rsidP="00E530FD">
      <w:pPr>
        <w:pStyle w:val="ListParagraph"/>
        <w:widowControl/>
        <w:numPr>
          <w:ilvl w:val="0"/>
          <w:numId w:val="6"/>
        </w:numPr>
        <w:spacing w:after="240"/>
        <w:ind w:leftChars="0" w:left="1242" w:rightChars="12" w:right="25" w:hanging="442"/>
        <w:jc w:val="left"/>
        <w:rPr>
          <w:rFonts w:ascii="Aptos" w:hAnsi="Aptos" w:cs="Arial"/>
          <w:sz w:val="24"/>
          <w:lang w:val="en-GB"/>
        </w:rPr>
      </w:pPr>
      <w:r w:rsidRPr="006A7F2E">
        <w:rPr>
          <w:rFonts w:ascii="Aptos" w:hAnsi="Aptos" w:cs="Arial"/>
          <w:sz w:val="24"/>
          <w:lang w:val="en-GB"/>
        </w:rPr>
        <w:t>Vietnam</w:t>
      </w:r>
      <w:r>
        <w:rPr>
          <w:rFonts w:ascii="Aptos" w:hAnsi="Aptos" w:cs="Arial"/>
          <w:sz w:val="24"/>
          <w:lang w:val="en-GB"/>
        </w:rPr>
        <w:t>:</w:t>
      </w:r>
      <w:r w:rsidRPr="00F82277">
        <w:rPr>
          <w:rFonts w:ascii="Aptos" w:hAnsi="Aptos" w:cs="Arial"/>
          <w:sz w:val="24"/>
          <w:lang w:val="en-GB"/>
        </w:rPr>
        <w:t xml:space="preserve"> </w:t>
      </w:r>
      <w:r w:rsidRPr="00EC03D7">
        <w:rPr>
          <w:rFonts w:ascii="Aptos" w:hAnsi="Aptos" w:cs="Arial"/>
          <w:sz w:val="24"/>
          <w:lang w:val="en-GB"/>
        </w:rPr>
        <w:t>Ministry of Science and Technology (MOST)</w:t>
      </w:r>
    </w:p>
    <w:p w14:paraId="62910382" w14:textId="77777777" w:rsidR="003C6A5E" w:rsidRPr="006A7F2E" w:rsidRDefault="003C6A5E" w:rsidP="00C65A14">
      <w:pPr>
        <w:pStyle w:val="ListParagraph"/>
        <w:widowControl/>
        <w:numPr>
          <w:ilvl w:val="0"/>
          <w:numId w:val="8"/>
        </w:numPr>
        <w:spacing w:after="240"/>
        <w:ind w:leftChars="0"/>
        <w:jc w:val="left"/>
        <w:rPr>
          <w:rFonts w:ascii="Aptos" w:hAnsi="Aptos" w:cs="Arial"/>
          <w:sz w:val="24"/>
          <w:lang w:val="en-GB"/>
        </w:rPr>
      </w:pPr>
      <w:r w:rsidRPr="006A7F2E">
        <w:rPr>
          <w:rFonts w:ascii="Aptos" w:hAnsi="Aptos" w:cs="Arial"/>
          <w:sz w:val="24"/>
          <w:lang w:val="en-GB"/>
        </w:rPr>
        <w:t xml:space="preserve">The U.S. PI and participants on the U.S. team may be foreign nationals (U.S. permanent residents or visa holders) but must reside in the United States for at least 50% of the award period. Graduate students on the U.S. team may be foreign </w:t>
      </w:r>
      <w:r w:rsidRPr="006A7F2E">
        <w:rPr>
          <w:rFonts w:ascii="Aptos" w:hAnsi="Aptos" w:cs="Arial"/>
          <w:sz w:val="24"/>
          <w:lang w:val="en-GB"/>
        </w:rPr>
        <w:lastRenderedPageBreak/>
        <w:t>nationals, but they must be enrolled in an accredited degree program at a U.S. institution during the period of their participation in the project.</w:t>
      </w:r>
    </w:p>
    <w:p w14:paraId="70407428" w14:textId="77777777" w:rsidR="003C6A5E" w:rsidRPr="006A7F2E" w:rsidRDefault="003C6A5E" w:rsidP="00C65A14">
      <w:pPr>
        <w:pStyle w:val="ListParagraph"/>
        <w:widowControl/>
        <w:numPr>
          <w:ilvl w:val="0"/>
          <w:numId w:val="8"/>
        </w:numPr>
        <w:ind w:leftChars="0"/>
        <w:jc w:val="left"/>
        <w:rPr>
          <w:rFonts w:ascii="Aptos" w:hAnsi="Aptos" w:cs="Arial"/>
          <w:sz w:val="24"/>
          <w:lang w:val="en-GB"/>
        </w:rPr>
      </w:pPr>
      <w:r w:rsidRPr="006A7F2E">
        <w:rPr>
          <w:rFonts w:ascii="Aptos" w:hAnsi="Aptos" w:cs="Arial"/>
          <w:sz w:val="24"/>
          <w:lang w:val="en-GB"/>
        </w:rPr>
        <w:t xml:space="preserve">Scientists, and other personnel working in U.S. federal government facilities, whose salaries are paid using direct U.S. federal funding, or personnel working under a contract supported by the U.S. federal government, may apply for this program; however, they are not permitted to receive funding or other support (e.g., travel) under this program. </w:t>
      </w:r>
      <w:r w:rsidRPr="004F2B7B">
        <w:rPr>
          <w:rFonts w:ascii="Aptos" w:hAnsi="Aptos" w:cs="Arial"/>
          <w:sz w:val="24"/>
          <w:lang w:val="en-GB"/>
        </w:rPr>
        <w:t>U.S. government employees must apply as the U.S. PI.</w:t>
      </w:r>
      <w:r>
        <w:rPr>
          <w:rFonts w:ascii="Aptos" w:hAnsi="Aptos" w:cs="Arial" w:hint="eastAsia"/>
          <w:sz w:val="24"/>
          <w:lang w:val="en-GB"/>
        </w:rPr>
        <w:t xml:space="preserve"> </w:t>
      </w:r>
      <w:r w:rsidRPr="006A7F2E">
        <w:rPr>
          <w:rFonts w:ascii="Aptos" w:hAnsi="Aptos" w:cs="Arial"/>
          <w:sz w:val="24"/>
          <w:lang w:val="en-GB"/>
        </w:rPr>
        <w:t>The federally funded U.S. PI and the affiliated U.S. federal agency participation must be in-kind or funding must be received by a collaborating non-federal U.S. institution, PI, and key personnel.</w:t>
      </w:r>
    </w:p>
    <w:p w14:paraId="73B50BE1" w14:textId="77777777" w:rsidR="003C6A5E" w:rsidRPr="006A7F2E" w:rsidRDefault="003C6A5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03959F91" w14:textId="77777777" w:rsidR="003C6A5E" w:rsidRPr="006A7F2E" w:rsidRDefault="003C6A5E" w:rsidP="00C65A14">
      <w:pPr>
        <w:widowControl/>
        <w:spacing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1E1735A6" w14:textId="77777777" w:rsidR="003C6A5E" w:rsidRPr="00E530FD" w:rsidRDefault="003C6A5E" w:rsidP="00845FEA">
      <w:pPr>
        <w:pStyle w:val="ListParagraph"/>
        <w:numPr>
          <w:ilvl w:val="0"/>
          <w:numId w:val="10"/>
        </w:numPr>
        <w:spacing w:after="120"/>
        <w:ind w:leftChars="0" w:left="357" w:hanging="357"/>
        <w:jc w:val="left"/>
        <w:rPr>
          <w:rFonts w:ascii="Aptos" w:eastAsia="Arial" w:hAnsi="Aptos" w:cs="Arial"/>
          <w:sz w:val="24"/>
        </w:rPr>
      </w:pPr>
      <w:r w:rsidRPr="00E530FD">
        <w:rPr>
          <w:rFonts w:ascii="Aptos" w:eastAsia="Arial" w:hAnsi="Aptos" w:cs="Arial"/>
          <w:sz w:val="24"/>
        </w:rPr>
        <w:t>Deadline of submission to</w:t>
      </w:r>
      <w:r w:rsidRPr="00E530FD">
        <w:rPr>
          <w:rFonts w:ascii="Aptos" w:eastAsiaTheme="minorEastAsia" w:hAnsi="Aptos" w:cs="Arial" w:hint="eastAsia"/>
          <w:sz w:val="24"/>
        </w:rPr>
        <w:t xml:space="preserve"> MOST</w:t>
      </w:r>
      <w:r w:rsidRPr="00E530FD">
        <w:rPr>
          <w:rFonts w:ascii="Aptos" w:eastAsia="Arial MT" w:hAnsi="Aptos" w:cs="Arial"/>
          <w:color w:val="000000" w:themeColor="text1"/>
          <w:sz w:val="24"/>
        </w:rPr>
        <w:t xml:space="preserve"> </w:t>
      </w:r>
      <w:r w:rsidRPr="00E530FD">
        <w:rPr>
          <w:rFonts w:ascii="Aptos" w:hAnsi="Aptos" w:cs="Arial"/>
          <w:sz w:val="24"/>
        </w:rPr>
        <w:t xml:space="preserve">by </w:t>
      </w:r>
      <w:r w:rsidRPr="00E530FD">
        <w:rPr>
          <w:rFonts w:ascii="Aptos" w:hAnsi="Aptos" w:cs="Arial"/>
          <w:sz w:val="24"/>
          <w:u w:val="single"/>
        </w:rPr>
        <w:t>17:00 (</w:t>
      </w:r>
      <w:r>
        <w:rPr>
          <w:rFonts w:ascii="Aptos" w:hAnsi="Aptos" w:cs="Arial"/>
          <w:sz w:val="24"/>
          <w:u w:val="single"/>
        </w:rPr>
        <w:t>Indochina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w:t>
      </w:r>
      <w:r>
        <w:rPr>
          <w:rFonts w:ascii="Aptos" w:hAnsi="Aptos" w:cs="Arial"/>
          <w:sz w:val="24"/>
          <w:u w:val="single"/>
        </w:rPr>
        <w:t>31</w:t>
      </w:r>
      <w:r w:rsidRPr="00E530FD">
        <w:rPr>
          <w:rFonts w:ascii="Aptos" w:hAnsi="Aptos" w:cs="Arial"/>
          <w:sz w:val="24"/>
          <w:u w:val="single"/>
        </w:rPr>
        <w:t xml:space="preserve"> March 2025</w:t>
      </w:r>
      <w:r w:rsidRPr="00E530FD">
        <w:rPr>
          <w:rFonts w:ascii="Aptos" w:eastAsia="Arial" w:hAnsi="Aptos" w:cs="Arial"/>
          <w:sz w:val="24"/>
        </w:rPr>
        <w:t xml:space="preserve"> </w:t>
      </w:r>
    </w:p>
    <w:p w14:paraId="7B71EF14" w14:textId="77777777" w:rsidR="003C6A5E" w:rsidRDefault="003C6A5E" w:rsidP="00C65A14">
      <w:pPr>
        <w:pStyle w:val="ListParagraph"/>
        <w:numPr>
          <w:ilvl w:val="0"/>
          <w:numId w:val="10"/>
        </w:numPr>
        <w:autoSpaceDE w:val="0"/>
        <w:autoSpaceDN w:val="0"/>
        <w:adjustRightInd w:val="0"/>
        <w:spacing w:after="160"/>
        <w:ind w:leftChars="0"/>
        <w:jc w:val="left"/>
        <w:rPr>
          <w:rFonts w:ascii="Aptos" w:hAnsi="Aptos" w:cs="Arial"/>
          <w:color w:val="000000"/>
          <w:sz w:val="24"/>
          <w:lang w:bidi="th-TH"/>
        </w:rPr>
      </w:pPr>
      <w:r w:rsidRPr="00EC03D7">
        <w:rPr>
          <w:rFonts w:ascii="Aptos" w:hAnsi="Aptos" w:cs="Arial"/>
          <w:color w:val="000000"/>
          <w:sz w:val="24"/>
          <w:lang w:bidi="th-TH"/>
        </w:rPr>
        <w:t xml:space="preserve">The Vietnamese applicants must </w:t>
      </w:r>
      <w:r w:rsidRPr="00EC03D7">
        <w:rPr>
          <w:rFonts w:ascii="Aptos" w:hAnsi="Aptos" w:cs="Arial"/>
          <w:bCs/>
          <w:sz w:val="24"/>
          <w:lang w:val="en-GB"/>
        </w:rPr>
        <w:t>finish the application form in Vietnamese template and send to MOST</w:t>
      </w:r>
      <w:r w:rsidRPr="00EC03D7">
        <w:rPr>
          <w:rFonts w:ascii="Aptos" w:hAnsi="Aptos" w:cs="Arial"/>
          <w:color w:val="000000"/>
          <w:sz w:val="24"/>
          <w:lang w:bidi="th-TH"/>
        </w:rPr>
        <w:t xml:space="preserve"> for further internal procedures and notation. </w:t>
      </w:r>
    </w:p>
    <w:p w14:paraId="5CEDC0EF" w14:textId="77777777" w:rsidR="003C6A5E" w:rsidRDefault="003C6A5E" w:rsidP="00DE4962">
      <w:pPr>
        <w:pStyle w:val="ListParagraph"/>
        <w:numPr>
          <w:ilvl w:val="0"/>
          <w:numId w:val="10"/>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V</w:t>
      </w:r>
      <w:r w:rsidRPr="006A7F2E">
        <w:rPr>
          <w:rFonts w:ascii="Aptos" w:hAnsi="Aptos" w:cs="Arial"/>
          <w:color w:val="000000"/>
          <w:sz w:val="24"/>
          <w:lang w:bidi="th-TH"/>
        </w:rPr>
        <w:t xml:space="preserve">isit the website to get further information in detail relating to the internal procedures of Viet Nam as followings: </w:t>
      </w:r>
      <w:hyperlink r:id="rId40" w:history="1">
        <w:r w:rsidRPr="006A7F2E">
          <w:rPr>
            <w:rStyle w:val="Hyperlink"/>
            <w:rFonts w:ascii="Aptos" w:hAnsi="Aptos" w:cs="Arial"/>
            <w:color w:val="0070C0"/>
            <w:sz w:val="24"/>
            <w:lang w:bidi="th-TH"/>
          </w:rPr>
          <w:t>http://www.most.gov.vn</w:t>
        </w:r>
      </w:hyperlink>
      <w:r w:rsidRPr="006A7F2E">
        <w:rPr>
          <w:rFonts w:ascii="Aptos" w:hAnsi="Aptos" w:cs="Arial"/>
          <w:color w:val="000000"/>
          <w:sz w:val="24"/>
          <w:lang w:bidi="th-TH"/>
        </w:rPr>
        <w:t xml:space="preserve"> or please consult the person in charge directly.</w:t>
      </w:r>
    </w:p>
    <w:p w14:paraId="280F759B" w14:textId="77777777" w:rsidR="003C6A5E" w:rsidRDefault="003C6A5E">
      <w:pPr>
        <w:widowControl/>
        <w:jc w:val="left"/>
        <w:rPr>
          <w:rFonts w:ascii="Aptos" w:hAnsi="Aptos" w:cs="Arial"/>
          <w:color w:val="000000"/>
          <w:sz w:val="24"/>
          <w:lang w:bidi="th-TH"/>
        </w:rPr>
      </w:pPr>
      <w:r>
        <w:rPr>
          <w:rFonts w:ascii="Aptos" w:hAnsi="Aptos" w:cs="Arial"/>
          <w:color w:val="000000"/>
          <w:sz w:val="24"/>
          <w:lang w:bidi="th-TH"/>
        </w:rPr>
        <w:br w:type="page"/>
      </w:r>
    </w:p>
    <w:p w14:paraId="741F7A8C" w14:textId="77777777" w:rsidR="003C6A5E" w:rsidRDefault="003C6A5E" w:rsidP="00C82183">
      <w:pPr>
        <w:widowControl/>
        <w:jc w:val="left"/>
        <w:rPr>
          <w:rFonts w:ascii="Aptos" w:hAnsi="Aptos" w:cs="Arial"/>
          <w:b/>
          <w:bCs/>
          <w:sz w:val="28"/>
          <w:szCs w:val="28"/>
        </w:rPr>
      </w:pPr>
      <w:r>
        <w:rPr>
          <w:rFonts w:ascii="Aptos" w:hAnsi="Aptos" w:cs="Arial"/>
          <w:b/>
          <w:bCs/>
          <w:sz w:val="28"/>
          <w:szCs w:val="28"/>
        </w:rPr>
        <w:lastRenderedPageBreak/>
        <w:t>Application Timeline and Important Dates</w:t>
      </w:r>
    </w:p>
    <w:tbl>
      <w:tblPr>
        <w:tblStyle w:val="GridTable4-Accent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3C6A5E" w:rsidRPr="00C002B6" w14:paraId="6AD27D4E" w14:textId="77777777" w:rsidTr="00C22C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76AD3262" w14:textId="77777777" w:rsidR="003C6A5E" w:rsidRPr="006C260B" w:rsidRDefault="003C6A5E" w:rsidP="006C260B">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6D72DE99" w14:textId="77777777" w:rsidR="003C6A5E" w:rsidRPr="006C260B" w:rsidRDefault="003C6A5E" w:rsidP="006C260B">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3C6A5E" w:rsidRPr="00C002B6" w14:paraId="3899B2D0" w14:textId="77777777" w:rsidTr="00C22CD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281DFE91" w14:textId="77777777" w:rsidR="003C6A5E" w:rsidRPr="006C260B" w:rsidRDefault="003C6A5E" w:rsidP="006C260B">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21BBC370" w14:textId="77777777" w:rsidR="003C6A5E" w:rsidRPr="006C260B" w:rsidRDefault="003C6A5E"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3B457375" w14:textId="77777777" w:rsidR="003C6A5E" w:rsidRPr="006C260B" w:rsidRDefault="003C6A5E"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726B2C30" w14:textId="77777777" w:rsidR="003C6A5E" w:rsidRPr="006C260B" w:rsidRDefault="003C6A5E"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48B21BB" w14:textId="77777777" w:rsidR="003C6A5E" w:rsidRPr="006C260B" w:rsidRDefault="003C6A5E"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7B6DB205" w14:textId="77777777" w:rsidR="003C6A5E" w:rsidRDefault="003C6A5E" w:rsidP="00C002B6">
      <w:pPr>
        <w:widowControl/>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743232" behindDoc="0" locked="0" layoutInCell="1" allowOverlap="1" wp14:anchorId="37CDF99F" wp14:editId="73EE08BF">
                <wp:simplePos x="0" y="0"/>
                <wp:positionH relativeFrom="margin">
                  <wp:posOffset>19050</wp:posOffset>
                </wp:positionH>
                <wp:positionV relativeFrom="paragraph">
                  <wp:posOffset>397036</wp:posOffset>
                </wp:positionV>
                <wp:extent cx="2306320" cy="535940"/>
                <wp:effectExtent l="19050" t="57150" r="93980" b="54610"/>
                <wp:wrapSquare wrapText="bothSides"/>
                <wp:docPr id="1327989431"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55D8B050" w14:textId="77777777" w:rsidR="003C6A5E" w:rsidRPr="00AC4CE5" w:rsidRDefault="003C6A5E"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74F0C5B3" w14:textId="77777777" w:rsidR="003C6A5E" w:rsidRPr="00042DF4" w:rsidRDefault="003C6A5E"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DF99F" id="_x0000_s1036" style="position:absolute;margin-left:1.5pt;margin-top:31.25pt;width:181.6pt;height:42.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" fillcolor="#c7e2fa [660]" stroked="f" strokeweight=".5pt">
                <v:shadow on="t" color="black" opacity="26214f" origin="-.5" offset="3pt,0"/>
                <v:textbox inset="5.85pt,.7pt,5.85pt,.7pt">
                  <w:txbxContent>
                    <w:p w14:paraId="55D8B050" w14:textId="77777777" w:rsidR="003C6A5E" w:rsidRPr="00AC4CE5" w:rsidRDefault="003C6A5E"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74F0C5B3" w14:textId="77777777" w:rsidR="003C6A5E" w:rsidRPr="00042DF4" w:rsidRDefault="003C6A5E"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v:textbox>
                <w10:wrap type="square" anchorx="margin"/>
              </v:roundrect>
            </w:pict>
          </mc:Fallback>
        </mc:AlternateContent>
      </w:r>
      <w:r>
        <w:rPr>
          <w:rFonts w:ascii="Aptos" w:hAnsi="Aptos" w:cs="Arial"/>
          <w:b/>
          <w:bCs/>
          <w:noProof/>
          <w:sz w:val="24"/>
          <w:lang w:val="en-GB"/>
        </w:rPr>
        <mc:AlternateContent>
          <mc:Choice Requires="wps">
            <w:drawing>
              <wp:anchor distT="0" distB="0" distL="114300" distR="114300" simplePos="0" relativeHeight="251746304" behindDoc="0" locked="0" layoutInCell="1" allowOverlap="1" wp14:anchorId="0DD28C3D" wp14:editId="615AB595">
                <wp:simplePos x="0" y="0"/>
                <wp:positionH relativeFrom="column">
                  <wp:posOffset>5055235</wp:posOffset>
                </wp:positionH>
                <wp:positionV relativeFrom="paragraph">
                  <wp:posOffset>9525</wp:posOffset>
                </wp:positionV>
                <wp:extent cx="0" cy="3903980"/>
                <wp:effectExtent l="38100" t="38100" r="57150" b="58420"/>
                <wp:wrapNone/>
                <wp:docPr id="160854350" name="直線コネクタ 4"/>
                <wp:cNvGraphicFramePr/>
                <a:graphic xmlns:a="http://schemas.openxmlformats.org/drawingml/2006/main">
                  <a:graphicData uri="http://schemas.microsoft.com/office/word/2010/wordprocessingShape">
                    <wps:wsp>
                      <wps:cNvCnPr/>
                      <wps:spPr>
                        <a:xfrm>
                          <a:off x="0" y="0"/>
                          <a:ext cx="0" cy="3903980"/>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D47A6" id="直線コネクタ 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05pt,.75pt" to="398.0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" strokecolor="#404040 [2429]" strokeweight="1.5pt">
                <v:stroke dashstyle="1 1" startarrow="oval" endarrow="oval" joinstyle="miter" endcap="round"/>
              </v:line>
            </w:pict>
          </mc:Fallback>
        </mc:AlternateContent>
      </w:r>
      <w:r w:rsidRPr="006C260B">
        <w:rPr>
          <w:rFonts w:ascii="Aptos" w:hAnsi="Aptos" w:cs="Arial"/>
          <w:b/>
          <w:bCs/>
          <w:noProof/>
          <w:sz w:val="24"/>
          <w:lang w:val="en-GB"/>
        </w:rPr>
        <mc:AlternateContent>
          <mc:Choice Requires="wps">
            <w:drawing>
              <wp:anchor distT="0" distB="0" distL="114300" distR="114300" simplePos="0" relativeHeight="251750400" behindDoc="0" locked="0" layoutInCell="1" allowOverlap="1" wp14:anchorId="6FF50286" wp14:editId="256EB003">
                <wp:simplePos x="0" y="0"/>
                <wp:positionH relativeFrom="column">
                  <wp:posOffset>4872355</wp:posOffset>
                </wp:positionH>
                <wp:positionV relativeFrom="paragraph">
                  <wp:posOffset>5080</wp:posOffset>
                </wp:positionV>
                <wp:extent cx="0" cy="1115695"/>
                <wp:effectExtent l="38100" t="38100" r="57150" b="65405"/>
                <wp:wrapNone/>
                <wp:docPr id="496523181"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08697" id="直線コネクタ 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Pr>
          <w:rFonts w:ascii="Aptos" w:hAnsi="Aptos" w:cs="Arial"/>
          <w:b/>
          <w:bCs/>
          <w:noProof/>
          <w:sz w:val="24"/>
          <w:lang w:val="en-GB"/>
        </w:rPr>
        <mc:AlternateContent>
          <mc:Choice Requires="wps">
            <w:drawing>
              <wp:anchor distT="0" distB="0" distL="114300" distR="114300" simplePos="0" relativeHeight="251749376" behindDoc="0" locked="0" layoutInCell="1" allowOverlap="1" wp14:anchorId="22633B22" wp14:editId="53E04B3C">
                <wp:simplePos x="0" y="0"/>
                <wp:positionH relativeFrom="column">
                  <wp:posOffset>1007110</wp:posOffset>
                </wp:positionH>
                <wp:positionV relativeFrom="paragraph">
                  <wp:posOffset>245744</wp:posOffset>
                </wp:positionV>
                <wp:extent cx="228600" cy="211455"/>
                <wp:effectExtent l="0" t="0" r="0" b="0"/>
                <wp:wrapNone/>
                <wp:docPr id="413836430"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FABA" id="楕円 5" o:spid="_x0000_s1026" type="#_x0000_t5" style="position:absolute;margin-left:79.3pt;margin-top:19.35pt;width:18pt;height:16.6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744256" behindDoc="0" locked="0" layoutInCell="1" allowOverlap="1" wp14:anchorId="5EB32C5D" wp14:editId="1AB9D763">
                <wp:simplePos x="0" y="0"/>
                <wp:positionH relativeFrom="column">
                  <wp:posOffset>1127125</wp:posOffset>
                </wp:positionH>
                <wp:positionV relativeFrom="paragraph">
                  <wp:posOffset>13970</wp:posOffset>
                </wp:positionV>
                <wp:extent cx="0" cy="265142"/>
                <wp:effectExtent l="38100" t="38100" r="57150" b="59055"/>
                <wp:wrapNone/>
                <wp:docPr id="135981652"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45CAD" id="直線コネクタ 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3A536F90" w14:textId="77777777" w:rsidR="003C6A5E" w:rsidRPr="00042DF4" w:rsidRDefault="003C6A5E" w:rsidP="00C002B6">
      <w:pPr>
        <w:widowControl/>
        <w:spacing w:after="240"/>
        <w:jc w:val="left"/>
        <w:rPr>
          <w:rFonts w:ascii="Aptos" w:hAnsi="Aptos" w:cs="Arial"/>
          <w:b/>
          <w:bCs/>
          <w:i/>
          <w:iCs/>
          <w:sz w:val="28"/>
          <w:szCs w:val="28"/>
          <w:lang w:val="en-GB"/>
        </w:rPr>
      </w:pPr>
      <w:r>
        <w:rPr>
          <w:rFonts w:ascii="Aptos" w:hAnsi="Aptos" w:cs="Arial"/>
          <w:b/>
          <w:bCs/>
          <w:noProof/>
          <w:sz w:val="24"/>
          <w:lang w:val="en-GB"/>
        </w:rPr>
        <mc:AlternateContent>
          <mc:Choice Requires="wps">
            <w:drawing>
              <wp:anchor distT="0" distB="0" distL="114300" distR="114300" simplePos="0" relativeHeight="251751424" behindDoc="0" locked="0" layoutInCell="1" allowOverlap="1" wp14:anchorId="66889E25" wp14:editId="2227DF97">
                <wp:simplePos x="0" y="0"/>
                <wp:positionH relativeFrom="column">
                  <wp:posOffset>4747895</wp:posOffset>
                </wp:positionH>
                <wp:positionV relativeFrom="paragraph">
                  <wp:posOffset>527050</wp:posOffset>
                </wp:positionV>
                <wp:extent cx="228600" cy="211455"/>
                <wp:effectExtent l="0" t="0" r="0" b="0"/>
                <wp:wrapNone/>
                <wp:docPr id="802447964"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2951" id="楕円 5" o:spid="_x0000_s1026" type="#_x0000_t5" style="position:absolute;margin-left:373.85pt;margin-top:41.5pt;width:18pt;height:16.65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" fillcolor="#404040 [2429]" stroked="f" strokeweight="1pt"/>
            </w:pict>
          </mc:Fallback>
        </mc:AlternateContent>
      </w:r>
    </w:p>
    <w:p w14:paraId="2DEBC9FF" w14:textId="77777777" w:rsidR="003C6A5E" w:rsidRDefault="003C6A5E"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742208" behindDoc="0" locked="0" layoutInCell="1" allowOverlap="1" wp14:anchorId="6EB957C7" wp14:editId="576968C6">
                <wp:simplePos x="0" y="0"/>
                <wp:positionH relativeFrom="margin">
                  <wp:posOffset>290195</wp:posOffset>
                </wp:positionH>
                <wp:positionV relativeFrom="paragraph">
                  <wp:posOffset>148116</wp:posOffset>
                </wp:positionV>
                <wp:extent cx="4613275" cy="554990"/>
                <wp:effectExtent l="19050" t="57150" r="92075" b="54610"/>
                <wp:wrapSquare wrapText="bothSides"/>
                <wp:docPr id="1589599552" name="テキスト ボックス 1"/>
                <wp:cNvGraphicFramePr/>
                <a:graphic xmlns:a="http://schemas.openxmlformats.org/drawingml/2006/main">
                  <a:graphicData uri="http://schemas.microsoft.com/office/word/2010/wordprocessingShape">
                    <wps:wsp>
                      <wps:cNvSpPr txBox="1"/>
                      <wps:spPr>
                        <a:xfrm>
                          <a:off x="0" y="0"/>
                          <a:ext cx="4613275"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6EABA524" w14:textId="77777777" w:rsidR="003C6A5E" w:rsidRPr="006C260B" w:rsidRDefault="003C6A5E"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49EB529C" w14:textId="77777777" w:rsidR="003C6A5E" w:rsidRPr="006C260B" w:rsidRDefault="003C6A5E"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8</w:t>
                            </w:r>
                            <w:r w:rsidRPr="006C260B">
                              <w:rPr>
                                <w:rFonts w:ascii="Aptos" w:hAnsi="Aptos" w:cs="Arial"/>
                                <w:sz w:val="22"/>
                                <w:szCs w:val="22"/>
                                <w:lang w:val="en-GB"/>
                              </w:rPr>
                              <w:t xml:space="preserve"> </w:t>
                            </w:r>
                            <w:r>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957C7" id="_x0000_s1037" style="position:absolute;margin-left:22.85pt;margin-top:11.65pt;width:363.25pt;height:43.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" fillcolor="#c9fbed [663]" stroked="f" strokeweight=".5pt">
                <v:shadow on="t" color="black" opacity="26214f" origin="-.5" offset="3pt,0"/>
                <v:textbox inset="5.85pt,.7pt,5.85pt,.7pt">
                  <w:txbxContent>
                    <w:p w14:paraId="6EABA524" w14:textId="77777777" w:rsidR="003C6A5E" w:rsidRPr="006C260B" w:rsidRDefault="003C6A5E"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49EB529C" w14:textId="77777777" w:rsidR="003C6A5E" w:rsidRPr="006C260B" w:rsidRDefault="003C6A5E"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8</w:t>
                      </w:r>
                      <w:r w:rsidRPr="006C260B">
                        <w:rPr>
                          <w:rFonts w:ascii="Aptos" w:hAnsi="Aptos" w:cs="Arial"/>
                          <w:sz w:val="22"/>
                          <w:szCs w:val="22"/>
                          <w:lang w:val="en-GB"/>
                        </w:rPr>
                        <w:t xml:space="preserve"> </w:t>
                      </w:r>
                      <w:r>
                        <w:rPr>
                          <w:rFonts w:ascii="Aptos" w:hAnsi="Aptos" w:cs="Arial"/>
                          <w:sz w:val="22"/>
                          <w:szCs w:val="22"/>
                          <w:lang w:val="en-GB"/>
                        </w:rPr>
                        <w:t>MOs</w:t>
                      </w:r>
                    </w:p>
                  </w:txbxContent>
                </v:textbox>
                <w10:wrap type="square" anchorx="margin"/>
              </v:roundrect>
            </w:pict>
          </mc:Fallback>
        </mc:AlternateContent>
      </w:r>
    </w:p>
    <w:p w14:paraId="49B0F794" w14:textId="77777777" w:rsidR="003C6A5E" w:rsidRDefault="003C6A5E" w:rsidP="00C65A14">
      <w:pPr>
        <w:widowControl/>
        <w:jc w:val="left"/>
        <w:rPr>
          <w:rFonts w:ascii="Aptos" w:hAnsi="Aptos" w:cs="Arial"/>
          <w:color w:val="000000"/>
          <w:sz w:val="24"/>
          <w:lang w:bidi="th-TH"/>
        </w:rPr>
      </w:pPr>
    </w:p>
    <w:p w14:paraId="2516CE98" w14:textId="77777777" w:rsidR="003C6A5E" w:rsidRDefault="003C6A5E" w:rsidP="00C65A14">
      <w:pPr>
        <w:widowControl/>
        <w:jc w:val="left"/>
        <w:rPr>
          <w:rFonts w:ascii="Aptos" w:hAnsi="Aptos" w:cs="Arial"/>
          <w:color w:val="000000"/>
          <w:sz w:val="24"/>
          <w:lang w:bidi="th-TH"/>
        </w:rPr>
      </w:pPr>
    </w:p>
    <w:p w14:paraId="77007149" w14:textId="77777777" w:rsidR="003C6A5E" w:rsidRDefault="003C6A5E" w:rsidP="00C65A14">
      <w:pPr>
        <w:widowControl/>
        <w:jc w:val="left"/>
        <w:rPr>
          <w:rFonts w:ascii="Aptos" w:hAnsi="Aptos" w:cs="Arial"/>
          <w:b/>
          <w:bCs/>
          <w:color w:val="FF0000"/>
          <w:sz w:val="24"/>
          <w:lang w:val="en-GB"/>
        </w:rPr>
      </w:pPr>
      <w:r>
        <w:rPr>
          <w:noProof/>
        </w:rPr>
        <mc:AlternateContent>
          <mc:Choice Requires="wps">
            <w:drawing>
              <wp:anchor distT="0" distB="0" distL="114300" distR="114300" simplePos="0" relativeHeight="251747328" behindDoc="0" locked="0" layoutInCell="1" allowOverlap="1" wp14:anchorId="01E55AF6" wp14:editId="56DF397A">
                <wp:simplePos x="0" y="0"/>
                <wp:positionH relativeFrom="margin">
                  <wp:posOffset>159385</wp:posOffset>
                </wp:positionH>
                <wp:positionV relativeFrom="paragraph">
                  <wp:posOffset>81915</wp:posOffset>
                </wp:positionV>
                <wp:extent cx="4899660" cy="2301875"/>
                <wp:effectExtent l="0" t="0" r="0" b="0"/>
                <wp:wrapSquare wrapText="bothSides"/>
                <wp:docPr id="784391833" name="テキスト ボックス 1"/>
                <wp:cNvGraphicFramePr/>
                <a:graphic xmlns:a="http://schemas.openxmlformats.org/drawingml/2006/main">
                  <a:graphicData uri="http://schemas.microsoft.com/office/word/2010/wordprocessingShape">
                    <wps:wsp>
                      <wps:cNvSpPr txBox="1"/>
                      <wps:spPr>
                        <a:xfrm>
                          <a:off x="0" y="0"/>
                          <a:ext cx="4899660" cy="2301875"/>
                        </a:xfrm>
                        <a:prstGeom prst="roundRect">
                          <a:avLst>
                            <a:gd name="adj" fmla="val 8736"/>
                          </a:avLst>
                        </a:prstGeom>
                        <a:noFill/>
                        <a:ln w="6350">
                          <a:noFill/>
                        </a:ln>
                        <a:effectLst/>
                      </wps:spPr>
                      <wps:txbx>
                        <w:txbxContent>
                          <w:p w14:paraId="4A91EE81"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B77A4DA"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17FC1ECE"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3E3695FC" w14:textId="77777777" w:rsidR="003C6A5E"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4F24B385"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4E07E063" w14:textId="77777777" w:rsidR="003C6A5E"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1F382576"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Pr="00684461">
                              <w:t xml:space="preserve"> </w:t>
                            </w:r>
                            <w:r w:rsidRPr="00684461">
                              <w:rPr>
                                <w:rFonts w:ascii="Aptos" w:hAnsi="Aptos" w:cs="Arial"/>
                                <w:i/>
                                <w:iCs/>
                                <w:sz w:val="22"/>
                                <w:szCs w:val="22"/>
                                <w:lang w:val="en-GB"/>
                              </w:rPr>
                              <w:t>[No separate MO submission required]</w:t>
                            </w:r>
                          </w:p>
                          <w:p w14:paraId="4801DE22" w14:textId="77777777" w:rsidR="003C6A5E" w:rsidRPr="00C22CD5" w:rsidRDefault="003C6A5E" w:rsidP="00C22CD5">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55AF6" id="_x0000_s1038" style="position:absolute;margin-left:12.55pt;margin-top:6.45pt;width:385.8pt;height:181.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" filled="f" stroked="f" strokeweight=".5pt">
                <v:textbox inset="5.85pt,.7pt,5.85pt,.7pt">
                  <w:txbxContent>
                    <w:p w14:paraId="4A91EE81"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B77A4DA"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17FC1ECE"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3E3695FC" w14:textId="77777777" w:rsidR="003C6A5E"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4F24B385"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4E07E063" w14:textId="77777777" w:rsidR="003C6A5E"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1F382576" w14:textId="77777777" w:rsidR="003C6A5E" w:rsidRPr="00C22CD5" w:rsidRDefault="003C6A5E" w:rsidP="0041712D">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Pr="00684461">
                        <w:t xml:space="preserve"> </w:t>
                      </w:r>
                      <w:r w:rsidRPr="00684461">
                        <w:rPr>
                          <w:rFonts w:ascii="Aptos" w:hAnsi="Aptos" w:cs="Arial"/>
                          <w:i/>
                          <w:iCs/>
                          <w:sz w:val="22"/>
                          <w:szCs w:val="22"/>
                          <w:lang w:val="en-GB"/>
                        </w:rPr>
                        <w:t>[No separate MO submission required]</w:t>
                      </w:r>
                    </w:p>
                    <w:p w14:paraId="4801DE22" w14:textId="77777777" w:rsidR="003C6A5E" w:rsidRPr="00C22CD5" w:rsidRDefault="003C6A5E" w:rsidP="00C22CD5">
                      <w:pPr>
                        <w:pStyle w:val="ListParagraph"/>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v:textbox>
                <w10:wrap type="square" anchorx="margin"/>
              </v:roundrect>
            </w:pict>
          </mc:Fallback>
        </mc:AlternateContent>
      </w:r>
    </w:p>
    <w:p w14:paraId="6706F614" w14:textId="77777777" w:rsidR="003C6A5E" w:rsidRDefault="003C6A5E" w:rsidP="00C65A14">
      <w:pPr>
        <w:widowControl/>
        <w:jc w:val="left"/>
        <w:rPr>
          <w:rFonts w:ascii="Aptos" w:hAnsi="Aptos" w:cs="Arial"/>
          <w:b/>
          <w:bCs/>
          <w:color w:val="FF0000"/>
          <w:sz w:val="24"/>
        </w:rPr>
      </w:pPr>
    </w:p>
    <w:p w14:paraId="111B4126" w14:textId="77777777" w:rsidR="003C6A5E" w:rsidRDefault="003C6A5E" w:rsidP="00C65A14">
      <w:pPr>
        <w:widowControl/>
        <w:jc w:val="left"/>
        <w:rPr>
          <w:rFonts w:ascii="Aptos" w:hAnsi="Aptos" w:cs="Arial"/>
          <w:b/>
          <w:bCs/>
          <w:color w:val="FF0000"/>
          <w:sz w:val="24"/>
          <w:lang w:val="en-GB"/>
        </w:rPr>
      </w:pPr>
    </w:p>
    <w:p w14:paraId="5D9F0726" w14:textId="77777777" w:rsidR="003C6A5E" w:rsidRDefault="003C6A5E" w:rsidP="00C65A14">
      <w:pPr>
        <w:widowControl/>
        <w:jc w:val="left"/>
        <w:rPr>
          <w:rFonts w:ascii="Aptos" w:hAnsi="Aptos" w:cs="Arial"/>
          <w:b/>
          <w:bCs/>
          <w:color w:val="FF0000"/>
          <w:sz w:val="24"/>
        </w:rPr>
      </w:pPr>
    </w:p>
    <w:p w14:paraId="38E22D6C" w14:textId="77777777" w:rsidR="003C6A5E" w:rsidRDefault="003C6A5E" w:rsidP="00C65A14">
      <w:pPr>
        <w:widowControl/>
        <w:jc w:val="left"/>
        <w:rPr>
          <w:rFonts w:ascii="Aptos" w:hAnsi="Aptos" w:cs="Arial"/>
          <w:b/>
          <w:bCs/>
          <w:color w:val="FF0000"/>
          <w:sz w:val="24"/>
          <w:lang w:val="en-GB"/>
        </w:rPr>
      </w:pPr>
    </w:p>
    <w:p w14:paraId="57F5624C" w14:textId="77777777" w:rsidR="003C6A5E" w:rsidRDefault="003C6A5E" w:rsidP="00C65A14">
      <w:pPr>
        <w:widowControl/>
        <w:jc w:val="left"/>
        <w:rPr>
          <w:rFonts w:ascii="Aptos" w:hAnsi="Aptos" w:cs="Arial"/>
          <w:b/>
          <w:bCs/>
          <w:color w:val="FF0000"/>
          <w:sz w:val="24"/>
        </w:rPr>
      </w:pPr>
    </w:p>
    <w:p w14:paraId="7BC8E42F" w14:textId="77777777" w:rsidR="003C6A5E" w:rsidRDefault="003C6A5E" w:rsidP="00C65A14">
      <w:pPr>
        <w:widowControl/>
        <w:jc w:val="left"/>
        <w:rPr>
          <w:rFonts w:ascii="Aptos" w:hAnsi="Aptos" w:cs="Arial"/>
          <w:b/>
          <w:bCs/>
          <w:color w:val="FF0000"/>
          <w:sz w:val="24"/>
        </w:rPr>
      </w:pPr>
    </w:p>
    <w:p w14:paraId="64E6D276" w14:textId="77777777" w:rsidR="003C6A5E" w:rsidRDefault="003C6A5E" w:rsidP="00C65A14">
      <w:pPr>
        <w:widowControl/>
        <w:jc w:val="left"/>
        <w:rPr>
          <w:rFonts w:ascii="Aptos" w:hAnsi="Aptos" w:cs="Arial"/>
          <w:b/>
          <w:bCs/>
          <w:color w:val="FF0000"/>
          <w:sz w:val="24"/>
        </w:rPr>
      </w:pPr>
    </w:p>
    <w:p w14:paraId="0624EE95" w14:textId="77777777" w:rsidR="003C6A5E" w:rsidRDefault="003C6A5E" w:rsidP="00C65A14">
      <w:pPr>
        <w:widowControl/>
        <w:jc w:val="left"/>
        <w:rPr>
          <w:rFonts w:ascii="Aptos" w:hAnsi="Aptos" w:cs="Arial"/>
          <w:b/>
          <w:bCs/>
          <w:color w:val="FF0000"/>
          <w:sz w:val="24"/>
        </w:rPr>
      </w:pPr>
    </w:p>
    <w:p w14:paraId="51E18B51" w14:textId="77777777" w:rsidR="003C6A5E" w:rsidRDefault="003C6A5E" w:rsidP="00C65A14">
      <w:pPr>
        <w:widowControl/>
        <w:jc w:val="left"/>
        <w:rPr>
          <w:rFonts w:ascii="Aptos" w:hAnsi="Aptos" w:cs="Arial"/>
          <w:b/>
          <w:bCs/>
          <w:color w:val="FF0000"/>
          <w:sz w:val="24"/>
        </w:rPr>
      </w:pPr>
    </w:p>
    <w:p w14:paraId="54AA7D50" w14:textId="77777777" w:rsidR="003C6A5E" w:rsidRDefault="003C6A5E"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52448" behindDoc="0" locked="0" layoutInCell="1" allowOverlap="1" wp14:anchorId="4CACDA4F" wp14:editId="1E3FE324">
                <wp:simplePos x="0" y="0"/>
                <wp:positionH relativeFrom="column">
                  <wp:posOffset>4950460</wp:posOffset>
                </wp:positionH>
                <wp:positionV relativeFrom="paragraph">
                  <wp:posOffset>39593</wp:posOffset>
                </wp:positionV>
                <wp:extent cx="228600" cy="211455"/>
                <wp:effectExtent l="0" t="0" r="0" b="0"/>
                <wp:wrapNone/>
                <wp:docPr id="2797880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8B94" id="楕円 5" o:spid="_x0000_s1026" type="#_x0000_t5" style="position:absolute;margin-left:389.8pt;margin-top:3.1pt;width:18pt;height:16.6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" fillcolor="#404040 [2429]" stroked="f" strokeweight="1pt"/>
            </w:pict>
          </mc:Fallback>
        </mc:AlternateContent>
      </w:r>
    </w:p>
    <w:p w14:paraId="2B964C91" w14:textId="77777777" w:rsidR="003C6A5E" w:rsidRDefault="003C6A5E"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48352" behindDoc="0" locked="0" layoutInCell="1" allowOverlap="1" wp14:anchorId="13F998C6" wp14:editId="69669C59">
                <wp:simplePos x="0" y="0"/>
                <wp:positionH relativeFrom="margin">
                  <wp:posOffset>2921635</wp:posOffset>
                </wp:positionH>
                <wp:positionV relativeFrom="paragraph">
                  <wp:posOffset>67945</wp:posOffset>
                </wp:positionV>
                <wp:extent cx="2212340" cy="497205"/>
                <wp:effectExtent l="19050" t="57150" r="92710" b="55245"/>
                <wp:wrapSquare wrapText="bothSides"/>
                <wp:docPr id="1555594293"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268F053A" w14:textId="77777777" w:rsidR="003C6A5E" w:rsidRPr="006C260B" w:rsidRDefault="003C6A5E"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57C83984" w14:textId="77777777" w:rsidR="003C6A5E" w:rsidRPr="006C260B" w:rsidRDefault="003C6A5E"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998C6" id="_x0000_s1039" style="position:absolute;margin-left:230.05pt;margin-top:5.35pt;width:174.2pt;height:39.1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NogIAAEY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" fillcolor="#94f6db [1303]" stroked="f" strokeweight=".5pt">
                <v:shadow on="t" color="black" opacity="26214f" origin="-.5" offset="3pt,0"/>
                <v:textbox inset="5.85pt,.7pt,5.85pt,.7pt">
                  <w:txbxContent>
                    <w:p w14:paraId="268F053A" w14:textId="77777777" w:rsidR="003C6A5E" w:rsidRPr="006C260B" w:rsidRDefault="003C6A5E"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57C83984" w14:textId="77777777" w:rsidR="003C6A5E" w:rsidRPr="006C260B" w:rsidRDefault="003C6A5E"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40041CBC" w14:textId="77777777" w:rsidR="003C6A5E" w:rsidRDefault="003C6A5E" w:rsidP="0041712D">
      <w:pPr>
        <w:spacing w:before="240" w:after="240"/>
        <w:jc w:val="left"/>
        <w:rPr>
          <w:rFonts w:ascii="Aptos" w:hAnsi="Aptos" w:cs="Arial"/>
          <w:b/>
          <w:bCs/>
          <w:i/>
          <w:iCs/>
          <w:color w:val="FF0000"/>
          <w:sz w:val="20"/>
          <w:szCs w:val="20"/>
          <w:lang w:val="en-GB"/>
        </w:rPr>
      </w:pPr>
      <w:r>
        <w:rPr>
          <w:noProof/>
        </w:rPr>
        <mc:AlternateContent>
          <mc:Choice Requires="wps">
            <w:drawing>
              <wp:anchor distT="0" distB="0" distL="114300" distR="114300" simplePos="0" relativeHeight="251745280" behindDoc="0" locked="0" layoutInCell="1" allowOverlap="1" wp14:anchorId="2088F9EB" wp14:editId="41E88250">
                <wp:simplePos x="0" y="0"/>
                <wp:positionH relativeFrom="margin">
                  <wp:posOffset>2880995</wp:posOffset>
                </wp:positionH>
                <wp:positionV relativeFrom="paragraph">
                  <wp:posOffset>400685</wp:posOffset>
                </wp:positionV>
                <wp:extent cx="2824480" cy="876300"/>
                <wp:effectExtent l="0" t="0" r="0" b="0"/>
                <wp:wrapSquare wrapText="bothSides"/>
                <wp:docPr id="2067442798" name="テキスト ボックス 1"/>
                <wp:cNvGraphicFramePr/>
                <a:graphic xmlns:a="http://schemas.openxmlformats.org/drawingml/2006/main">
                  <a:graphicData uri="http://schemas.microsoft.com/office/word/2010/wordprocessingShape">
                    <wps:wsp>
                      <wps:cNvSpPr txBox="1"/>
                      <wps:spPr>
                        <a:xfrm>
                          <a:off x="0" y="0"/>
                          <a:ext cx="2824480" cy="876300"/>
                        </a:xfrm>
                        <a:prstGeom prst="roundRect">
                          <a:avLst/>
                        </a:prstGeom>
                        <a:noFill/>
                        <a:ln w="6350">
                          <a:noFill/>
                        </a:ln>
                        <a:effectLst/>
                      </wps:spPr>
                      <wps:txbx>
                        <w:txbxContent>
                          <w:p w14:paraId="1596E001" w14:textId="77777777" w:rsidR="003C6A5E" w:rsidRPr="0024630A" w:rsidRDefault="003C6A5E" w:rsidP="006C260B">
                            <w:pPr>
                              <w:pStyle w:val="ListParagraph"/>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Pr="006C260B">
                              <w:rPr>
                                <w:rFonts w:ascii="Aptos" w:hAnsi="Aptos" w:cs="Arial"/>
                                <w:i/>
                                <w:iCs/>
                                <w:sz w:val="22"/>
                                <w:szCs w:val="22"/>
                                <w:lang w:val="en-GB"/>
                              </w:rPr>
                              <w:t>National Health and Medical Research Council (NHMRC)</w:t>
                            </w:r>
                          </w:p>
                          <w:p w14:paraId="581C4214" w14:textId="77777777" w:rsidR="003C6A5E" w:rsidRPr="00C22CD5" w:rsidRDefault="003C6A5E" w:rsidP="0024630A">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4F1FF08D" w14:textId="77777777" w:rsidR="003C6A5E" w:rsidRPr="006C260B" w:rsidRDefault="003C6A5E" w:rsidP="006C260B">
                            <w:pPr>
                              <w:pStyle w:val="ListParagraph"/>
                              <w:widowControl/>
                              <w:numPr>
                                <w:ilvl w:val="0"/>
                                <w:numId w:val="28"/>
                              </w:numPr>
                              <w:snapToGrid w:val="0"/>
                              <w:ind w:leftChars="0"/>
                              <w:jc w:val="left"/>
                              <w:rPr>
                                <w:rFonts w:ascii="Aptos" w:hAnsi="Aptos" w:cs="Arial"/>
                                <w:i/>
                                <w:iCs/>
                                <w:kern w:val="0"/>
                                <w:sz w:val="22"/>
                                <w:szCs w:val="22"/>
                                <w:lang w:val="en-GB"/>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8F9EB" id="_x0000_s1040" style="position:absolute;margin-left:226.85pt;margin-top:31.55pt;width:222.4pt;height:6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" filled="f" stroked="f" strokeweight=".5pt">
                <v:textbox inset="5.85pt,.7pt,5.85pt,.7pt">
                  <w:txbxContent>
                    <w:p w14:paraId="1596E001" w14:textId="77777777" w:rsidR="003C6A5E" w:rsidRPr="0024630A" w:rsidRDefault="003C6A5E" w:rsidP="006C260B">
                      <w:pPr>
                        <w:pStyle w:val="ListParagraph"/>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Pr="006C260B">
                        <w:rPr>
                          <w:rFonts w:ascii="Aptos" w:hAnsi="Aptos" w:cs="Arial"/>
                          <w:i/>
                          <w:iCs/>
                          <w:sz w:val="22"/>
                          <w:szCs w:val="22"/>
                          <w:lang w:val="en-GB"/>
                        </w:rPr>
                        <w:t>National Health and Medical Research Council (NHMRC)</w:t>
                      </w:r>
                    </w:p>
                    <w:p w14:paraId="581C4214" w14:textId="77777777" w:rsidR="003C6A5E" w:rsidRPr="00C22CD5" w:rsidRDefault="003C6A5E" w:rsidP="0024630A">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4F1FF08D" w14:textId="77777777" w:rsidR="003C6A5E" w:rsidRPr="006C260B" w:rsidRDefault="003C6A5E" w:rsidP="006C260B">
                      <w:pPr>
                        <w:pStyle w:val="ListParagraph"/>
                        <w:widowControl/>
                        <w:numPr>
                          <w:ilvl w:val="0"/>
                          <w:numId w:val="28"/>
                        </w:numPr>
                        <w:snapToGrid w:val="0"/>
                        <w:ind w:leftChars="0"/>
                        <w:jc w:val="left"/>
                        <w:rPr>
                          <w:rFonts w:ascii="Aptos" w:hAnsi="Aptos" w:cs="Arial"/>
                          <w:i/>
                          <w:iCs/>
                          <w:kern w:val="0"/>
                          <w:sz w:val="22"/>
                          <w:szCs w:val="22"/>
                          <w:lang w:val="en-GB"/>
                        </w:rPr>
                      </w:pPr>
                    </w:p>
                  </w:txbxContent>
                </v:textbox>
                <w10:wrap type="square" anchorx="margin"/>
              </v:roundrect>
            </w:pict>
          </mc:Fallback>
        </mc:AlternateContent>
      </w:r>
    </w:p>
    <w:p w14:paraId="78CF2BC4" w14:textId="77777777" w:rsidR="003C6A5E" w:rsidRDefault="003C6A5E" w:rsidP="0041712D">
      <w:pPr>
        <w:spacing w:before="240" w:after="240"/>
        <w:jc w:val="left"/>
        <w:rPr>
          <w:rFonts w:ascii="Aptos" w:hAnsi="Aptos" w:cs="Arial"/>
          <w:b/>
          <w:bCs/>
          <w:i/>
          <w:iCs/>
          <w:color w:val="FF0000"/>
          <w:sz w:val="20"/>
          <w:szCs w:val="20"/>
          <w:lang w:val="en-GB"/>
        </w:rPr>
      </w:pPr>
    </w:p>
    <w:p w14:paraId="3ECEE561" w14:textId="77777777" w:rsidR="003C6A5E" w:rsidRDefault="003C6A5E" w:rsidP="007F07E4">
      <w:pPr>
        <w:snapToGrid w:val="0"/>
        <w:jc w:val="left"/>
        <w:rPr>
          <w:rFonts w:ascii="Aptos" w:hAnsi="Aptos" w:cs="Arial"/>
          <w:b/>
          <w:bCs/>
          <w:color w:val="FF0000"/>
          <w:sz w:val="24"/>
          <w:lang w:val="en-GB"/>
        </w:rPr>
      </w:pPr>
    </w:p>
    <w:p w14:paraId="224298BA" w14:textId="77777777" w:rsidR="003C6A5E" w:rsidRDefault="003C6A5E" w:rsidP="007F07E4">
      <w:pPr>
        <w:snapToGrid w:val="0"/>
        <w:jc w:val="left"/>
        <w:rPr>
          <w:rFonts w:ascii="Aptos" w:hAnsi="Aptos" w:cs="Arial"/>
          <w:b/>
          <w:bCs/>
          <w:color w:val="FF0000"/>
          <w:sz w:val="24"/>
          <w:lang w:val="en-GB"/>
        </w:rPr>
      </w:pPr>
    </w:p>
    <w:p w14:paraId="6FE9CCEB" w14:textId="77777777" w:rsidR="003C6A5E" w:rsidRDefault="003C6A5E" w:rsidP="007F07E4">
      <w:pPr>
        <w:snapToGrid w:val="0"/>
        <w:jc w:val="left"/>
        <w:rPr>
          <w:rFonts w:ascii="Aptos" w:hAnsi="Aptos" w:cs="Arial"/>
          <w:b/>
          <w:bCs/>
          <w:color w:val="FF0000"/>
          <w:sz w:val="24"/>
          <w:lang w:val="en-GB"/>
        </w:rPr>
      </w:pPr>
    </w:p>
    <w:p w14:paraId="776739CC" w14:textId="77777777" w:rsidR="003C6A5E" w:rsidRDefault="003C6A5E" w:rsidP="007F07E4">
      <w:pPr>
        <w:snapToGrid w:val="0"/>
        <w:jc w:val="left"/>
        <w:rPr>
          <w:rFonts w:ascii="Aptos" w:hAnsi="Aptos" w:cs="Arial"/>
          <w:b/>
          <w:bCs/>
          <w:color w:val="FF0000"/>
          <w:sz w:val="24"/>
          <w:lang w:val="en-GB"/>
        </w:rPr>
      </w:pPr>
    </w:p>
    <w:p w14:paraId="4E212CA3" w14:textId="77777777" w:rsidR="003C6A5E" w:rsidRDefault="003C6A5E" w:rsidP="007F07E4">
      <w:pPr>
        <w:snapToGrid w:val="0"/>
        <w:jc w:val="left"/>
        <w:rPr>
          <w:rFonts w:ascii="Aptos" w:hAnsi="Aptos" w:cs="Arial"/>
          <w:color w:val="FF0000"/>
          <w:sz w:val="24"/>
          <w:lang w:val="en-GB"/>
        </w:rPr>
      </w:pPr>
      <w:r w:rsidRPr="00C22CD5">
        <w:rPr>
          <w:rFonts w:ascii="Aptos" w:hAnsi="Aptos" w:cs="Arial"/>
          <w:b/>
          <w:bCs/>
          <w:color w:val="FF0000"/>
          <w:sz w:val="24"/>
          <w:lang w:val="en-GB"/>
        </w:rPr>
        <w:t>End of Checklist:</w:t>
      </w:r>
      <w:r w:rsidRPr="00C22CD5">
        <w:rPr>
          <w:rFonts w:ascii="Aptos" w:hAnsi="Aptos" w:cs="Arial"/>
          <w:color w:val="FF0000"/>
          <w:sz w:val="24"/>
          <w:lang w:val="en-GB"/>
        </w:rPr>
        <w:t xml:space="preserve"> Please delete this checklis</w:t>
      </w:r>
      <w:r w:rsidRPr="00C22CD5">
        <w:rPr>
          <w:rFonts w:ascii="Aptos" w:hAnsi="Aptos" w:cs="Arial" w:hint="eastAsia"/>
          <w:color w:val="FF0000"/>
          <w:sz w:val="24"/>
          <w:lang w:val="en-GB"/>
        </w:rPr>
        <w:t xml:space="preserve">t after </w:t>
      </w:r>
      <w:r w:rsidRPr="00C22CD5">
        <w:rPr>
          <w:rFonts w:ascii="Aptos" w:hAnsi="Aptos" w:cs="Arial"/>
          <w:color w:val="FF0000"/>
          <w:sz w:val="24"/>
          <w:lang w:val="en-GB"/>
        </w:rPr>
        <w:t>you have completed all items and before submitting your application form.</w:t>
      </w:r>
    </w:p>
    <w:p w14:paraId="69BA47D9" w14:textId="77777777" w:rsidR="003C6A5E" w:rsidRDefault="003C6A5E">
      <w:pPr>
        <w:widowControl/>
        <w:jc w:val="left"/>
        <w:rPr>
          <w:rFonts w:ascii="Aptos" w:hAnsi="Aptos" w:cs="Arial"/>
          <w:color w:val="FF0000"/>
          <w:sz w:val="24"/>
          <w:lang w:val="en-GB"/>
        </w:rPr>
      </w:pPr>
      <w:r>
        <w:rPr>
          <w:rFonts w:ascii="Aptos" w:hAnsi="Aptos" w:cs="Arial"/>
          <w:color w:val="FF0000"/>
          <w:sz w:val="24"/>
          <w:lang w:val="en-GB"/>
        </w:rPr>
        <w:br w:type="page"/>
      </w:r>
    </w:p>
    <w:p w14:paraId="2A63397C" w14:textId="77777777" w:rsidR="003C6A5E" w:rsidRPr="000E14A1" w:rsidRDefault="003C6A5E" w:rsidP="000D0817">
      <w:pPr>
        <w:widowControl/>
        <w:tabs>
          <w:tab w:val="center" w:pos="4479"/>
        </w:tabs>
        <w:jc w:val="left"/>
        <w:rPr>
          <w:rFonts w:ascii="Aptos" w:hAnsi="Aptos" w:cs="Arial"/>
          <w:sz w:val="24"/>
        </w:rPr>
      </w:pPr>
      <w:r>
        <w:rPr>
          <w:rFonts w:ascii="Aptos" w:hAnsi="Aptos" w:cs="Arial"/>
          <w:i/>
          <w:iCs/>
          <w:color w:val="FF0000"/>
          <w:sz w:val="24"/>
          <w:lang w:val="en-GB"/>
        </w:rPr>
        <w:lastRenderedPageBreak/>
        <w:tab/>
      </w:r>
      <w:r w:rsidRPr="00105938">
        <w:rPr>
          <w:rFonts w:ascii="Aptos" w:hAnsi="Aptos"/>
          <w:sz w:val="24"/>
          <w:szCs w:val="32"/>
        </w:rPr>
        <w:t>The 14th Call for Proposals</w:t>
      </w:r>
      <w:r>
        <w:rPr>
          <w:rFonts w:ascii="Aptos" w:hAnsi="Aptos" w:hint="eastAsia"/>
          <w:sz w:val="24"/>
          <w:szCs w:val="32"/>
        </w:rPr>
        <w:t xml:space="preserve"> </w:t>
      </w:r>
      <w:r w:rsidRPr="000E14A1">
        <w:rPr>
          <w:rFonts w:ascii="Aptos" w:hAnsi="Aptos" w:cs="Arial" w:hint="eastAsia"/>
          <w:sz w:val="24"/>
        </w:rPr>
        <w:t>Common Application Form</w:t>
      </w:r>
    </w:p>
    <w:p w14:paraId="3BA101DE" w14:textId="77777777" w:rsidR="003C6A5E" w:rsidRPr="006A7F2E" w:rsidRDefault="003C6A5E"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2992" behindDoc="1" locked="0" layoutInCell="1" allowOverlap="1" wp14:anchorId="0FDC1E04" wp14:editId="0A7848F6">
                <wp:simplePos x="0" y="0"/>
                <wp:positionH relativeFrom="margin">
                  <wp:posOffset>297180</wp:posOffset>
                </wp:positionH>
                <wp:positionV relativeFrom="margin">
                  <wp:posOffset>226856</wp:posOffset>
                </wp:positionV>
                <wp:extent cx="5067300" cy="371475"/>
                <wp:effectExtent l="38100" t="38100" r="95250" b="104775"/>
                <wp:wrapNone/>
                <wp:docPr id="65753112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77B60" id="Rectangle 2" o:spid="_x0000_s1026" style="position:absolute;margin-left:23.4pt;margin-top:17.85pt;width:399pt;height:29.2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kg3yuEAAAAIAQAADwAAAGRycy9k&#10;b3ducmV2LnhtbEyPzU7DMBCE70i8g7VIXBB1GkIbQpwKIXEBRNUfgbi58TaOiNdR7Lbh7VlOcNyZ&#10;0cy35WJ0nTjiEFpPCqaTBARS7U1LjYLt5uk6BxGiJqM7T6jgGwMsqvOzUhfGn2iFx3VsBJdQKLQC&#10;G2NfSBlqi06Hie+R2Nv7wenI59BIM+gTl7tOpkkyk063xAtW9/hosf5aH5yCdLN8e3/evizzj3lj&#10;p/uVuXr9NEpdXowP9yAijvEvDL/4jA4VM+38gUwQnYJsxuRRwc3tHAT7eZaxsFNwl6U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LJIN8r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Form-1E</w:t>
      </w:r>
      <w:r>
        <w:rPr>
          <w:rFonts w:ascii="Aptos" w:hAnsi="Aptos"/>
          <w:b/>
          <w:bCs/>
          <w:color w:val="FFFFFF" w:themeColor="background1"/>
          <w:sz w:val="32"/>
          <w:szCs w:val="32"/>
        </w:rPr>
        <w:t>:</w:t>
      </w:r>
      <w:r w:rsidRPr="006A7F2E">
        <w:rPr>
          <w:rFonts w:ascii="Aptos" w:hAnsi="Aptos"/>
          <w:b/>
          <w:bCs/>
          <w:color w:val="FFFFFF" w:themeColor="background1"/>
          <w:sz w:val="32"/>
          <w:szCs w:val="32"/>
        </w:rPr>
        <w:t xml:space="preserve"> </w:t>
      </w:r>
      <w:r w:rsidRPr="006A7F2E">
        <w:rPr>
          <w:rFonts w:ascii="Aptos" w:hAnsi="Aptos" w:cs="Arial"/>
          <w:b/>
          <w:bCs/>
          <w:color w:val="FFFFFF" w:themeColor="background1"/>
          <w:sz w:val="32"/>
          <w:szCs w:val="32"/>
        </w:rPr>
        <w:t>Application Outline</w:t>
      </w:r>
    </w:p>
    <w:p w14:paraId="2AD187DA" w14:textId="77777777" w:rsidR="003C6A5E" w:rsidRPr="006A7F2E" w:rsidRDefault="003C6A5E"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35586BE" w14:textId="77777777" w:rsidR="003C6A5E" w:rsidRPr="00A4473D" w:rsidRDefault="003C6A5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3C6A5E" w:rsidRPr="006A7F2E" w14:paraId="09D43AA3" w14:textId="77777777" w:rsidTr="00992780">
        <w:trPr>
          <w:trHeight w:val="565"/>
        </w:trPr>
        <w:tc>
          <w:tcPr>
            <w:tcW w:w="6663" w:type="dxa"/>
            <w:tcBorders>
              <w:bottom w:val="single" w:sz="4" w:space="0" w:color="auto"/>
            </w:tcBorders>
            <w:shd w:val="clear" w:color="auto" w:fill="B3DDF2" w:themeFill="background2" w:themeFillShade="E6"/>
            <w:vAlign w:val="center"/>
          </w:tcPr>
          <w:p w14:paraId="431F0AFA" w14:textId="77777777" w:rsidR="003C6A5E" w:rsidRPr="006A7F2E" w:rsidRDefault="003C6A5E"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8F4FE80" w14:textId="77777777" w:rsidR="003C6A5E" w:rsidRPr="006A7F2E" w:rsidRDefault="003C6A5E"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3C6A5E" w:rsidRPr="006A7F2E" w14:paraId="26EE80F1" w14:textId="77777777" w:rsidTr="00992780">
        <w:trPr>
          <w:trHeight w:val="450"/>
        </w:trPr>
        <w:tc>
          <w:tcPr>
            <w:tcW w:w="8926" w:type="dxa"/>
            <w:gridSpan w:val="2"/>
            <w:shd w:val="clear" w:color="auto" w:fill="DBEFF9" w:themeFill="background2"/>
            <w:vAlign w:val="center"/>
          </w:tcPr>
          <w:p w14:paraId="2DDA334B" w14:textId="77777777" w:rsidR="003C6A5E" w:rsidRPr="006A7F2E" w:rsidRDefault="003C6A5E" w:rsidP="00992780">
            <w:pPr>
              <w:adjustRightInd w:val="0"/>
              <w:snapToGrid w:val="0"/>
              <w:rPr>
                <w:rFonts w:ascii="Aptos" w:hAnsi="Aptos" w:cs="Arial"/>
                <w:b/>
                <w:bCs/>
                <w:sz w:val="24"/>
              </w:rPr>
            </w:pPr>
            <w:r w:rsidRPr="006A7F2E">
              <w:rPr>
                <w:rFonts w:ascii="Aptos" w:hAnsi="Aptos" w:cs="Arial"/>
                <w:b/>
                <w:kern w:val="0"/>
                <w:sz w:val="24"/>
                <w:lang w:val="en-GB"/>
              </w:rPr>
              <w:t>Health Research</w:t>
            </w:r>
          </w:p>
        </w:tc>
      </w:tr>
      <w:tr w:rsidR="003C6A5E" w:rsidRPr="006A7F2E" w14:paraId="3616F61F" w14:textId="77777777" w:rsidTr="00992780">
        <w:trPr>
          <w:trHeight w:val="680"/>
        </w:trPr>
        <w:tc>
          <w:tcPr>
            <w:tcW w:w="6663" w:type="dxa"/>
            <w:shd w:val="clear" w:color="auto" w:fill="auto"/>
            <w:vAlign w:val="center"/>
          </w:tcPr>
          <w:p w14:paraId="26D555F9" w14:textId="77777777" w:rsidR="003C6A5E" w:rsidRDefault="003C6A5E" w:rsidP="00992780">
            <w:pPr>
              <w:pStyle w:val="BodyText"/>
              <w:snapToGrid w:val="0"/>
              <w:rPr>
                <w:rFonts w:ascii="Aptos" w:hAnsi="Aptos"/>
                <w:lang w:val="en-GB"/>
              </w:rPr>
            </w:pPr>
            <w:r w:rsidRPr="006A7F2E">
              <w:rPr>
                <w:rFonts w:ascii="Aptos" w:hAnsi="Aptos"/>
                <w:lang w:val="en-GB"/>
              </w:rPr>
              <w:t xml:space="preserve">Infectious Diseases and Immunology </w:t>
            </w:r>
          </w:p>
          <w:p w14:paraId="615002AD" w14:textId="77777777" w:rsidR="003C6A5E" w:rsidRPr="006A7F2E" w:rsidRDefault="003C6A5E" w:rsidP="00992780">
            <w:pPr>
              <w:pStyle w:val="BodyText"/>
              <w:snapToGrid w:val="0"/>
              <w:rPr>
                <w:rFonts w:ascii="Aptos" w:eastAsiaTheme="minorEastAsia" w:hAnsi="Aptos"/>
                <w:sz w:val="28"/>
                <w:szCs w:val="28"/>
                <w:lang w:val="en-GB" w:eastAsia="ja-JP"/>
              </w:rPr>
            </w:pPr>
            <w:r w:rsidRPr="006A7F2E">
              <w:rPr>
                <w:rFonts w:ascii="Aptos" w:hAnsi="Aptos"/>
                <w:lang w:val="en-GB"/>
              </w:rPr>
              <w:t>(including Antimicrobial Resistance)</w:t>
            </w:r>
          </w:p>
        </w:tc>
        <w:tc>
          <w:tcPr>
            <w:tcW w:w="2263" w:type="dxa"/>
            <w:shd w:val="clear" w:color="auto" w:fill="auto"/>
            <w:vAlign w:val="center"/>
          </w:tcPr>
          <w:p w14:paraId="5583A327" w14:textId="77777777" w:rsidR="003C6A5E" w:rsidRPr="006A7F2E" w:rsidRDefault="003C6A5E" w:rsidP="00992780">
            <w:pPr>
              <w:adjustRightInd w:val="0"/>
              <w:snapToGrid w:val="0"/>
              <w:jc w:val="center"/>
              <w:rPr>
                <w:rFonts w:ascii="Aptos" w:hAnsi="Aptos" w:cs="Arial"/>
                <w:sz w:val="24"/>
              </w:rPr>
            </w:pPr>
          </w:p>
        </w:tc>
      </w:tr>
    </w:tbl>
    <w:p w14:paraId="29ECCCC5" w14:textId="77777777" w:rsidR="003C6A5E" w:rsidRPr="00992780" w:rsidRDefault="003C6A5E" w:rsidP="00E759EB">
      <w:pPr>
        <w:pStyle w:val="ListParagraph"/>
        <w:numPr>
          <w:ilvl w:val="0"/>
          <w:numId w:val="53"/>
        </w:numPr>
        <w:tabs>
          <w:tab w:val="left" w:pos="426"/>
        </w:tabs>
        <w:spacing w:after="240"/>
        <w:ind w:leftChars="0"/>
        <w:rPr>
          <w:rFonts w:ascii="Aptos" w:hAnsi="Aptos" w:cs="Arial"/>
          <w:sz w:val="24"/>
        </w:rPr>
      </w:pPr>
      <w:r w:rsidRPr="006A7F2E">
        <w:rPr>
          <w:rFonts w:ascii="Aptos" w:hAnsi="Aptos" w:cs="Arial"/>
          <w:b/>
          <w:bCs/>
          <w:sz w:val="24"/>
        </w:rPr>
        <w:t>Research Field and Topic of Your Proposal</w:t>
      </w:r>
    </w:p>
    <w:p w14:paraId="7C785C4F" w14:textId="77777777" w:rsidR="003C6A5E" w:rsidRPr="006A7F2E" w:rsidRDefault="003C6A5E" w:rsidP="00734CB2">
      <w:pPr>
        <w:rPr>
          <w:rFonts w:ascii="Aptos" w:hAnsi="Aptos" w:cs="Arial"/>
          <w:sz w:val="24"/>
        </w:rPr>
      </w:pPr>
    </w:p>
    <w:p w14:paraId="307A2C20" w14:textId="77777777" w:rsidR="003C6A5E" w:rsidRPr="00992780" w:rsidRDefault="003C6A5E" w:rsidP="00E759EB">
      <w:pPr>
        <w:pStyle w:val="ListParagraph"/>
        <w:numPr>
          <w:ilvl w:val="0"/>
          <w:numId w:val="53"/>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TableGrid"/>
        <w:tblW w:w="8931" w:type="dxa"/>
        <w:tblInd w:w="-5" w:type="dxa"/>
        <w:tblLook w:val="04A0" w:firstRow="1" w:lastRow="0" w:firstColumn="1" w:lastColumn="0" w:noHBand="0" w:noVBand="1"/>
      </w:tblPr>
      <w:tblGrid>
        <w:gridCol w:w="8931"/>
      </w:tblGrid>
      <w:tr w:rsidR="003C6A5E" w:rsidRPr="006A7F2E" w14:paraId="22F5C05B" w14:textId="77777777" w:rsidTr="00105938">
        <w:trPr>
          <w:trHeight w:val="850"/>
        </w:trPr>
        <w:tc>
          <w:tcPr>
            <w:tcW w:w="8931" w:type="dxa"/>
          </w:tcPr>
          <w:p w14:paraId="59FB90FB" w14:textId="77777777" w:rsidR="003C6A5E" w:rsidRPr="00E530FD" w:rsidRDefault="003C6A5E" w:rsidP="00734CB2">
            <w:pPr>
              <w:rPr>
                <w:rFonts w:ascii="Aptos" w:hAnsi="Aptos" w:cs="Arial"/>
                <w:sz w:val="22"/>
                <w:szCs w:val="22"/>
              </w:rPr>
            </w:pPr>
          </w:p>
        </w:tc>
      </w:tr>
    </w:tbl>
    <w:p w14:paraId="48E12E5C" w14:textId="77777777" w:rsidR="003C6A5E" w:rsidRPr="006A7F2E" w:rsidRDefault="003C6A5E" w:rsidP="00734CB2">
      <w:pPr>
        <w:rPr>
          <w:rFonts w:ascii="Aptos" w:hAnsi="Aptos" w:cs="Arial"/>
          <w:sz w:val="24"/>
        </w:rPr>
      </w:pPr>
    </w:p>
    <w:p w14:paraId="01BC6E52" w14:textId="77777777" w:rsidR="003C6A5E" w:rsidRPr="006A7F2E" w:rsidRDefault="003C6A5E" w:rsidP="00E759EB">
      <w:pPr>
        <w:pStyle w:val="ListParagraph"/>
        <w:numPr>
          <w:ilvl w:val="0"/>
          <w:numId w:val="53"/>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TableGrid"/>
        <w:tblW w:w="8931" w:type="dxa"/>
        <w:tblInd w:w="-5" w:type="dxa"/>
        <w:tblLook w:val="04A0" w:firstRow="1" w:lastRow="0" w:firstColumn="1" w:lastColumn="0" w:noHBand="0" w:noVBand="1"/>
      </w:tblPr>
      <w:tblGrid>
        <w:gridCol w:w="8931"/>
      </w:tblGrid>
      <w:tr w:rsidR="003C6A5E" w:rsidRPr="006A7F2E" w14:paraId="33E454C2" w14:textId="77777777" w:rsidTr="00105938">
        <w:trPr>
          <w:trHeight w:val="850"/>
        </w:trPr>
        <w:tc>
          <w:tcPr>
            <w:tcW w:w="8931" w:type="dxa"/>
          </w:tcPr>
          <w:p w14:paraId="34E0ECAC" w14:textId="77777777" w:rsidR="003C6A5E" w:rsidRPr="00E530FD" w:rsidRDefault="003C6A5E" w:rsidP="00C1136A">
            <w:pPr>
              <w:rPr>
                <w:rFonts w:ascii="Aptos" w:hAnsi="Aptos" w:cs="Arial"/>
                <w:sz w:val="22"/>
                <w:szCs w:val="22"/>
              </w:rPr>
            </w:pPr>
          </w:p>
        </w:tc>
      </w:tr>
    </w:tbl>
    <w:p w14:paraId="599471E3" w14:textId="77777777" w:rsidR="003C6A5E" w:rsidRPr="006A7F2E" w:rsidRDefault="003C6A5E" w:rsidP="002131C4">
      <w:pPr>
        <w:rPr>
          <w:rFonts w:ascii="Aptos" w:hAnsi="Aptos" w:cs="Arial"/>
          <w:sz w:val="24"/>
        </w:rPr>
      </w:pPr>
    </w:p>
    <w:p w14:paraId="2EE20262" w14:textId="77777777" w:rsidR="003C6A5E" w:rsidRPr="006A7F2E" w:rsidRDefault="003C6A5E" w:rsidP="00E759EB">
      <w:pPr>
        <w:pStyle w:val="ListParagraph"/>
        <w:numPr>
          <w:ilvl w:val="0"/>
          <w:numId w:val="53"/>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2F82392D" w14:textId="77777777" w:rsidR="003C6A5E" w:rsidRPr="006A7F2E" w:rsidRDefault="003C6A5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Including brief explanation of goals, approach and expected outcome (70-80 words) Please note the description provided in this column may be posted on the e-ASIA JRP website if your project is selected under the e-ASIA JRP.</w:t>
      </w:r>
    </w:p>
    <w:tbl>
      <w:tblPr>
        <w:tblStyle w:val="TableGrid"/>
        <w:tblW w:w="8931" w:type="dxa"/>
        <w:tblInd w:w="-5" w:type="dxa"/>
        <w:tblLook w:val="04A0" w:firstRow="1" w:lastRow="0" w:firstColumn="1" w:lastColumn="0" w:noHBand="0" w:noVBand="1"/>
      </w:tblPr>
      <w:tblGrid>
        <w:gridCol w:w="8931"/>
      </w:tblGrid>
      <w:tr w:rsidR="003C6A5E" w:rsidRPr="006A7F2E" w14:paraId="055C9367" w14:textId="77777777" w:rsidTr="00105938">
        <w:trPr>
          <w:trHeight w:val="850"/>
        </w:trPr>
        <w:tc>
          <w:tcPr>
            <w:tcW w:w="8931" w:type="dxa"/>
          </w:tcPr>
          <w:p w14:paraId="31D84971" w14:textId="77777777" w:rsidR="003C6A5E" w:rsidRDefault="003C6A5E" w:rsidP="002131C4">
            <w:pPr>
              <w:rPr>
                <w:rFonts w:ascii="Aptos" w:hAnsi="Aptos" w:cs="Arial"/>
                <w:sz w:val="22"/>
                <w:szCs w:val="22"/>
              </w:rPr>
            </w:pPr>
            <w:r w:rsidRPr="006A7F2E">
              <w:rPr>
                <w:rFonts w:ascii="Aptos" w:hAnsi="Aptos" w:cs="Arial"/>
                <w:sz w:val="22"/>
                <w:szCs w:val="22"/>
              </w:rPr>
              <w:t>(ex: “This cooperative research project aims to”)</w:t>
            </w:r>
          </w:p>
          <w:p w14:paraId="51864293" w14:textId="77777777" w:rsidR="003C6A5E" w:rsidRDefault="003C6A5E" w:rsidP="00E530FD">
            <w:pPr>
              <w:rPr>
                <w:rFonts w:ascii="Aptos" w:hAnsi="Aptos" w:cs="Arial"/>
                <w:sz w:val="22"/>
                <w:szCs w:val="22"/>
              </w:rPr>
            </w:pPr>
          </w:p>
          <w:p w14:paraId="26B4E908" w14:textId="77777777" w:rsidR="003C6A5E" w:rsidRPr="00105938" w:rsidRDefault="003C6A5E" w:rsidP="00E530FD">
            <w:pPr>
              <w:rPr>
                <w:rFonts w:ascii="Aptos" w:hAnsi="Aptos" w:cs="Arial"/>
                <w:sz w:val="22"/>
                <w:szCs w:val="22"/>
              </w:rPr>
            </w:pPr>
          </w:p>
        </w:tc>
      </w:tr>
    </w:tbl>
    <w:p w14:paraId="4B8F926F" w14:textId="77777777" w:rsidR="003C6A5E" w:rsidRPr="006A7F2E" w:rsidRDefault="003C6A5E" w:rsidP="00734CB2">
      <w:pPr>
        <w:rPr>
          <w:rFonts w:ascii="Aptos" w:hAnsi="Aptos" w:cs="Arial"/>
          <w:sz w:val="24"/>
        </w:rPr>
      </w:pPr>
    </w:p>
    <w:p w14:paraId="5DF1991E" w14:textId="77777777" w:rsidR="003C6A5E" w:rsidRPr="006A7F2E" w:rsidRDefault="003C6A5E" w:rsidP="00E759EB">
      <w:pPr>
        <w:pStyle w:val="ListParagraph"/>
        <w:numPr>
          <w:ilvl w:val="0"/>
          <w:numId w:val="53"/>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TableGrid"/>
        <w:tblW w:w="8931" w:type="dxa"/>
        <w:tblInd w:w="-5" w:type="dxa"/>
        <w:tblLook w:val="04A0" w:firstRow="1" w:lastRow="0" w:firstColumn="1" w:lastColumn="0" w:noHBand="0" w:noVBand="1"/>
      </w:tblPr>
      <w:tblGrid>
        <w:gridCol w:w="8931"/>
      </w:tblGrid>
      <w:tr w:rsidR="003C6A5E" w:rsidRPr="006A7F2E" w14:paraId="4F708C30" w14:textId="77777777" w:rsidTr="006A7F2E">
        <w:trPr>
          <w:trHeight w:val="466"/>
        </w:trPr>
        <w:tc>
          <w:tcPr>
            <w:tcW w:w="8931" w:type="dxa"/>
            <w:vAlign w:val="center"/>
          </w:tcPr>
          <w:p w14:paraId="188C0A37" w14:textId="77777777" w:rsidR="003C6A5E" w:rsidRPr="006A7F2E" w:rsidRDefault="003C6A5E" w:rsidP="00734CB2">
            <w:pPr>
              <w:rPr>
                <w:rFonts w:ascii="Aptos" w:hAnsi="Aptos"/>
                <w:sz w:val="24"/>
              </w:rPr>
            </w:pPr>
            <w:r w:rsidRPr="006A7F2E">
              <w:rPr>
                <w:rFonts w:ascii="Aptos" w:hAnsi="Aptos"/>
                <w:sz w:val="24"/>
              </w:rPr>
              <w:t xml:space="preserve">　</w:t>
            </w:r>
            <w:r>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proofErr w:type="gramStart"/>
            <w:r>
              <w:rPr>
                <w:rFonts w:ascii="Aptos" w:hAnsi="Aptos"/>
                <w:sz w:val="24"/>
              </w:rPr>
              <w:t xml:space="preserve">MM  </w:t>
            </w:r>
            <w:r w:rsidRPr="006A7F2E">
              <w:rPr>
                <w:rFonts w:ascii="Aptos" w:hAnsi="Aptos"/>
                <w:sz w:val="24"/>
              </w:rPr>
              <w:t>/</w:t>
            </w:r>
            <w:proofErr w:type="gramEnd"/>
            <w:r>
              <w:rPr>
                <w:rFonts w:ascii="Aptos" w:hAnsi="Aptos"/>
                <w:sz w:val="24"/>
              </w:rPr>
              <w:t xml:space="preserve"> YYYY</w:t>
            </w:r>
            <w:r w:rsidRPr="006A7F2E">
              <w:rPr>
                <w:rFonts w:ascii="Aptos" w:hAnsi="Aptos"/>
                <w:sz w:val="24"/>
              </w:rPr>
              <w:t xml:space="preserve">　　</w:t>
            </w:r>
            <w:r>
              <w:rPr>
                <w:rFonts w:ascii="Aptos" w:hAnsi="Aptos"/>
                <w:sz w:val="24"/>
              </w:rPr>
              <w:t>-</w:t>
            </w:r>
            <w:r w:rsidRPr="006A7F2E">
              <w:rPr>
                <w:rFonts w:ascii="Aptos" w:hAnsi="Aptos"/>
                <w:sz w:val="24"/>
              </w:rPr>
              <w:t xml:space="preserve">　　</w:t>
            </w:r>
            <w:r>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Pr>
                <w:rFonts w:ascii="Aptos" w:hAnsi="Aptos"/>
                <w:sz w:val="24"/>
              </w:rPr>
              <w:t xml:space="preserve">MM  </w:t>
            </w:r>
            <w:r w:rsidRPr="006A7F2E">
              <w:rPr>
                <w:rFonts w:ascii="Aptos" w:hAnsi="Aptos"/>
                <w:sz w:val="24"/>
              </w:rPr>
              <w:t>/</w:t>
            </w:r>
            <w:r>
              <w:rPr>
                <w:rFonts w:ascii="Aptos" w:hAnsi="Aptos"/>
                <w:sz w:val="24"/>
              </w:rPr>
              <w:t xml:space="preserve"> YYYY</w:t>
            </w:r>
          </w:p>
        </w:tc>
      </w:tr>
    </w:tbl>
    <w:p w14:paraId="2BBEEDB9" w14:textId="77777777" w:rsidR="003C6A5E" w:rsidRDefault="003C6A5E" w:rsidP="00105938">
      <w:pPr>
        <w:rPr>
          <w:rFonts w:ascii="Aptos" w:hAnsi="Aptos" w:cs="Arial"/>
          <w:sz w:val="24"/>
        </w:rPr>
      </w:pPr>
    </w:p>
    <w:p w14:paraId="56B29557" w14:textId="77777777" w:rsidR="003C6A5E" w:rsidRPr="00C82183" w:rsidRDefault="003C6A5E">
      <w:pPr>
        <w:widowControl/>
        <w:jc w:val="left"/>
        <w:rPr>
          <w:rFonts w:ascii="Aptos" w:hAnsi="Aptos" w:cs="Arial"/>
          <w:sz w:val="24"/>
        </w:rPr>
      </w:pPr>
      <w:r>
        <w:rPr>
          <w:rFonts w:ascii="Aptos" w:hAnsi="Aptos" w:cs="Arial"/>
          <w:sz w:val="24"/>
        </w:rPr>
        <w:br w:type="page"/>
      </w:r>
    </w:p>
    <w:p w14:paraId="1C182138" w14:textId="77777777" w:rsidR="003C6A5E" w:rsidRPr="007F07E4" w:rsidRDefault="003C6A5E" w:rsidP="007F07E4">
      <w:pPr>
        <w:jc w:val="center"/>
        <w:rPr>
          <w:rFonts w:ascii="Aptos" w:hAnsi="Aptos" w:cs="Arial"/>
          <w:sz w:val="24"/>
        </w:rPr>
      </w:pPr>
      <w:r w:rsidRPr="00105938">
        <w:rPr>
          <w:rFonts w:ascii="Aptos" w:hAnsi="Aptos"/>
          <w:sz w:val="24"/>
          <w:szCs w:val="32"/>
        </w:rPr>
        <w:lastRenderedPageBreak/>
        <w:t>The 14th Call for Proposals</w:t>
      </w:r>
      <w:r>
        <w:rPr>
          <w:rFonts w:ascii="Aptos" w:hAnsi="Aptos" w:hint="eastAsia"/>
          <w:sz w:val="24"/>
          <w:szCs w:val="32"/>
        </w:rPr>
        <w:t xml:space="preserve"> </w:t>
      </w:r>
      <w:r w:rsidRPr="000E14A1">
        <w:rPr>
          <w:rFonts w:ascii="Aptos" w:hAnsi="Aptos" w:cs="Arial" w:hint="eastAsia"/>
          <w:sz w:val="24"/>
        </w:rPr>
        <w:t>Common Application Form</w:t>
      </w:r>
    </w:p>
    <w:p w14:paraId="64BF296C" w14:textId="77777777" w:rsidR="003C6A5E" w:rsidRPr="006A7F2E" w:rsidRDefault="003C6A5E"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4016" behindDoc="1" locked="0" layoutInCell="1" allowOverlap="1" wp14:anchorId="4393C01C" wp14:editId="163DDB99">
                <wp:simplePos x="0" y="0"/>
                <wp:positionH relativeFrom="margin">
                  <wp:posOffset>304800</wp:posOffset>
                </wp:positionH>
                <wp:positionV relativeFrom="margin">
                  <wp:posOffset>225586</wp:posOffset>
                </wp:positionV>
                <wp:extent cx="5067300" cy="371475"/>
                <wp:effectExtent l="38100" t="38100" r="95250" b="104775"/>
                <wp:wrapNone/>
                <wp:docPr id="451158593"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9B01" id="Rectangle 2" o:spid="_x0000_s1026" style="position:absolute;margin-left:24pt;margin-top:17.75pt;width:399pt;height:29.2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w:t>
      </w:r>
      <w:r w:rsidRPr="006A7F2E">
        <w:rPr>
          <w:rFonts w:ascii="Aptos" w:hAnsi="Aptos"/>
          <w:b/>
          <w:bCs/>
          <w:color w:val="FFFFFF" w:themeColor="background1"/>
          <w:sz w:val="32"/>
          <w:szCs w:val="32"/>
        </w:rPr>
        <w:t>2E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Summary of the </w:t>
      </w:r>
      <w:r>
        <w:rPr>
          <w:rFonts w:ascii="Aptos" w:hAnsi="Aptos"/>
          <w:b/>
          <w:bCs/>
          <w:color w:val="FFFFFF" w:themeColor="background1"/>
          <w:sz w:val="32"/>
          <w:szCs w:val="32"/>
        </w:rPr>
        <w:t>P</w:t>
      </w:r>
      <w:r w:rsidRPr="006A7F2E">
        <w:rPr>
          <w:rFonts w:ascii="Aptos" w:hAnsi="Aptos"/>
          <w:b/>
          <w:bCs/>
          <w:color w:val="FFFFFF" w:themeColor="background1"/>
          <w:sz w:val="32"/>
          <w:szCs w:val="32"/>
        </w:rPr>
        <w:t>roject</w:t>
      </w:r>
    </w:p>
    <w:p w14:paraId="14A50A66" w14:textId="77777777" w:rsidR="003C6A5E" w:rsidRPr="006A7F2E" w:rsidRDefault="003C6A5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1A8CAFB1" w14:textId="77777777" w:rsidR="003C6A5E" w:rsidRPr="00C22CD5" w:rsidRDefault="003C6A5E" w:rsidP="006A7F2E">
      <w:pPr>
        <w:spacing w:before="120" w:after="120"/>
        <w:jc w:val="center"/>
        <w:rPr>
          <w:rFonts w:ascii="Aptos" w:hAnsi="Aptos" w:cs="Arial"/>
          <w:sz w:val="24"/>
        </w:rPr>
      </w:pPr>
      <w:r w:rsidRPr="00C22CD5">
        <w:rPr>
          <w:rFonts w:ascii="Aptos" w:hAnsi="Aptos" w:cs="Arial"/>
          <w:sz w:val="24"/>
        </w:rPr>
        <w:t>-----------------------------</w:t>
      </w:r>
    </w:p>
    <w:p w14:paraId="223CDB77" w14:textId="77777777" w:rsidR="003C6A5E" w:rsidRPr="00A4473D" w:rsidRDefault="003C6A5E" w:rsidP="00734CB2">
      <w:pPr>
        <w:jc w:val="center"/>
        <w:rPr>
          <w:rFonts w:ascii="Aptos" w:hAnsi="Aptos" w:cs="Arial"/>
          <w:b/>
          <w:sz w:val="28"/>
          <w:szCs w:val="28"/>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10"/>
        <w:gridCol w:w="2410"/>
        <w:gridCol w:w="2410"/>
      </w:tblGrid>
      <w:tr w:rsidR="003C6A5E" w:rsidRPr="00A4473D" w14:paraId="5A94E6E5" w14:textId="77777777" w:rsidTr="00C22CD5">
        <w:trPr>
          <w:cantSplit/>
          <w:trHeight w:val="265"/>
          <w:jc w:val="center"/>
        </w:trPr>
        <w:tc>
          <w:tcPr>
            <w:tcW w:w="1696" w:type="dxa"/>
            <w:vMerge w:val="restart"/>
            <w:vAlign w:val="center"/>
          </w:tcPr>
          <w:p w14:paraId="13BC269F" w14:textId="77777777" w:rsidR="003C6A5E" w:rsidRPr="00A4473D" w:rsidRDefault="003C6A5E"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410" w:type="dxa"/>
            <w:vAlign w:val="center"/>
          </w:tcPr>
          <w:p w14:paraId="342252B1"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10" w:type="dxa"/>
            <w:vAlign w:val="center"/>
          </w:tcPr>
          <w:p w14:paraId="23CB1B3B"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10" w:type="dxa"/>
            <w:vAlign w:val="center"/>
          </w:tcPr>
          <w:p w14:paraId="41E0727C"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3C6A5E" w:rsidRPr="00A4473D" w14:paraId="786C52A9" w14:textId="77777777" w:rsidTr="00C22CD5">
        <w:trPr>
          <w:cantSplit/>
          <w:trHeight w:val="548"/>
          <w:jc w:val="center"/>
        </w:trPr>
        <w:tc>
          <w:tcPr>
            <w:tcW w:w="1696" w:type="dxa"/>
            <w:vMerge/>
            <w:vAlign w:val="center"/>
          </w:tcPr>
          <w:p w14:paraId="1D6AD5F5" w14:textId="77777777" w:rsidR="003C6A5E" w:rsidRPr="00A4473D" w:rsidRDefault="003C6A5E" w:rsidP="000E5995">
            <w:pPr>
              <w:spacing w:line="240" w:lineRule="exact"/>
              <w:jc w:val="left"/>
              <w:rPr>
                <w:rFonts w:ascii="Aptos" w:hAnsi="Aptos" w:cs="Arial"/>
                <w:b/>
                <w:sz w:val="24"/>
              </w:rPr>
            </w:pPr>
          </w:p>
        </w:tc>
        <w:tc>
          <w:tcPr>
            <w:tcW w:w="2410" w:type="dxa"/>
            <w:vAlign w:val="center"/>
          </w:tcPr>
          <w:p w14:paraId="269EC7A9" w14:textId="77777777" w:rsidR="003C6A5E" w:rsidRPr="006A7F2E" w:rsidRDefault="003C6A5E" w:rsidP="006A7F2E">
            <w:pPr>
              <w:jc w:val="center"/>
              <w:textAlignment w:val="top"/>
              <w:rPr>
                <w:rFonts w:ascii="Aptos" w:hAnsi="Aptos" w:cs="Arial"/>
                <w:sz w:val="22"/>
                <w:szCs w:val="22"/>
              </w:rPr>
            </w:pPr>
          </w:p>
        </w:tc>
        <w:tc>
          <w:tcPr>
            <w:tcW w:w="2410" w:type="dxa"/>
            <w:vAlign w:val="center"/>
          </w:tcPr>
          <w:p w14:paraId="345E65F4" w14:textId="77777777" w:rsidR="003C6A5E" w:rsidRPr="006A7F2E" w:rsidRDefault="003C6A5E" w:rsidP="006A7F2E">
            <w:pPr>
              <w:jc w:val="center"/>
              <w:textAlignment w:val="top"/>
              <w:rPr>
                <w:rFonts w:ascii="Aptos" w:hAnsi="Aptos" w:cs="Arial"/>
                <w:sz w:val="22"/>
                <w:szCs w:val="22"/>
              </w:rPr>
            </w:pPr>
          </w:p>
        </w:tc>
        <w:tc>
          <w:tcPr>
            <w:tcW w:w="2410" w:type="dxa"/>
            <w:vAlign w:val="center"/>
          </w:tcPr>
          <w:p w14:paraId="247A0707" w14:textId="77777777" w:rsidR="003C6A5E" w:rsidRPr="006A7F2E" w:rsidRDefault="003C6A5E" w:rsidP="006A7F2E">
            <w:pPr>
              <w:jc w:val="center"/>
              <w:textAlignment w:val="top"/>
              <w:rPr>
                <w:rFonts w:ascii="Aptos" w:hAnsi="Aptos" w:cs="Arial"/>
                <w:sz w:val="22"/>
                <w:szCs w:val="22"/>
              </w:rPr>
            </w:pPr>
          </w:p>
        </w:tc>
      </w:tr>
      <w:tr w:rsidR="003C6A5E" w:rsidRPr="00A4473D" w14:paraId="6A2026FB" w14:textId="77777777" w:rsidTr="00C22CD5">
        <w:trPr>
          <w:cantSplit/>
          <w:jc w:val="center"/>
        </w:trPr>
        <w:tc>
          <w:tcPr>
            <w:tcW w:w="1696" w:type="dxa"/>
            <w:vMerge/>
            <w:vAlign w:val="center"/>
          </w:tcPr>
          <w:p w14:paraId="6EAC034B" w14:textId="77777777" w:rsidR="003C6A5E" w:rsidRPr="00A4473D" w:rsidRDefault="003C6A5E" w:rsidP="000E5995">
            <w:pPr>
              <w:jc w:val="left"/>
              <w:rPr>
                <w:rFonts w:ascii="Aptos" w:hAnsi="Aptos" w:cs="Arial"/>
                <w:b/>
                <w:sz w:val="24"/>
              </w:rPr>
            </w:pPr>
          </w:p>
        </w:tc>
        <w:tc>
          <w:tcPr>
            <w:tcW w:w="2410" w:type="dxa"/>
            <w:vAlign w:val="center"/>
          </w:tcPr>
          <w:p w14:paraId="580755A5"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Pr="006A7F2E">
              <w:rPr>
                <w:rFonts w:ascii="Aptos" w:hAnsi="Aptos" w:cs="Arial"/>
                <w:b/>
                <w:bCs/>
                <w:sz w:val="22"/>
                <w:szCs w:val="22"/>
              </w:rPr>
              <w:t xml:space="preserve"> (if applicable)</w:t>
            </w:r>
          </w:p>
        </w:tc>
        <w:tc>
          <w:tcPr>
            <w:tcW w:w="2410" w:type="dxa"/>
            <w:vAlign w:val="center"/>
          </w:tcPr>
          <w:p w14:paraId="2C6D8F75"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Pr="006A7F2E">
              <w:rPr>
                <w:rFonts w:ascii="Aptos" w:hAnsi="Aptos" w:cs="Arial"/>
                <w:b/>
                <w:bCs/>
                <w:sz w:val="22"/>
                <w:szCs w:val="22"/>
              </w:rPr>
              <w:t xml:space="preserve"> (if applicable)</w:t>
            </w:r>
          </w:p>
        </w:tc>
        <w:tc>
          <w:tcPr>
            <w:tcW w:w="2410" w:type="dxa"/>
            <w:vAlign w:val="center"/>
          </w:tcPr>
          <w:p w14:paraId="0225404B" w14:textId="77777777" w:rsidR="003C6A5E" w:rsidRPr="006A7F2E" w:rsidRDefault="003C6A5E"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 xml:space="preserve">th </w:t>
            </w:r>
            <w:r w:rsidRPr="006A7F2E">
              <w:rPr>
                <w:rFonts w:ascii="Aptos" w:hAnsi="Aptos" w:cs="Arial"/>
                <w:b/>
                <w:bCs/>
                <w:sz w:val="22"/>
                <w:szCs w:val="22"/>
              </w:rPr>
              <w:t>(if applicable)</w:t>
            </w:r>
          </w:p>
        </w:tc>
      </w:tr>
      <w:tr w:rsidR="003C6A5E" w:rsidRPr="00A4473D" w14:paraId="64D1F477" w14:textId="77777777" w:rsidTr="00C22CD5">
        <w:trPr>
          <w:cantSplit/>
          <w:trHeight w:val="571"/>
          <w:jc w:val="center"/>
        </w:trPr>
        <w:tc>
          <w:tcPr>
            <w:tcW w:w="1696" w:type="dxa"/>
            <w:vMerge/>
            <w:vAlign w:val="center"/>
          </w:tcPr>
          <w:p w14:paraId="6E844BB1" w14:textId="77777777" w:rsidR="003C6A5E" w:rsidRPr="00A4473D" w:rsidRDefault="003C6A5E" w:rsidP="000E5995">
            <w:pPr>
              <w:jc w:val="left"/>
              <w:rPr>
                <w:rFonts w:ascii="Aptos" w:hAnsi="Aptos" w:cs="Arial"/>
                <w:b/>
                <w:sz w:val="24"/>
              </w:rPr>
            </w:pPr>
          </w:p>
        </w:tc>
        <w:tc>
          <w:tcPr>
            <w:tcW w:w="2410" w:type="dxa"/>
            <w:vAlign w:val="center"/>
          </w:tcPr>
          <w:p w14:paraId="6458B458" w14:textId="77777777" w:rsidR="003C6A5E" w:rsidRPr="006A7F2E" w:rsidRDefault="003C6A5E" w:rsidP="006A7F2E">
            <w:pPr>
              <w:jc w:val="center"/>
              <w:textAlignment w:val="top"/>
              <w:rPr>
                <w:rFonts w:ascii="Aptos" w:hAnsi="Aptos" w:cs="Arial"/>
                <w:sz w:val="22"/>
                <w:szCs w:val="22"/>
              </w:rPr>
            </w:pPr>
          </w:p>
        </w:tc>
        <w:tc>
          <w:tcPr>
            <w:tcW w:w="2410" w:type="dxa"/>
            <w:vAlign w:val="center"/>
          </w:tcPr>
          <w:p w14:paraId="3A0B754D" w14:textId="77777777" w:rsidR="003C6A5E" w:rsidRPr="006A7F2E" w:rsidRDefault="003C6A5E" w:rsidP="006A7F2E">
            <w:pPr>
              <w:jc w:val="center"/>
              <w:textAlignment w:val="top"/>
              <w:rPr>
                <w:rFonts w:ascii="Aptos" w:hAnsi="Aptos" w:cs="Arial"/>
                <w:sz w:val="22"/>
                <w:szCs w:val="22"/>
              </w:rPr>
            </w:pPr>
          </w:p>
        </w:tc>
        <w:tc>
          <w:tcPr>
            <w:tcW w:w="2410" w:type="dxa"/>
            <w:vAlign w:val="center"/>
          </w:tcPr>
          <w:p w14:paraId="649FE2F0" w14:textId="77777777" w:rsidR="003C6A5E" w:rsidRPr="006A7F2E" w:rsidRDefault="003C6A5E" w:rsidP="006A7F2E">
            <w:pPr>
              <w:jc w:val="center"/>
              <w:textAlignment w:val="top"/>
              <w:rPr>
                <w:rFonts w:ascii="Aptos" w:hAnsi="Aptos" w:cs="Arial"/>
                <w:sz w:val="22"/>
                <w:szCs w:val="22"/>
              </w:rPr>
            </w:pPr>
          </w:p>
        </w:tc>
      </w:tr>
      <w:tr w:rsidR="003C6A5E" w:rsidRPr="00A4473D" w14:paraId="04629CC7" w14:textId="77777777" w:rsidTr="00C22CD5">
        <w:trPr>
          <w:cantSplit/>
          <w:trHeight w:val="624"/>
          <w:jc w:val="center"/>
        </w:trPr>
        <w:tc>
          <w:tcPr>
            <w:tcW w:w="1696" w:type="dxa"/>
            <w:vMerge w:val="restart"/>
            <w:vAlign w:val="center"/>
          </w:tcPr>
          <w:p w14:paraId="659C6CEB" w14:textId="77777777" w:rsidR="003C6A5E" w:rsidRPr="00A4473D" w:rsidRDefault="003C6A5E" w:rsidP="00FC1823">
            <w:pPr>
              <w:jc w:val="center"/>
              <w:rPr>
                <w:rFonts w:ascii="Aptos" w:hAnsi="Aptos" w:cs="Arial"/>
                <w:b/>
                <w:sz w:val="24"/>
              </w:rPr>
            </w:pPr>
            <w:r w:rsidRPr="00A4473D">
              <w:rPr>
                <w:rFonts w:ascii="Aptos" w:hAnsi="Aptos" w:cs="Arial"/>
                <w:b/>
                <w:sz w:val="24"/>
              </w:rPr>
              <w:t>Keywords</w:t>
            </w:r>
          </w:p>
        </w:tc>
        <w:tc>
          <w:tcPr>
            <w:tcW w:w="2410" w:type="dxa"/>
            <w:vAlign w:val="center"/>
          </w:tcPr>
          <w:p w14:paraId="3D0B5E98" w14:textId="77777777" w:rsidR="003C6A5E" w:rsidRPr="006A7F2E" w:rsidRDefault="003C6A5E" w:rsidP="006A7F2E">
            <w:pPr>
              <w:jc w:val="center"/>
              <w:rPr>
                <w:rFonts w:ascii="Aptos" w:hAnsi="Aptos" w:cs="Arial"/>
                <w:sz w:val="22"/>
                <w:szCs w:val="22"/>
              </w:rPr>
            </w:pPr>
          </w:p>
        </w:tc>
        <w:tc>
          <w:tcPr>
            <w:tcW w:w="2410" w:type="dxa"/>
            <w:vAlign w:val="center"/>
          </w:tcPr>
          <w:p w14:paraId="7838C448" w14:textId="77777777" w:rsidR="003C6A5E" w:rsidRPr="006A7F2E" w:rsidRDefault="003C6A5E" w:rsidP="006A7F2E">
            <w:pPr>
              <w:jc w:val="center"/>
              <w:rPr>
                <w:rFonts w:ascii="Aptos" w:hAnsi="Aptos" w:cs="Arial"/>
                <w:sz w:val="22"/>
                <w:szCs w:val="22"/>
              </w:rPr>
            </w:pPr>
          </w:p>
        </w:tc>
        <w:tc>
          <w:tcPr>
            <w:tcW w:w="2410" w:type="dxa"/>
            <w:vAlign w:val="center"/>
          </w:tcPr>
          <w:p w14:paraId="34CF00E8" w14:textId="77777777" w:rsidR="003C6A5E" w:rsidRPr="006A7F2E" w:rsidRDefault="003C6A5E" w:rsidP="006A7F2E">
            <w:pPr>
              <w:jc w:val="center"/>
              <w:rPr>
                <w:rFonts w:ascii="Aptos" w:hAnsi="Aptos" w:cs="Arial"/>
                <w:sz w:val="22"/>
                <w:szCs w:val="22"/>
              </w:rPr>
            </w:pPr>
          </w:p>
        </w:tc>
      </w:tr>
      <w:tr w:rsidR="003C6A5E" w:rsidRPr="00A4473D" w14:paraId="19A86764" w14:textId="77777777" w:rsidTr="00C22CD5">
        <w:trPr>
          <w:cantSplit/>
          <w:trHeight w:val="624"/>
          <w:jc w:val="center"/>
        </w:trPr>
        <w:tc>
          <w:tcPr>
            <w:tcW w:w="1696" w:type="dxa"/>
            <w:vMerge/>
            <w:vAlign w:val="center"/>
          </w:tcPr>
          <w:p w14:paraId="56251F43" w14:textId="77777777" w:rsidR="003C6A5E" w:rsidRPr="00A4473D" w:rsidRDefault="003C6A5E" w:rsidP="00FC1823">
            <w:pPr>
              <w:jc w:val="center"/>
              <w:rPr>
                <w:rFonts w:ascii="Aptos" w:hAnsi="Aptos" w:cs="Arial"/>
                <w:b/>
                <w:sz w:val="24"/>
              </w:rPr>
            </w:pPr>
          </w:p>
        </w:tc>
        <w:tc>
          <w:tcPr>
            <w:tcW w:w="2410" w:type="dxa"/>
            <w:vAlign w:val="center"/>
          </w:tcPr>
          <w:p w14:paraId="692D242E" w14:textId="77777777" w:rsidR="003C6A5E" w:rsidRPr="006A7F2E" w:rsidRDefault="003C6A5E" w:rsidP="006A7F2E">
            <w:pPr>
              <w:jc w:val="center"/>
              <w:rPr>
                <w:rFonts w:ascii="Aptos" w:hAnsi="Aptos" w:cs="Arial"/>
                <w:sz w:val="22"/>
                <w:szCs w:val="22"/>
              </w:rPr>
            </w:pPr>
          </w:p>
        </w:tc>
        <w:tc>
          <w:tcPr>
            <w:tcW w:w="2410" w:type="dxa"/>
            <w:vAlign w:val="center"/>
          </w:tcPr>
          <w:p w14:paraId="03D1E68F" w14:textId="77777777" w:rsidR="003C6A5E" w:rsidRPr="006A7F2E" w:rsidRDefault="003C6A5E" w:rsidP="006A7F2E">
            <w:pPr>
              <w:jc w:val="center"/>
              <w:rPr>
                <w:rFonts w:ascii="Aptos" w:hAnsi="Aptos" w:cs="Arial"/>
                <w:sz w:val="22"/>
                <w:szCs w:val="22"/>
              </w:rPr>
            </w:pPr>
          </w:p>
        </w:tc>
        <w:tc>
          <w:tcPr>
            <w:tcW w:w="2410" w:type="dxa"/>
            <w:vAlign w:val="center"/>
          </w:tcPr>
          <w:p w14:paraId="2686BA5E" w14:textId="77777777" w:rsidR="003C6A5E" w:rsidRPr="006A7F2E" w:rsidRDefault="003C6A5E" w:rsidP="006A7F2E">
            <w:pPr>
              <w:jc w:val="center"/>
              <w:rPr>
                <w:rFonts w:ascii="Aptos" w:hAnsi="Aptos" w:cs="Arial"/>
                <w:sz w:val="22"/>
                <w:szCs w:val="22"/>
              </w:rPr>
            </w:pPr>
          </w:p>
        </w:tc>
      </w:tr>
      <w:tr w:rsidR="003C6A5E" w:rsidRPr="00A4473D" w14:paraId="6B862438" w14:textId="77777777" w:rsidTr="00C22CD5">
        <w:trPr>
          <w:cantSplit/>
          <w:trHeight w:val="624"/>
          <w:jc w:val="center"/>
        </w:trPr>
        <w:tc>
          <w:tcPr>
            <w:tcW w:w="1696" w:type="dxa"/>
            <w:vMerge/>
            <w:vAlign w:val="center"/>
          </w:tcPr>
          <w:p w14:paraId="6C93267E" w14:textId="77777777" w:rsidR="003C6A5E" w:rsidRPr="00A4473D" w:rsidRDefault="003C6A5E" w:rsidP="00FC1823">
            <w:pPr>
              <w:jc w:val="center"/>
              <w:rPr>
                <w:rFonts w:ascii="Aptos" w:hAnsi="Aptos" w:cs="Arial"/>
                <w:b/>
                <w:sz w:val="24"/>
              </w:rPr>
            </w:pPr>
          </w:p>
        </w:tc>
        <w:tc>
          <w:tcPr>
            <w:tcW w:w="2410" w:type="dxa"/>
            <w:vAlign w:val="center"/>
          </w:tcPr>
          <w:p w14:paraId="64388E55" w14:textId="77777777" w:rsidR="003C6A5E" w:rsidRPr="006A7F2E" w:rsidRDefault="003C6A5E" w:rsidP="006A7F2E">
            <w:pPr>
              <w:jc w:val="center"/>
              <w:rPr>
                <w:rFonts w:ascii="Aptos" w:hAnsi="Aptos" w:cs="Arial"/>
                <w:sz w:val="22"/>
                <w:szCs w:val="22"/>
              </w:rPr>
            </w:pPr>
          </w:p>
        </w:tc>
        <w:tc>
          <w:tcPr>
            <w:tcW w:w="2410" w:type="dxa"/>
            <w:vAlign w:val="center"/>
          </w:tcPr>
          <w:p w14:paraId="68B935B5" w14:textId="77777777" w:rsidR="003C6A5E" w:rsidRPr="006A7F2E" w:rsidRDefault="003C6A5E" w:rsidP="006A7F2E">
            <w:pPr>
              <w:jc w:val="center"/>
              <w:rPr>
                <w:rFonts w:ascii="Aptos" w:hAnsi="Aptos" w:cs="Arial"/>
                <w:sz w:val="22"/>
                <w:szCs w:val="22"/>
              </w:rPr>
            </w:pPr>
          </w:p>
        </w:tc>
        <w:tc>
          <w:tcPr>
            <w:tcW w:w="2410" w:type="dxa"/>
            <w:vAlign w:val="center"/>
          </w:tcPr>
          <w:p w14:paraId="244E5100" w14:textId="77777777" w:rsidR="003C6A5E" w:rsidRPr="006A7F2E" w:rsidRDefault="003C6A5E" w:rsidP="006A7F2E">
            <w:pPr>
              <w:jc w:val="center"/>
              <w:rPr>
                <w:rFonts w:ascii="Aptos" w:hAnsi="Aptos" w:cs="Arial"/>
                <w:sz w:val="22"/>
                <w:szCs w:val="22"/>
              </w:rPr>
            </w:pPr>
          </w:p>
        </w:tc>
      </w:tr>
      <w:tr w:rsidR="003C6A5E" w:rsidRPr="00A4473D" w14:paraId="678FF8E6" w14:textId="77777777" w:rsidTr="00C22CD5">
        <w:trPr>
          <w:cantSplit/>
          <w:trHeight w:val="2002"/>
          <w:jc w:val="center"/>
        </w:trPr>
        <w:tc>
          <w:tcPr>
            <w:tcW w:w="1696" w:type="dxa"/>
            <w:vAlign w:val="center"/>
          </w:tcPr>
          <w:p w14:paraId="14287387" w14:textId="77777777" w:rsidR="003C6A5E" w:rsidRPr="00A4473D" w:rsidRDefault="003C6A5E" w:rsidP="00FC1823">
            <w:pPr>
              <w:jc w:val="center"/>
              <w:rPr>
                <w:rFonts w:ascii="Aptos" w:hAnsi="Aptos" w:cs="Arial"/>
                <w:b/>
                <w:sz w:val="24"/>
              </w:rPr>
            </w:pPr>
            <w:r w:rsidRPr="00A4473D">
              <w:rPr>
                <w:rFonts w:ascii="Aptos" w:hAnsi="Aptos" w:cs="Arial"/>
                <w:b/>
                <w:sz w:val="24"/>
              </w:rPr>
              <w:t>Expected Outcome</w:t>
            </w:r>
          </w:p>
          <w:p w14:paraId="6EE4CD32" w14:textId="77777777" w:rsidR="003C6A5E" w:rsidRPr="006A7F2E" w:rsidRDefault="003C6A5E" w:rsidP="00FC1823">
            <w:pPr>
              <w:jc w:val="center"/>
              <w:rPr>
                <w:rFonts w:ascii="Aptos" w:hAnsi="Aptos" w:cs="Arial"/>
                <w:bCs/>
                <w:sz w:val="24"/>
              </w:rPr>
            </w:pPr>
            <w:r w:rsidRPr="006A7F2E">
              <w:rPr>
                <w:rFonts w:ascii="Aptos" w:hAnsi="Aptos" w:cs="Arial"/>
                <w:bCs/>
                <w:szCs w:val="21"/>
              </w:rPr>
              <w:t>(100 words)</w:t>
            </w:r>
          </w:p>
        </w:tc>
        <w:tc>
          <w:tcPr>
            <w:tcW w:w="7230" w:type="dxa"/>
            <w:gridSpan w:val="3"/>
          </w:tcPr>
          <w:p w14:paraId="5AA0D81F" w14:textId="77777777" w:rsidR="003C6A5E" w:rsidRPr="006A7F2E" w:rsidRDefault="003C6A5E" w:rsidP="00E530FD">
            <w:pPr>
              <w:rPr>
                <w:rFonts w:ascii="Aptos" w:hAnsi="Aptos" w:cs="Arial"/>
                <w:sz w:val="22"/>
                <w:szCs w:val="22"/>
              </w:rPr>
            </w:pPr>
          </w:p>
        </w:tc>
      </w:tr>
    </w:tbl>
    <w:p w14:paraId="194C6F04" w14:textId="77777777" w:rsidR="003C6A5E" w:rsidRDefault="003C6A5E" w:rsidP="00734CB2">
      <w:pPr>
        <w:jc w:val="right"/>
        <w:rPr>
          <w:rFonts w:ascii="Aptos" w:hAnsi="Aptos" w:cs="Arial"/>
          <w:sz w:val="24"/>
        </w:rPr>
      </w:pPr>
    </w:p>
    <w:p w14:paraId="244BAFAA" w14:textId="77777777" w:rsidR="003C6A5E" w:rsidRDefault="003C6A5E">
      <w:pPr>
        <w:widowControl/>
        <w:jc w:val="left"/>
        <w:rPr>
          <w:rFonts w:ascii="Aptos" w:hAnsi="Aptos" w:cs="Arial"/>
          <w:sz w:val="24"/>
        </w:rPr>
      </w:pPr>
      <w:r>
        <w:rPr>
          <w:rFonts w:ascii="Aptos" w:hAnsi="Aptos" w:cs="Arial"/>
          <w:sz w:val="24"/>
        </w:rPr>
        <w:br w:type="page"/>
      </w:r>
    </w:p>
    <w:p w14:paraId="069EE3FA"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189CB1C8" w14:textId="77777777" w:rsidR="003C6A5E" w:rsidRPr="006A7F2E" w:rsidRDefault="003C6A5E"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5040" behindDoc="1" locked="0" layoutInCell="1" allowOverlap="1" wp14:anchorId="5E1E45DC" wp14:editId="4A6AFB7D">
                <wp:simplePos x="0" y="0"/>
                <wp:positionH relativeFrom="margin">
                  <wp:posOffset>317500</wp:posOffset>
                </wp:positionH>
                <wp:positionV relativeFrom="margin">
                  <wp:posOffset>228600</wp:posOffset>
                </wp:positionV>
                <wp:extent cx="5067300" cy="371475"/>
                <wp:effectExtent l="38100" t="38100" r="95250" b="104775"/>
                <wp:wrapNone/>
                <wp:docPr id="19256839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09D08" id="Rectangle 2" o:spid="_x0000_s1026" style="position:absolute;margin-left:25pt;margin-top:18pt;width:399pt;height:29.2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-3</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Research </w:t>
      </w:r>
      <w:r>
        <w:rPr>
          <w:rFonts w:ascii="Aptos" w:hAnsi="Aptos"/>
          <w:b/>
          <w:bCs/>
          <w:color w:val="FFFFFF" w:themeColor="background1"/>
          <w:sz w:val="32"/>
          <w:szCs w:val="32"/>
        </w:rPr>
        <w:t>L</w:t>
      </w:r>
      <w:r w:rsidRPr="006A7F2E">
        <w:rPr>
          <w:rFonts w:ascii="Aptos" w:hAnsi="Aptos"/>
          <w:b/>
          <w:bCs/>
          <w:color w:val="FFFFFF" w:themeColor="background1"/>
          <w:sz w:val="32"/>
          <w:szCs w:val="32"/>
        </w:rPr>
        <w:t xml:space="preserve">eaders’ </w:t>
      </w:r>
      <w:r>
        <w:rPr>
          <w:rFonts w:ascii="Aptos" w:hAnsi="Aptos"/>
          <w:b/>
          <w:bCs/>
          <w:color w:val="FFFFFF" w:themeColor="background1"/>
          <w:sz w:val="32"/>
          <w:szCs w:val="32"/>
        </w:rPr>
        <w:t>I</w:t>
      </w:r>
      <w:r w:rsidRPr="006A7F2E">
        <w:rPr>
          <w:rFonts w:ascii="Aptos" w:hAnsi="Aptos"/>
          <w:b/>
          <w:bCs/>
          <w:color w:val="FFFFFF" w:themeColor="background1"/>
          <w:sz w:val="32"/>
          <w:szCs w:val="32"/>
        </w:rPr>
        <w:t>nformation</w:t>
      </w:r>
    </w:p>
    <w:p w14:paraId="4E5D15D4" w14:textId="77777777" w:rsidR="003C6A5E" w:rsidRPr="006A7F2E" w:rsidRDefault="003C6A5E" w:rsidP="006A7F2E">
      <w:pPr>
        <w:jc w:val="center"/>
        <w:rPr>
          <w:rFonts w:ascii="Aptos" w:hAnsi="Aptos" w:cs="Arial"/>
          <w:sz w:val="28"/>
          <w:szCs w:val="28"/>
        </w:rPr>
      </w:pPr>
      <w:r w:rsidRPr="006A7F2E">
        <w:rPr>
          <w:rFonts w:ascii="Aptos" w:hAnsi="Aptos" w:cs="Arial"/>
          <w:sz w:val="24"/>
          <w:lang w:val="en-GB"/>
        </w:rPr>
        <w:t>e-ASIA Joint Research Program (e-ASIA JRP)</w:t>
      </w:r>
    </w:p>
    <w:p w14:paraId="641B4D7D" w14:textId="77777777" w:rsidR="003C6A5E" w:rsidRPr="00656C0A" w:rsidRDefault="003C6A5E" w:rsidP="006A7F2E">
      <w:pPr>
        <w:spacing w:before="120" w:after="120"/>
        <w:jc w:val="center"/>
        <w:rPr>
          <w:rFonts w:ascii="Aptos" w:hAnsi="Aptos" w:cs="Arial"/>
          <w:sz w:val="24"/>
        </w:rPr>
      </w:pPr>
      <w:r w:rsidRPr="00656C0A">
        <w:rPr>
          <w:rFonts w:ascii="Aptos" w:hAnsi="Aptos" w:cs="Arial"/>
          <w:sz w:val="24"/>
        </w:rPr>
        <w:t>-----------------------------</w:t>
      </w:r>
    </w:p>
    <w:p w14:paraId="0678AEB2" w14:textId="77777777" w:rsidR="003C6A5E" w:rsidRPr="006A7F2E" w:rsidRDefault="003C6A5E" w:rsidP="00BD72D1">
      <w:pPr>
        <w:pStyle w:val="ListParagraph"/>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Pr>
          <w:rFonts w:ascii="Aptos" w:hAnsi="Aptos" w:cs="Arial"/>
          <w:b/>
          <w:bCs/>
          <w:sz w:val="24"/>
        </w:rPr>
        <w:t>:</w:t>
      </w:r>
      <w:r w:rsidRPr="00656C0A">
        <w:rPr>
          <w:rFonts w:ascii="Aptos" w:hAnsi="Aptos" w:cs="Arial"/>
          <w:b/>
          <w:bCs/>
          <w:sz w:val="24"/>
        </w:rPr>
        <w:t xml:space="preserve"> </w:t>
      </w:r>
      <w:r w:rsidRPr="006A7F2E">
        <w:rPr>
          <w:rFonts w:ascii="Aptos" w:hAnsi="Aptos" w:cs="Arial"/>
          <w:sz w:val="24"/>
        </w:rPr>
        <w:t>Research Leader’s CV (including a publication list of the past 5 years) max 2 pages</w:t>
      </w:r>
      <w:r>
        <w:rPr>
          <w:rFonts w:ascii="Aptos" w:hAnsi="Aptos" w:cs="Arial"/>
          <w:sz w:val="24"/>
        </w:rPr>
        <w:t>.</w:t>
      </w:r>
    </w:p>
    <w:p w14:paraId="5ED2A6EC" w14:textId="77777777" w:rsidR="003C6A5E" w:rsidRDefault="003C6A5E" w:rsidP="00BD72D1">
      <w:pPr>
        <w:pStyle w:val="ListParagraph"/>
        <w:numPr>
          <w:ilvl w:val="0"/>
          <w:numId w:val="21"/>
        </w:numPr>
        <w:ind w:leftChars="0"/>
        <w:jc w:val="left"/>
        <w:rPr>
          <w:rFonts w:ascii="Aptos" w:hAnsi="Aptos" w:cs="Arial"/>
          <w:sz w:val="24"/>
        </w:rPr>
      </w:pPr>
      <w:r w:rsidRPr="006A7F2E">
        <w:rPr>
          <w:rFonts w:ascii="Aptos" w:hAnsi="Aptos" w:cs="Arial"/>
          <w:sz w:val="24"/>
        </w:rPr>
        <w:t>“Lead PI” should be indicated as in the “1st country.” If more than three countries join, please create additional pages.</w:t>
      </w:r>
    </w:p>
    <w:p w14:paraId="525A97C8" w14:textId="77777777" w:rsidR="003C6A5E" w:rsidRDefault="003C6A5E" w:rsidP="00656C0A">
      <w:pPr>
        <w:jc w:val="left"/>
        <w:rPr>
          <w:rFonts w:ascii="Aptos" w:hAnsi="Aptos" w:cs="Arial"/>
          <w:sz w:val="24"/>
        </w:rPr>
      </w:pPr>
    </w:p>
    <w:p w14:paraId="787DAAA5" w14:textId="77777777" w:rsidR="003C6A5E" w:rsidRPr="00656C0A" w:rsidRDefault="003C6A5E" w:rsidP="00656C0A">
      <w:pPr>
        <w:jc w:val="left"/>
        <w:rPr>
          <w:rFonts w:ascii="Aptos" w:hAnsi="Aptos" w:cs="Arial"/>
          <w:sz w:val="24"/>
        </w:rPr>
      </w:pPr>
    </w:p>
    <w:p w14:paraId="080877BA" w14:textId="77777777" w:rsidR="003C6A5E" w:rsidRPr="006A7F2E" w:rsidRDefault="003C6A5E" w:rsidP="00E759EB">
      <w:pPr>
        <w:pStyle w:val="ListParagraph"/>
        <w:numPr>
          <w:ilvl w:val="0"/>
          <w:numId w:val="54"/>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3C6A5E" w:rsidRPr="00A4473D" w14:paraId="1EF6A3C8" w14:textId="77777777" w:rsidTr="00C22CD5">
        <w:trPr>
          <w:trHeight w:val="454"/>
        </w:trPr>
        <w:tc>
          <w:tcPr>
            <w:tcW w:w="1843" w:type="dxa"/>
            <w:shd w:val="clear" w:color="auto" w:fill="DBEFF9" w:themeFill="background2"/>
            <w:vAlign w:val="center"/>
          </w:tcPr>
          <w:p w14:paraId="47E5D0BE" w14:textId="77777777" w:rsidR="003C6A5E" w:rsidRPr="006A7F2E" w:rsidRDefault="003C6A5E"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685EF60" w14:textId="77777777" w:rsidR="003C6A5E" w:rsidRPr="00A4473D" w:rsidRDefault="003C6A5E"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6B3D145B"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2142E923"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445E3B8A" w14:textId="77777777" w:rsidTr="00C22CD5">
        <w:trPr>
          <w:trHeight w:val="454"/>
        </w:trPr>
        <w:tc>
          <w:tcPr>
            <w:tcW w:w="1843" w:type="dxa"/>
            <w:shd w:val="clear" w:color="auto" w:fill="DBEFF9" w:themeFill="background2"/>
            <w:vAlign w:val="center"/>
          </w:tcPr>
          <w:p w14:paraId="76F5EEBE" w14:textId="77777777" w:rsidR="003C6A5E" w:rsidRPr="006A7F2E" w:rsidRDefault="003C6A5E"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3D4ECFA" w14:textId="77777777" w:rsidR="003C6A5E" w:rsidRPr="00A4473D" w:rsidRDefault="003C6A5E"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2A9419B3" w14:textId="77777777" w:rsidR="003C6A5E" w:rsidRPr="006A7F2E" w:rsidRDefault="003C6A5E"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EAAAA91"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606B50C7" w14:textId="77777777" w:rsidTr="00C22CD5">
        <w:trPr>
          <w:trHeight w:val="454"/>
        </w:trPr>
        <w:tc>
          <w:tcPr>
            <w:tcW w:w="1843" w:type="dxa"/>
            <w:shd w:val="clear" w:color="auto" w:fill="DBEFF9" w:themeFill="background2"/>
            <w:vAlign w:val="center"/>
          </w:tcPr>
          <w:p w14:paraId="6E1F062E" w14:textId="77777777" w:rsidR="003C6A5E" w:rsidRPr="006A7F2E" w:rsidRDefault="003C6A5E"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373D05E0" w14:textId="77777777" w:rsidR="003C6A5E" w:rsidRPr="00A4473D" w:rsidRDefault="003C6A5E"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B174342"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067C0F80"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58AE95B0"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006D3BD"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0F5AD48" w14:textId="77777777" w:rsidR="003C6A5E" w:rsidRPr="00A4473D" w:rsidRDefault="003C6A5E"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C05A921"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0362823" w14:textId="77777777" w:rsidR="003C6A5E" w:rsidRPr="00A4473D" w:rsidRDefault="003C6A5E" w:rsidP="006A7F2E">
            <w:pPr>
              <w:widowControl/>
              <w:rPr>
                <w:rFonts w:ascii="Aptos" w:hAnsi="Aptos" w:cs="Arial"/>
                <w:kern w:val="0"/>
                <w:sz w:val="20"/>
                <w:szCs w:val="20"/>
                <w:lang w:val="en-NZ" w:eastAsia="en-US"/>
              </w:rPr>
            </w:pPr>
          </w:p>
        </w:tc>
      </w:tr>
      <w:tr w:rsidR="003C6A5E" w:rsidRPr="00A4473D" w14:paraId="1DD5E0FA"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3CB16C03" w14:textId="77777777" w:rsidR="003C6A5E" w:rsidRPr="006A7F2E" w:rsidRDefault="003C6A5E"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97837" w14:textId="77777777" w:rsidR="003C6A5E" w:rsidRPr="00A4473D" w:rsidRDefault="003C6A5E" w:rsidP="006A7F2E">
            <w:pPr>
              <w:widowControl/>
              <w:rPr>
                <w:rFonts w:ascii="Aptos" w:hAnsi="Aptos" w:cs="Arial"/>
                <w:kern w:val="0"/>
                <w:sz w:val="20"/>
                <w:szCs w:val="20"/>
                <w:lang w:val="en-NZ" w:eastAsia="en-US"/>
              </w:rPr>
            </w:pPr>
          </w:p>
        </w:tc>
      </w:tr>
    </w:tbl>
    <w:p w14:paraId="31248833" w14:textId="77777777" w:rsidR="003C6A5E" w:rsidRDefault="003C6A5E" w:rsidP="00656C0A">
      <w:pPr>
        <w:widowControl/>
        <w:spacing w:line="259" w:lineRule="auto"/>
        <w:jc w:val="left"/>
        <w:rPr>
          <w:rFonts w:ascii="Aptos" w:hAnsi="Aptos" w:cs="Arial"/>
          <w:b/>
          <w:kern w:val="0"/>
          <w:sz w:val="24"/>
          <w:lang w:val="en-NZ" w:eastAsia="en-US"/>
        </w:rPr>
      </w:pPr>
    </w:p>
    <w:p w14:paraId="6189DAE7" w14:textId="77777777" w:rsidR="003C6A5E" w:rsidRPr="00656C0A" w:rsidRDefault="003C6A5E" w:rsidP="00E759EB">
      <w:pPr>
        <w:pStyle w:val="ListParagraph"/>
        <w:widowControl/>
        <w:numPr>
          <w:ilvl w:val="0"/>
          <w:numId w:val="5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3C6A5E" w:rsidRPr="00A4473D" w14:paraId="1DB28175" w14:textId="77777777" w:rsidTr="00656C0A">
        <w:trPr>
          <w:tblHeader/>
        </w:trPr>
        <w:tc>
          <w:tcPr>
            <w:tcW w:w="2494" w:type="dxa"/>
            <w:shd w:val="clear" w:color="auto" w:fill="DBEFF9" w:themeFill="background2"/>
            <w:vAlign w:val="center"/>
          </w:tcPr>
          <w:p w14:paraId="009FA99D"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83A8969"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48B63C6A"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1238877D"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3C6A5E" w:rsidRPr="00A4473D" w14:paraId="78BBE5B4" w14:textId="77777777" w:rsidTr="00656C0A">
        <w:trPr>
          <w:trHeight w:val="454"/>
        </w:trPr>
        <w:tc>
          <w:tcPr>
            <w:tcW w:w="2494" w:type="dxa"/>
            <w:shd w:val="clear" w:color="auto" w:fill="auto"/>
            <w:vAlign w:val="center"/>
          </w:tcPr>
          <w:p w14:paraId="641D1E13" w14:textId="77777777" w:rsidR="003C6A5E" w:rsidRPr="00A4473D" w:rsidRDefault="003C6A5E" w:rsidP="00656C0A">
            <w:pPr>
              <w:widowControl/>
              <w:rPr>
                <w:rFonts w:ascii="Aptos" w:hAnsi="Aptos" w:cs="Arial"/>
                <w:b/>
                <w:kern w:val="0"/>
                <w:sz w:val="20"/>
                <w:szCs w:val="20"/>
                <w:lang w:val="en-NZ" w:eastAsia="en-US"/>
              </w:rPr>
            </w:pPr>
          </w:p>
        </w:tc>
        <w:tc>
          <w:tcPr>
            <w:tcW w:w="1701" w:type="dxa"/>
            <w:shd w:val="clear" w:color="auto" w:fill="auto"/>
            <w:vAlign w:val="center"/>
          </w:tcPr>
          <w:p w14:paraId="4C179E10" w14:textId="77777777" w:rsidR="003C6A5E" w:rsidRPr="00A4473D" w:rsidRDefault="003C6A5E" w:rsidP="00656C0A">
            <w:pPr>
              <w:widowControl/>
              <w:rPr>
                <w:rFonts w:ascii="Aptos" w:hAnsi="Aptos" w:cs="Arial"/>
                <w:b/>
                <w:kern w:val="0"/>
                <w:sz w:val="20"/>
                <w:szCs w:val="20"/>
                <w:lang w:val="en-NZ" w:eastAsia="en-US"/>
              </w:rPr>
            </w:pPr>
          </w:p>
        </w:tc>
        <w:tc>
          <w:tcPr>
            <w:tcW w:w="3118" w:type="dxa"/>
            <w:shd w:val="clear" w:color="auto" w:fill="auto"/>
            <w:vAlign w:val="center"/>
          </w:tcPr>
          <w:p w14:paraId="41179983" w14:textId="77777777" w:rsidR="003C6A5E" w:rsidRPr="00A4473D" w:rsidRDefault="003C6A5E" w:rsidP="00656C0A">
            <w:pPr>
              <w:widowControl/>
              <w:rPr>
                <w:rFonts w:ascii="Aptos" w:hAnsi="Aptos" w:cs="Arial"/>
                <w:b/>
                <w:kern w:val="0"/>
                <w:sz w:val="20"/>
                <w:szCs w:val="20"/>
                <w:lang w:val="en-NZ" w:eastAsia="en-US"/>
              </w:rPr>
            </w:pPr>
          </w:p>
        </w:tc>
        <w:tc>
          <w:tcPr>
            <w:tcW w:w="2041" w:type="dxa"/>
            <w:shd w:val="clear" w:color="auto" w:fill="auto"/>
            <w:vAlign w:val="center"/>
          </w:tcPr>
          <w:p w14:paraId="41691E4A"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162C7FF9" w14:textId="77777777" w:rsidTr="00656C0A">
        <w:trPr>
          <w:trHeight w:val="454"/>
        </w:trPr>
        <w:tc>
          <w:tcPr>
            <w:tcW w:w="2494" w:type="dxa"/>
            <w:shd w:val="clear" w:color="auto" w:fill="auto"/>
            <w:vAlign w:val="center"/>
          </w:tcPr>
          <w:p w14:paraId="5B682F03" w14:textId="77777777" w:rsidR="003C6A5E" w:rsidRPr="00A4473D" w:rsidRDefault="003C6A5E" w:rsidP="00656C0A">
            <w:pPr>
              <w:widowControl/>
              <w:rPr>
                <w:rFonts w:ascii="Aptos" w:hAnsi="Aptos" w:cs="Arial"/>
                <w:b/>
                <w:kern w:val="0"/>
                <w:sz w:val="20"/>
                <w:szCs w:val="20"/>
                <w:lang w:val="en-NZ" w:eastAsia="en-US"/>
              </w:rPr>
            </w:pPr>
          </w:p>
        </w:tc>
        <w:tc>
          <w:tcPr>
            <w:tcW w:w="1701" w:type="dxa"/>
            <w:shd w:val="clear" w:color="auto" w:fill="auto"/>
            <w:vAlign w:val="center"/>
          </w:tcPr>
          <w:p w14:paraId="46E07369" w14:textId="77777777" w:rsidR="003C6A5E" w:rsidRPr="00A4473D" w:rsidRDefault="003C6A5E" w:rsidP="00656C0A">
            <w:pPr>
              <w:widowControl/>
              <w:rPr>
                <w:rFonts w:ascii="Aptos" w:hAnsi="Aptos" w:cs="Arial"/>
                <w:b/>
                <w:kern w:val="0"/>
                <w:sz w:val="20"/>
                <w:szCs w:val="20"/>
                <w:lang w:val="en-NZ" w:eastAsia="en-US"/>
              </w:rPr>
            </w:pPr>
          </w:p>
        </w:tc>
        <w:tc>
          <w:tcPr>
            <w:tcW w:w="3118" w:type="dxa"/>
            <w:shd w:val="clear" w:color="auto" w:fill="auto"/>
            <w:vAlign w:val="center"/>
          </w:tcPr>
          <w:p w14:paraId="2BB85D82" w14:textId="77777777" w:rsidR="003C6A5E" w:rsidRPr="00A4473D" w:rsidRDefault="003C6A5E" w:rsidP="00656C0A">
            <w:pPr>
              <w:widowControl/>
              <w:rPr>
                <w:rFonts w:ascii="Aptos" w:hAnsi="Aptos" w:cs="Arial"/>
                <w:b/>
                <w:kern w:val="0"/>
                <w:sz w:val="20"/>
                <w:szCs w:val="20"/>
                <w:lang w:val="en-NZ" w:eastAsia="en-US"/>
              </w:rPr>
            </w:pPr>
          </w:p>
        </w:tc>
        <w:tc>
          <w:tcPr>
            <w:tcW w:w="2041" w:type="dxa"/>
            <w:shd w:val="clear" w:color="auto" w:fill="auto"/>
            <w:vAlign w:val="center"/>
          </w:tcPr>
          <w:p w14:paraId="5AE82050"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3C322C69" w14:textId="77777777" w:rsidTr="00656C0A">
        <w:trPr>
          <w:trHeight w:val="454"/>
        </w:trPr>
        <w:tc>
          <w:tcPr>
            <w:tcW w:w="2494" w:type="dxa"/>
            <w:shd w:val="clear" w:color="auto" w:fill="auto"/>
            <w:vAlign w:val="center"/>
          </w:tcPr>
          <w:p w14:paraId="44361DF1" w14:textId="77777777" w:rsidR="003C6A5E" w:rsidRPr="00A4473D" w:rsidRDefault="003C6A5E" w:rsidP="00656C0A">
            <w:pPr>
              <w:widowControl/>
              <w:rPr>
                <w:rFonts w:ascii="Aptos" w:hAnsi="Aptos" w:cs="Arial"/>
                <w:b/>
                <w:kern w:val="0"/>
                <w:sz w:val="20"/>
                <w:szCs w:val="20"/>
                <w:lang w:val="en-NZ" w:eastAsia="en-US"/>
              </w:rPr>
            </w:pPr>
          </w:p>
        </w:tc>
        <w:tc>
          <w:tcPr>
            <w:tcW w:w="1701" w:type="dxa"/>
            <w:shd w:val="clear" w:color="auto" w:fill="auto"/>
            <w:vAlign w:val="center"/>
          </w:tcPr>
          <w:p w14:paraId="6B278003" w14:textId="77777777" w:rsidR="003C6A5E" w:rsidRPr="00A4473D" w:rsidRDefault="003C6A5E" w:rsidP="00656C0A">
            <w:pPr>
              <w:widowControl/>
              <w:rPr>
                <w:rFonts w:ascii="Aptos" w:hAnsi="Aptos" w:cs="Arial"/>
                <w:b/>
                <w:kern w:val="0"/>
                <w:sz w:val="20"/>
                <w:szCs w:val="20"/>
                <w:lang w:val="en-NZ" w:eastAsia="en-US"/>
              </w:rPr>
            </w:pPr>
          </w:p>
        </w:tc>
        <w:tc>
          <w:tcPr>
            <w:tcW w:w="3118" w:type="dxa"/>
            <w:shd w:val="clear" w:color="auto" w:fill="auto"/>
            <w:vAlign w:val="center"/>
          </w:tcPr>
          <w:p w14:paraId="6566EEA5" w14:textId="77777777" w:rsidR="003C6A5E" w:rsidRPr="00A4473D" w:rsidRDefault="003C6A5E" w:rsidP="00656C0A">
            <w:pPr>
              <w:widowControl/>
              <w:rPr>
                <w:rFonts w:ascii="Aptos" w:hAnsi="Aptos" w:cs="Arial"/>
                <w:b/>
                <w:kern w:val="0"/>
                <w:sz w:val="20"/>
                <w:szCs w:val="20"/>
                <w:lang w:val="en-NZ" w:eastAsia="en-US"/>
              </w:rPr>
            </w:pPr>
          </w:p>
        </w:tc>
        <w:tc>
          <w:tcPr>
            <w:tcW w:w="2041" w:type="dxa"/>
            <w:shd w:val="clear" w:color="auto" w:fill="auto"/>
            <w:vAlign w:val="center"/>
          </w:tcPr>
          <w:p w14:paraId="38DE1E03" w14:textId="77777777" w:rsidR="003C6A5E" w:rsidRPr="00A4473D" w:rsidRDefault="003C6A5E" w:rsidP="00656C0A">
            <w:pPr>
              <w:widowControl/>
              <w:rPr>
                <w:rFonts w:ascii="Aptos" w:hAnsi="Aptos" w:cs="Arial"/>
                <w:b/>
                <w:kern w:val="0"/>
                <w:sz w:val="20"/>
                <w:szCs w:val="20"/>
                <w:lang w:val="en-NZ" w:eastAsia="en-US"/>
              </w:rPr>
            </w:pPr>
          </w:p>
        </w:tc>
      </w:tr>
    </w:tbl>
    <w:p w14:paraId="6BDE9162" w14:textId="77777777" w:rsidR="003C6A5E" w:rsidRDefault="003C6A5E" w:rsidP="00656C0A">
      <w:pPr>
        <w:widowControl/>
        <w:spacing w:line="259" w:lineRule="auto"/>
        <w:jc w:val="left"/>
        <w:rPr>
          <w:rFonts w:ascii="Aptos" w:hAnsi="Aptos" w:cs="Arial"/>
          <w:b/>
          <w:kern w:val="0"/>
          <w:sz w:val="24"/>
          <w:lang w:val="en-NZ" w:eastAsia="en-US"/>
        </w:rPr>
      </w:pPr>
    </w:p>
    <w:p w14:paraId="547C4341" w14:textId="77777777" w:rsidR="003C6A5E" w:rsidRPr="00656C0A" w:rsidRDefault="003C6A5E" w:rsidP="00E759EB">
      <w:pPr>
        <w:pStyle w:val="ListParagraph"/>
        <w:widowControl/>
        <w:numPr>
          <w:ilvl w:val="0"/>
          <w:numId w:val="5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42CBFA43" w14:textId="77777777" w:rsidTr="00656C0A">
        <w:trPr>
          <w:trHeight w:val="454"/>
          <w:tblHeader/>
        </w:trPr>
        <w:tc>
          <w:tcPr>
            <w:tcW w:w="2127" w:type="dxa"/>
            <w:shd w:val="clear" w:color="auto" w:fill="DBEFF9" w:themeFill="background2"/>
            <w:vAlign w:val="center"/>
          </w:tcPr>
          <w:p w14:paraId="3E2CE8C2"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5BEA33A4"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3C6A5E" w:rsidRPr="00A4473D" w14:paraId="748E0981" w14:textId="77777777" w:rsidTr="00656C0A">
        <w:trPr>
          <w:trHeight w:val="454"/>
        </w:trPr>
        <w:tc>
          <w:tcPr>
            <w:tcW w:w="2127" w:type="dxa"/>
            <w:shd w:val="clear" w:color="auto" w:fill="auto"/>
            <w:vAlign w:val="center"/>
          </w:tcPr>
          <w:p w14:paraId="264CB475"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67B3B75B"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2841429D" w14:textId="77777777" w:rsidTr="00656C0A">
        <w:trPr>
          <w:trHeight w:val="454"/>
        </w:trPr>
        <w:tc>
          <w:tcPr>
            <w:tcW w:w="2127" w:type="dxa"/>
            <w:shd w:val="clear" w:color="auto" w:fill="auto"/>
            <w:vAlign w:val="center"/>
          </w:tcPr>
          <w:p w14:paraId="080F85D7"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568E32D7"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7C46595F" w14:textId="77777777" w:rsidTr="00656C0A">
        <w:trPr>
          <w:trHeight w:val="454"/>
        </w:trPr>
        <w:tc>
          <w:tcPr>
            <w:tcW w:w="2127" w:type="dxa"/>
            <w:shd w:val="clear" w:color="auto" w:fill="auto"/>
            <w:vAlign w:val="center"/>
          </w:tcPr>
          <w:p w14:paraId="6AA55913"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64571826" w14:textId="77777777" w:rsidR="003C6A5E" w:rsidRPr="00A4473D" w:rsidRDefault="003C6A5E" w:rsidP="00656C0A">
            <w:pPr>
              <w:widowControl/>
              <w:rPr>
                <w:rFonts w:ascii="Aptos" w:hAnsi="Aptos" w:cs="Arial"/>
                <w:b/>
                <w:kern w:val="0"/>
                <w:sz w:val="20"/>
                <w:szCs w:val="20"/>
                <w:lang w:val="en-NZ" w:eastAsia="en-US"/>
              </w:rPr>
            </w:pPr>
          </w:p>
        </w:tc>
      </w:tr>
    </w:tbl>
    <w:p w14:paraId="31DF7D1C" w14:textId="77777777" w:rsidR="003C6A5E" w:rsidRDefault="003C6A5E" w:rsidP="00656C0A">
      <w:pPr>
        <w:widowControl/>
        <w:spacing w:line="259" w:lineRule="auto"/>
        <w:jc w:val="left"/>
        <w:rPr>
          <w:rFonts w:ascii="Aptos" w:hAnsi="Aptos" w:cs="Arial"/>
          <w:b/>
          <w:kern w:val="0"/>
          <w:sz w:val="24"/>
          <w:lang w:val="en-NZ" w:eastAsia="en-US"/>
        </w:rPr>
      </w:pPr>
    </w:p>
    <w:p w14:paraId="65CF6EB7" w14:textId="77777777" w:rsidR="003C6A5E" w:rsidRPr="00656C0A" w:rsidRDefault="003C6A5E" w:rsidP="00E759EB">
      <w:pPr>
        <w:pStyle w:val="ListParagraph"/>
        <w:widowControl/>
        <w:numPr>
          <w:ilvl w:val="0"/>
          <w:numId w:val="5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67138BA0" w14:textId="77777777" w:rsidTr="00656C0A">
        <w:trPr>
          <w:trHeight w:val="454"/>
          <w:tblHeader/>
        </w:trPr>
        <w:tc>
          <w:tcPr>
            <w:tcW w:w="2127" w:type="dxa"/>
            <w:shd w:val="clear" w:color="auto" w:fill="DBEFF9" w:themeFill="background2"/>
            <w:vAlign w:val="center"/>
          </w:tcPr>
          <w:p w14:paraId="61D750A0"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1C3CE46B" w14:textId="77777777" w:rsidR="003C6A5E" w:rsidRPr="00656C0A" w:rsidRDefault="003C6A5E"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3C6A5E" w:rsidRPr="00A4473D" w14:paraId="77E7D8B6" w14:textId="77777777" w:rsidTr="00656C0A">
        <w:trPr>
          <w:trHeight w:val="454"/>
        </w:trPr>
        <w:tc>
          <w:tcPr>
            <w:tcW w:w="2127" w:type="dxa"/>
            <w:shd w:val="clear" w:color="auto" w:fill="auto"/>
            <w:vAlign w:val="center"/>
          </w:tcPr>
          <w:p w14:paraId="73E06026"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01D588A5"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4C341FC7" w14:textId="77777777" w:rsidTr="00656C0A">
        <w:trPr>
          <w:trHeight w:val="454"/>
        </w:trPr>
        <w:tc>
          <w:tcPr>
            <w:tcW w:w="2127" w:type="dxa"/>
            <w:shd w:val="clear" w:color="auto" w:fill="auto"/>
            <w:vAlign w:val="center"/>
          </w:tcPr>
          <w:p w14:paraId="1471B5DC"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695A6727" w14:textId="77777777" w:rsidR="003C6A5E" w:rsidRPr="00A4473D" w:rsidRDefault="003C6A5E" w:rsidP="00656C0A">
            <w:pPr>
              <w:widowControl/>
              <w:rPr>
                <w:rFonts w:ascii="Aptos" w:hAnsi="Aptos" w:cs="Arial"/>
                <w:b/>
                <w:kern w:val="0"/>
                <w:sz w:val="20"/>
                <w:szCs w:val="20"/>
                <w:lang w:val="en-NZ" w:eastAsia="en-US"/>
              </w:rPr>
            </w:pPr>
          </w:p>
        </w:tc>
      </w:tr>
      <w:tr w:rsidR="003C6A5E" w:rsidRPr="00A4473D" w14:paraId="0488F425" w14:textId="77777777" w:rsidTr="00656C0A">
        <w:trPr>
          <w:trHeight w:val="454"/>
        </w:trPr>
        <w:tc>
          <w:tcPr>
            <w:tcW w:w="2127" w:type="dxa"/>
            <w:shd w:val="clear" w:color="auto" w:fill="auto"/>
            <w:vAlign w:val="center"/>
          </w:tcPr>
          <w:p w14:paraId="06B4029E" w14:textId="77777777" w:rsidR="003C6A5E" w:rsidRPr="00A4473D" w:rsidRDefault="003C6A5E" w:rsidP="00656C0A">
            <w:pPr>
              <w:widowControl/>
              <w:rPr>
                <w:rFonts w:ascii="Aptos" w:hAnsi="Aptos" w:cs="Arial"/>
                <w:b/>
                <w:kern w:val="0"/>
                <w:sz w:val="20"/>
                <w:szCs w:val="20"/>
                <w:lang w:val="en-NZ" w:eastAsia="en-US"/>
              </w:rPr>
            </w:pPr>
          </w:p>
        </w:tc>
        <w:tc>
          <w:tcPr>
            <w:tcW w:w="7229" w:type="dxa"/>
            <w:shd w:val="clear" w:color="auto" w:fill="auto"/>
            <w:vAlign w:val="center"/>
          </w:tcPr>
          <w:p w14:paraId="42D51B66" w14:textId="77777777" w:rsidR="003C6A5E" w:rsidRPr="00A4473D" w:rsidRDefault="003C6A5E" w:rsidP="00656C0A">
            <w:pPr>
              <w:widowControl/>
              <w:rPr>
                <w:rFonts w:ascii="Aptos" w:hAnsi="Aptos" w:cs="Arial"/>
                <w:b/>
                <w:kern w:val="0"/>
                <w:sz w:val="20"/>
                <w:szCs w:val="20"/>
                <w:lang w:val="en-NZ" w:eastAsia="en-US"/>
              </w:rPr>
            </w:pPr>
          </w:p>
        </w:tc>
      </w:tr>
    </w:tbl>
    <w:p w14:paraId="150AEBFD" w14:textId="77777777" w:rsidR="003C6A5E" w:rsidRDefault="003C6A5E" w:rsidP="00656C0A">
      <w:pPr>
        <w:widowControl/>
        <w:spacing w:after="160" w:line="259" w:lineRule="auto"/>
        <w:jc w:val="left"/>
        <w:rPr>
          <w:rFonts w:ascii="Aptos" w:hAnsi="Aptos" w:cs="Arial"/>
          <w:b/>
          <w:kern w:val="0"/>
          <w:sz w:val="20"/>
          <w:szCs w:val="20"/>
          <w:lang w:val="en-NZ" w:eastAsia="en-US"/>
        </w:rPr>
      </w:pPr>
    </w:p>
    <w:p w14:paraId="5F0BF365" w14:textId="77777777" w:rsidR="003C6A5E" w:rsidRDefault="003C6A5E" w:rsidP="00E759EB">
      <w:pPr>
        <w:pStyle w:val="ListParagraph"/>
        <w:widowControl/>
        <w:numPr>
          <w:ilvl w:val="0"/>
          <w:numId w:val="5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68854327" w14:textId="77777777" w:rsidR="003C6A5E" w:rsidRDefault="003C6A5E" w:rsidP="00656C0A">
      <w:pPr>
        <w:widowControl/>
        <w:spacing w:after="160" w:line="259" w:lineRule="auto"/>
        <w:jc w:val="left"/>
        <w:rPr>
          <w:rFonts w:ascii="Aptos" w:hAnsi="Aptos" w:cs="Arial"/>
          <w:b/>
          <w:kern w:val="0"/>
          <w:sz w:val="22"/>
          <w:szCs w:val="22"/>
          <w:lang w:val="en-NZ" w:eastAsia="en-US"/>
        </w:rPr>
      </w:pPr>
    </w:p>
    <w:p w14:paraId="5B6E2AB9" w14:textId="77777777" w:rsidR="003C6A5E" w:rsidRDefault="003C6A5E">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2C69E934" w14:textId="77777777" w:rsidR="003C6A5E" w:rsidRPr="00C82183" w:rsidRDefault="003C6A5E" w:rsidP="003C6A5E">
      <w:pPr>
        <w:pStyle w:val="ListParagraph"/>
        <w:numPr>
          <w:ilvl w:val="0"/>
          <w:numId w:val="46"/>
        </w:numPr>
        <w:ind w:leftChars="0"/>
        <w:jc w:val="left"/>
        <w:rPr>
          <w:rFonts w:ascii="Aptos" w:hAnsi="Aptos" w:cs="Arial"/>
          <w:sz w:val="24"/>
        </w:rPr>
      </w:pPr>
      <w:r w:rsidRPr="00C82183">
        <w:rPr>
          <w:rFonts w:ascii="Aptos" w:hAnsi="Aptos" w:cs="Arial"/>
          <w:b/>
          <w:bCs/>
          <w:sz w:val="24"/>
        </w:rPr>
        <w:lastRenderedPageBreak/>
        <w:t>2</w:t>
      </w:r>
      <w:r w:rsidRPr="00C82183">
        <w:rPr>
          <w:rFonts w:ascii="Aptos" w:hAnsi="Aptos" w:cs="Arial"/>
          <w:b/>
          <w:bCs/>
          <w:sz w:val="24"/>
          <w:vertAlign w:val="superscript"/>
        </w:rPr>
        <w:t>nd</w:t>
      </w:r>
      <w:r w:rsidRPr="00C82183">
        <w:rPr>
          <w:rFonts w:ascii="Aptos" w:hAnsi="Aptos" w:cs="Arial"/>
          <w:b/>
          <w:bCs/>
          <w:sz w:val="24"/>
        </w:rPr>
        <w:t xml:space="preserve"> country name</w:t>
      </w:r>
      <w:r w:rsidRPr="00C82183">
        <w:rPr>
          <w:rFonts w:ascii="Aptos" w:hAnsi="Aptos" w:cs="Arial"/>
          <w:sz w:val="24"/>
        </w:rPr>
        <w:t>: Research Leader’s CV (including a publication list of the past 5 years) max 2 pages.</w:t>
      </w:r>
    </w:p>
    <w:p w14:paraId="76243C3D" w14:textId="77777777" w:rsidR="003C6A5E" w:rsidRDefault="003C6A5E" w:rsidP="00656C0A">
      <w:pPr>
        <w:jc w:val="left"/>
        <w:rPr>
          <w:rFonts w:ascii="Aptos" w:hAnsi="Aptos" w:cs="Arial"/>
          <w:b/>
          <w:bCs/>
          <w:sz w:val="24"/>
        </w:rPr>
      </w:pPr>
    </w:p>
    <w:p w14:paraId="6727F3E2" w14:textId="77777777" w:rsidR="003C6A5E" w:rsidRPr="00656C0A" w:rsidRDefault="003C6A5E" w:rsidP="00E759EB">
      <w:pPr>
        <w:pStyle w:val="ListParagraph"/>
        <w:numPr>
          <w:ilvl w:val="0"/>
          <w:numId w:val="5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3C6A5E" w:rsidRPr="00A4473D" w14:paraId="098A36D2" w14:textId="77777777" w:rsidTr="00E530FD">
        <w:trPr>
          <w:trHeight w:val="454"/>
        </w:trPr>
        <w:tc>
          <w:tcPr>
            <w:tcW w:w="1843" w:type="dxa"/>
            <w:shd w:val="clear" w:color="auto" w:fill="DBEFF9" w:themeFill="background2"/>
            <w:vAlign w:val="center"/>
          </w:tcPr>
          <w:p w14:paraId="02C40B88" w14:textId="77777777" w:rsidR="003C6A5E" w:rsidRPr="006A7F2E" w:rsidRDefault="003C6A5E"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35FB1F7F"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7DF422BA"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19E53761"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23D2CA8C" w14:textId="77777777" w:rsidTr="00E530FD">
        <w:trPr>
          <w:trHeight w:val="454"/>
        </w:trPr>
        <w:tc>
          <w:tcPr>
            <w:tcW w:w="1843" w:type="dxa"/>
            <w:shd w:val="clear" w:color="auto" w:fill="DBEFF9" w:themeFill="background2"/>
            <w:vAlign w:val="center"/>
          </w:tcPr>
          <w:p w14:paraId="1665BAB5"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7B86FDE"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9A887BD"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316C53AC"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08798DC5" w14:textId="77777777" w:rsidTr="00E530FD">
        <w:trPr>
          <w:trHeight w:val="454"/>
        </w:trPr>
        <w:tc>
          <w:tcPr>
            <w:tcW w:w="1843" w:type="dxa"/>
            <w:shd w:val="clear" w:color="auto" w:fill="DBEFF9" w:themeFill="background2"/>
            <w:vAlign w:val="center"/>
          </w:tcPr>
          <w:p w14:paraId="68B12743"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6F3C1D56"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703E70F0"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267F9B67"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28ADCB35"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3A407FC1"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771EA00" w14:textId="77777777" w:rsidR="003C6A5E" w:rsidRPr="00A4473D" w:rsidRDefault="003C6A5E"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82AE880"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312662EC"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751F8A3C"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E597111"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37796" w14:textId="77777777" w:rsidR="003C6A5E" w:rsidRPr="00A4473D" w:rsidRDefault="003C6A5E" w:rsidP="00E530FD">
            <w:pPr>
              <w:widowControl/>
              <w:rPr>
                <w:rFonts w:ascii="Aptos" w:hAnsi="Aptos" w:cs="Arial"/>
                <w:kern w:val="0"/>
                <w:sz w:val="20"/>
                <w:szCs w:val="20"/>
                <w:lang w:val="en-NZ" w:eastAsia="en-US"/>
              </w:rPr>
            </w:pPr>
          </w:p>
        </w:tc>
      </w:tr>
    </w:tbl>
    <w:p w14:paraId="56070A58" w14:textId="77777777" w:rsidR="003C6A5E" w:rsidRDefault="003C6A5E" w:rsidP="00656C0A">
      <w:pPr>
        <w:widowControl/>
        <w:spacing w:line="259" w:lineRule="auto"/>
        <w:jc w:val="left"/>
        <w:rPr>
          <w:rFonts w:ascii="Aptos" w:hAnsi="Aptos" w:cs="Arial"/>
          <w:b/>
          <w:kern w:val="0"/>
          <w:sz w:val="24"/>
          <w:lang w:val="en-NZ" w:eastAsia="en-US"/>
        </w:rPr>
      </w:pPr>
    </w:p>
    <w:p w14:paraId="6724B732" w14:textId="77777777" w:rsidR="003C6A5E" w:rsidRPr="00656C0A" w:rsidRDefault="003C6A5E" w:rsidP="00E759EB">
      <w:pPr>
        <w:pStyle w:val="ListParagraph"/>
        <w:widowControl/>
        <w:numPr>
          <w:ilvl w:val="0"/>
          <w:numId w:val="5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3C6A5E" w:rsidRPr="00A4473D" w14:paraId="1AE4C16C" w14:textId="77777777" w:rsidTr="00994EE9">
        <w:trPr>
          <w:tblHeader/>
        </w:trPr>
        <w:tc>
          <w:tcPr>
            <w:tcW w:w="2494" w:type="dxa"/>
            <w:shd w:val="clear" w:color="auto" w:fill="DBEFF9" w:themeFill="background2"/>
            <w:vAlign w:val="center"/>
          </w:tcPr>
          <w:p w14:paraId="0694E238"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18B724C9"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450AED77"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4F44BBC8"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3C6A5E" w:rsidRPr="00A4473D" w14:paraId="3C2818AD" w14:textId="77777777" w:rsidTr="00C82183">
        <w:trPr>
          <w:trHeight w:val="397"/>
        </w:trPr>
        <w:tc>
          <w:tcPr>
            <w:tcW w:w="2494" w:type="dxa"/>
            <w:shd w:val="clear" w:color="auto" w:fill="auto"/>
            <w:vAlign w:val="center"/>
          </w:tcPr>
          <w:p w14:paraId="54DD16F0"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40C5D2B3"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0030EAE2"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6FAF8903"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0C9C1A03" w14:textId="77777777" w:rsidTr="00C82183">
        <w:trPr>
          <w:trHeight w:val="397"/>
        </w:trPr>
        <w:tc>
          <w:tcPr>
            <w:tcW w:w="2494" w:type="dxa"/>
            <w:shd w:val="clear" w:color="auto" w:fill="auto"/>
            <w:vAlign w:val="center"/>
          </w:tcPr>
          <w:p w14:paraId="69476BF4"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740557F0"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0C0B8C66"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3215E26C"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2541A1CA" w14:textId="77777777" w:rsidTr="00C82183">
        <w:trPr>
          <w:trHeight w:val="397"/>
        </w:trPr>
        <w:tc>
          <w:tcPr>
            <w:tcW w:w="2494" w:type="dxa"/>
            <w:shd w:val="clear" w:color="auto" w:fill="auto"/>
            <w:vAlign w:val="center"/>
          </w:tcPr>
          <w:p w14:paraId="5B9E9139"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6D361105"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4E37DA70"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4FC3CAA3" w14:textId="77777777" w:rsidR="003C6A5E" w:rsidRPr="00A4473D" w:rsidRDefault="003C6A5E" w:rsidP="00994EE9">
            <w:pPr>
              <w:widowControl/>
              <w:rPr>
                <w:rFonts w:ascii="Aptos" w:hAnsi="Aptos" w:cs="Arial"/>
                <w:b/>
                <w:kern w:val="0"/>
                <w:sz w:val="20"/>
                <w:szCs w:val="20"/>
                <w:lang w:val="en-NZ" w:eastAsia="en-US"/>
              </w:rPr>
            </w:pPr>
          </w:p>
        </w:tc>
      </w:tr>
    </w:tbl>
    <w:p w14:paraId="61E87C4D" w14:textId="77777777" w:rsidR="003C6A5E" w:rsidRDefault="003C6A5E" w:rsidP="00656C0A">
      <w:pPr>
        <w:widowControl/>
        <w:spacing w:line="259" w:lineRule="auto"/>
        <w:jc w:val="left"/>
        <w:rPr>
          <w:rFonts w:ascii="Aptos" w:hAnsi="Aptos" w:cs="Arial"/>
          <w:b/>
          <w:kern w:val="0"/>
          <w:sz w:val="24"/>
          <w:lang w:val="en-NZ" w:eastAsia="en-US"/>
        </w:rPr>
      </w:pPr>
    </w:p>
    <w:p w14:paraId="2EF57F79" w14:textId="77777777" w:rsidR="003C6A5E" w:rsidRPr="00656C0A" w:rsidRDefault="003C6A5E" w:rsidP="00E759EB">
      <w:pPr>
        <w:pStyle w:val="ListParagraph"/>
        <w:widowControl/>
        <w:numPr>
          <w:ilvl w:val="0"/>
          <w:numId w:val="5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1A10650B" w14:textId="77777777" w:rsidTr="00994EE9">
        <w:trPr>
          <w:trHeight w:val="454"/>
          <w:tblHeader/>
        </w:trPr>
        <w:tc>
          <w:tcPr>
            <w:tcW w:w="2127" w:type="dxa"/>
            <w:shd w:val="clear" w:color="auto" w:fill="DBEFF9" w:themeFill="background2"/>
            <w:vAlign w:val="center"/>
          </w:tcPr>
          <w:p w14:paraId="1B281535"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BC25A55"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3C6A5E" w:rsidRPr="00A4473D" w14:paraId="6DEB3DBB" w14:textId="77777777" w:rsidTr="00C82183">
        <w:trPr>
          <w:trHeight w:val="397"/>
        </w:trPr>
        <w:tc>
          <w:tcPr>
            <w:tcW w:w="2127" w:type="dxa"/>
            <w:shd w:val="clear" w:color="auto" w:fill="auto"/>
            <w:vAlign w:val="center"/>
          </w:tcPr>
          <w:p w14:paraId="02011BB6"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7F90B7E1"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1D957BE3" w14:textId="77777777" w:rsidTr="00C82183">
        <w:trPr>
          <w:trHeight w:val="397"/>
        </w:trPr>
        <w:tc>
          <w:tcPr>
            <w:tcW w:w="2127" w:type="dxa"/>
            <w:shd w:val="clear" w:color="auto" w:fill="auto"/>
            <w:vAlign w:val="center"/>
          </w:tcPr>
          <w:p w14:paraId="74AC1D9A"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09F881BA"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1C9F4BE0" w14:textId="77777777" w:rsidTr="00C82183">
        <w:trPr>
          <w:trHeight w:val="397"/>
        </w:trPr>
        <w:tc>
          <w:tcPr>
            <w:tcW w:w="2127" w:type="dxa"/>
            <w:shd w:val="clear" w:color="auto" w:fill="auto"/>
            <w:vAlign w:val="center"/>
          </w:tcPr>
          <w:p w14:paraId="0ABE799A"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484BBD05" w14:textId="77777777" w:rsidR="003C6A5E" w:rsidRPr="00A4473D" w:rsidRDefault="003C6A5E" w:rsidP="00994EE9">
            <w:pPr>
              <w:widowControl/>
              <w:rPr>
                <w:rFonts w:ascii="Aptos" w:hAnsi="Aptos" w:cs="Arial"/>
                <w:b/>
                <w:kern w:val="0"/>
                <w:sz w:val="20"/>
                <w:szCs w:val="20"/>
                <w:lang w:val="en-NZ" w:eastAsia="en-US"/>
              </w:rPr>
            </w:pPr>
          </w:p>
        </w:tc>
      </w:tr>
    </w:tbl>
    <w:p w14:paraId="262E88CC" w14:textId="77777777" w:rsidR="003C6A5E" w:rsidRDefault="003C6A5E" w:rsidP="00656C0A">
      <w:pPr>
        <w:widowControl/>
        <w:spacing w:line="259" w:lineRule="auto"/>
        <w:jc w:val="left"/>
        <w:rPr>
          <w:rFonts w:ascii="Aptos" w:hAnsi="Aptos" w:cs="Arial"/>
          <w:b/>
          <w:kern w:val="0"/>
          <w:sz w:val="24"/>
          <w:lang w:val="en-NZ" w:eastAsia="en-US"/>
        </w:rPr>
      </w:pPr>
    </w:p>
    <w:p w14:paraId="6242CB54" w14:textId="77777777" w:rsidR="003C6A5E" w:rsidRPr="00656C0A" w:rsidRDefault="003C6A5E" w:rsidP="00E759EB">
      <w:pPr>
        <w:pStyle w:val="ListParagraph"/>
        <w:widowControl/>
        <w:numPr>
          <w:ilvl w:val="0"/>
          <w:numId w:val="5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11123008" w14:textId="77777777" w:rsidTr="00994EE9">
        <w:trPr>
          <w:trHeight w:val="454"/>
          <w:tblHeader/>
        </w:trPr>
        <w:tc>
          <w:tcPr>
            <w:tcW w:w="2127" w:type="dxa"/>
            <w:shd w:val="clear" w:color="auto" w:fill="DBEFF9" w:themeFill="background2"/>
            <w:vAlign w:val="center"/>
          </w:tcPr>
          <w:p w14:paraId="377F51D3"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2A72CC3E"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3C6A5E" w:rsidRPr="00A4473D" w14:paraId="077BD938" w14:textId="77777777" w:rsidTr="00C82183">
        <w:trPr>
          <w:trHeight w:val="397"/>
        </w:trPr>
        <w:tc>
          <w:tcPr>
            <w:tcW w:w="2127" w:type="dxa"/>
            <w:shd w:val="clear" w:color="auto" w:fill="auto"/>
            <w:vAlign w:val="center"/>
          </w:tcPr>
          <w:p w14:paraId="01C95DA7"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251A92BB"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25FD3C17" w14:textId="77777777" w:rsidTr="00C82183">
        <w:trPr>
          <w:trHeight w:val="397"/>
        </w:trPr>
        <w:tc>
          <w:tcPr>
            <w:tcW w:w="2127" w:type="dxa"/>
            <w:shd w:val="clear" w:color="auto" w:fill="auto"/>
            <w:vAlign w:val="center"/>
          </w:tcPr>
          <w:p w14:paraId="3548F630"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4B1955CB"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627416B9" w14:textId="77777777" w:rsidTr="00C82183">
        <w:trPr>
          <w:trHeight w:val="397"/>
        </w:trPr>
        <w:tc>
          <w:tcPr>
            <w:tcW w:w="2127" w:type="dxa"/>
            <w:shd w:val="clear" w:color="auto" w:fill="auto"/>
            <w:vAlign w:val="center"/>
          </w:tcPr>
          <w:p w14:paraId="7EF7150B"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67EF4D44" w14:textId="77777777" w:rsidR="003C6A5E" w:rsidRPr="00A4473D" w:rsidRDefault="003C6A5E" w:rsidP="00994EE9">
            <w:pPr>
              <w:widowControl/>
              <w:rPr>
                <w:rFonts w:ascii="Aptos" w:hAnsi="Aptos" w:cs="Arial"/>
                <w:b/>
                <w:kern w:val="0"/>
                <w:sz w:val="20"/>
                <w:szCs w:val="20"/>
                <w:lang w:val="en-NZ" w:eastAsia="en-US"/>
              </w:rPr>
            </w:pPr>
          </w:p>
        </w:tc>
      </w:tr>
    </w:tbl>
    <w:p w14:paraId="1A989C10" w14:textId="77777777" w:rsidR="003C6A5E" w:rsidRDefault="003C6A5E" w:rsidP="00656C0A">
      <w:pPr>
        <w:widowControl/>
        <w:spacing w:after="160" w:line="259" w:lineRule="auto"/>
        <w:jc w:val="left"/>
        <w:rPr>
          <w:rFonts w:ascii="Aptos" w:hAnsi="Aptos" w:cs="Arial"/>
          <w:b/>
          <w:kern w:val="0"/>
          <w:sz w:val="20"/>
          <w:szCs w:val="20"/>
          <w:lang w:val="en-NZ" w:eastAsia="en-US"/>
        </w:rPr>
      </w:pPr>
    </w:p>
    <w:p w14:paraId="6BA7D805" w14:textId="77777777" w:rsidR="003C6A5E" w:rsidRPr="00656C0A" w:rsidRDefault="003C6A5E" w:rsidP="00E759EB">
      <w:pPr>
        <w:pStyle w:val="ListParagraph"/>
        <w:widowControl/>
        <w:numPr>
          <w:ilvl w:val="0"/>
          <w:numId w:val="5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2117193A" w14:textId="77777777" w:rsidR="003C6A5E" w:rsidRDefault="003C6A5E" w:rsidP="00734CB2">
      <w:pPr>
        <w:rPr>
          <w:rFonts w:ascii="Aptos" w:hAnsi="Aptos" w:cs="Arial"/>
          <w:sz w:val="22"/>
          <w:szCs w:val="22"/>
        </w:rPr>
      </w:pPr>
    </w:p>
    <w:p w14:paraId="0E2F7EA5" w14:textId="77777777" w:rsidR="003C6A5E" w:rsidRDefault="003C6A5E">
      <w:pPr>
        <w:widowControl/>
        <w:jc w:val="left"/>
        <w:rPr>
          <w:rFonts w:ascii="Aptos" w:hAnsi="Aptos" w:cs="Arial"/>
          <w:sz w:val="22"/>
          <w:szCs w:val="22"/>
        </w:rPr>
      </w:pPr>
      <w:r>
        <w:rPr>
          <w:rFonts w:ascii="Aptos" w:hAnsi="Aptos" w:cs="Arial"/>
          <w:sz w:val="22"/>
          <w:szCs w:val="22"/>
        </w:rPr>
        <w:br w:type="page"/>
      </w:r>
    </w:p>
    <w:p w14:paraId="4F1A38BD" w14:textId="77777777" w:rsidR="003C6A5E" w:rsidRPr="00656C0A" w:rsidRDefault="003C6A5E" w:rsidP="00BD72D1">
      <w:pPr>
        <w:pStyle w:val="ListParagraph"/>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Pr>
          <w:rFonts w:ascii="Aptos" w:hAnsi="Aptos" w:cs="Arial"/>
          <w:sz w:val="24"/>
        </w:rPr>
        <w:t>.</w:t>
      </w:r>
    </w:p>
    <w:p w14:paraId="3BFF785D" w14:textId="77777777" w:rsidR="003C6A5E" w:rsidRDefault="003C6A5E" w:rsidP="00656C0A">
      <w:pPr>
        <w:jc w:val="left"/>
        <w:rPr>
          <w:rFonts w:ascii="Aptos" w:hAnsi="Aptos" w:cs="Arial"/>
          <w:b/>
          <w:bCs/>
          <w:sz w:val="24"/>
        </w:rPr>
      </w:pPr>
    </w:p>
    <w:p w14:paraId="52B9491F" w14:textId="77777777" w:rsidR="003C6A5E" w:rsidRPr="00656C0A" w:rsidRDefault="003C6A5E" w:rsidP="00E759EB">
      <w:pPr>
        <w:pStyle w:val="ListParagraph"/>
        <w:numPr>
          <w:ilvl w:val="0"/>
          <w:numId w:val="56"/>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3C6A5E" w:rsidRPr="00A4473D" w14:paraId="16CD5FBA" w14:textId="77777777" w:rsidTr="00C82183">
        <w:trPr>
          <w:trHeight w:val="397"/>
        </w:trPr>
        <w:tc>
          <w:tcPr>
            <w:tcW w:w="1843" w:type="dxa"/>
            <w:shd w:val="clear" w:color="auto" w:fill="DBEFF9" w:themeFill="background2"/>
            <w:vAlign w:val="center"/>
          </w:tcPr>
          <w:p w14:paraId="29371317" w14:textId="77777777" w:rsidR="003C6A5E" w:rsidRPr="006A7F2E" w:rsidRDefault="003C6A5E"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40E41141"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876B16D"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4C8148A9"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06C08475" w14:textId="77777777" w:rsidTr="00C82183">
        <w:trPr>
          <w:trHeight w:val="397"/>
        </w:trPr>
        <w:tc>
          <w:tcPr>
            <w:tcW w:w="1843" w:type="dxa"/>
            <w:shd w:val="clear" w:color="auto" w:fill="DBEFF9" w:themeFill="background2"/>
            <w:vAlign w:val="center"/>
          </w:tcPr>
          <w:p w14:paraId="5FDE1E5D"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73FADAD"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10F6A22A"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60B7D057"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0E77E14F" w14:textId="77777777" w:rsidTr="00C82183">
        <w:trPr>
          <w:trHeight w:val="397"/>
        </w:trPr>
        <w:tc>
          <w:tcPr>
            <w:tcW w:w="1843" w:type="dxa"/>
            <w:shd w:val="clear" w:color="auto" w:fill="DBEFF9" w:themeFill="background2"/>
            <w:vAlign w:val="center"/>
          </w:tcPr>
          <w:p w14:paraId="22A630BB" w14:textId="77777777" w:rsidR="003C6A5E" w:rsidRPr="006A7F2E" w:rsidRDefault="003C6A5E"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5CA84090" w14:textId="77777777" w:rsidR="003C6A5E" w:rsidRPr="00A4473D" w:rsidRDefault="003C6A5E"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3DC1AADB"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49C46588"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1B5FC6FE"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0B5171"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40294D" w14:textId="77777777" w:rsidR="003C6A5E" w:rsidRPr="00A4473D" w:rsidRDefault="003C6A5E"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97D533B"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77EEB341" w14:textId="77777777" w:rsidR="003C6A5E" w:rsidRPr="00A4473D" w:rsidRDefault="003C6A5E" w:rsidP="00E530FD">
            <w:pPr>
              <w:widowControl/>
              <w:rPr>
                <w:rFonts w:ascii="Aptos" w:hAnsi="Aptos" w:cs="Arial"/>
                <w:kern w:val="0"/>
                <w:sz w:val="20"/>
                <w:szCs w:val="20"/>
                <w:lang w:val="en-NZ" w:eastAsia="en-US"/>
              </w:rPr>
            </w:pPr>
          </w:p>
        </w:tc>
      </w:tr>
      <w:tr w:rsidR="003C6A5E" w:rsidRPr="00A4473D" w14:paraId="14B77191"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461B3D9" w14:textId="77777777" w:rsidR="003C6A5E" w:rsidRPr="006A7F2E" w:rsidRDefault="003C6A5E"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D60CC" w14:textId="77777777" w:rsidR="003C6A5E" w:rsidRPr="00A4473D" w:rsidRDefault="003C6A5E" w:rsidP="00E530FD">
            <w:pPr>
              <w:widowControl/>
              <w:rPr>
                <w:rFonts w:ascii="Aptos" w:hAnsi="Aptos" w:cs="Arial"/>
                <w:kern w:val="0"/>
                <w:sz w:val="20"/>
                <w:szCs w:val="20"/>
                <w:lang w:val="en-NZ" w:eastAsia="en-US"/>
              </w:rPr>
            </w:pPr>
          </w:p>
        </w:tc>
      </w:tr>
    </w:tbl>
    <w:p w14:paraId="5C8C7A1A" w14:textId="77777777" w:rsidR="003C6A5E" w:rsidRDefault="003C6A5E" w:rsidP="00656C0A">
      <w:pPr>
        <w:widowControl/>
        <w:spacing w:line="259" w:lineRule="auto"/>
        <w:jc w:val="left"/>
        <w:rPr>
          <w:rFonts w:ascii="Aptos" w:hAnsi="Aptos" w:cs="Arial"/>
          <w:b/>
          <w:kern w:val="0"/>
          <w:sz w:val="24"/>
          <w:lang w:val="en-NZ" w:eastAsia="en-US"/>
        </w:rPr>
      </w:pPr>
    </w:p>
    <w:p w14:paraId="14351AA7" w14:textId="77777777" w:rsidR="003C6A5E" w:rsidRPr="00656C0A" w:rsidRDefault="003C6A5E" w:rsidP="00E759EB">
      <w:pPr>
        <w:pStyle w:val="ListParagraph"/>
        <w:widowControl/>
        <w:numPr>
          <w:ilvl w:val="0"/>
          <w:numId w:val="56"/>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3C6A5E" w:rsidRPr="00A4473D" w14:paraId="2DBB3CE5" w14:textId="77777777" w:rsidTr="00994EE9">
        <w:trPr>
          <w:tblHeader/>
        </w:trPr>
        <w:tc>
          <w:tcPr>
            <w:tcW w:w="2494" w:type="dxa"/>
            <w:shd w:val="clear" w:color="auto" w:fill="DBEFF9" w:themeFill="background2"/>
            <w:vAlign w:val="center"/>
          </w:tcPr>
          <w:p w14:paraId="544C3F06"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1AB887"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825C35E"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5BC4F36B"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3C6A5E" w:rsidRPr="00A4473D" w14:paraId="1FAC9AD8" w14:textId="77777777" w:rsidTr="00C82183">
        <w:trPr>
          <w:trHeight w:val="397"/>
        </w:trPr>
        <w:tc>
          <w:tcPr>
            <w:tcW w:w="2494" w:type="dxa"/>
            <w:shd w:val="clear" w:color="auto" w:fill="auto"/>
            <w:vAlign w:val="center"/>
          </w:tcPr>
          <w:p w14:paraId="031BDBB0"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5EC78EC8"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28BD7011"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06810BC1"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724A998C" w14:textId="77777777" w:rsidTr="00C82183">
        <w:trPr>
          <w:trHeight w:val="397"/>
        </w:trPr>
        <w:tc>
          <w:tcPr>
            <w:tcW w:w="2494" w:type="dxa"/>
            <w:shd w:val="clear" w:color="auto" w:fill="auto"/>
            <w:vAlign w:val="center"/>
          </w:tcPr>
          <w:p w14:paraId="3BBD1EFF"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615ADDE6"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75FFA268"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6B067886"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79EDB3F0" w14:textId="77777777" w:rsidTr="00C82183">
        <w:trPr>
          <w:trHeight w:val="397"/>
        </w:trPr>
        <w:tc>
          <w:tcPr>
            <w:tcW w:w="2494" w:type="dxa"/>
            <w:shd w:val="clear" w:color="auto" w:fill="auto"/>
            <w:vAlign w:val="center"/>
          </w:tcPr>
          <w:p w14:paraId="32F18D37" w14:textId="77777777" w:rsidR="003C6A5E" w:rsidRPr="00A4473D" w:rsidRDefault="003C6A5E" w:rsidP="00994EE9">
            <w:pPr>
              <w:widowControl/>
              <w:rPr>
                <w:rFonts w:ascii="Aptos" w:hAnsi="Aptos" w:cs="Arial"/>
                <w:b/>
                <w:kern w:val="0"/>
                <w:sz w:val="20"/>
                <w:szCs w:val="20"/>
                <w:lang w:val="en-NZ" w:eastAsia="en-US"/>
              </w:rPr>
            </w:pPr>
          </w:p>
        </w:tc>
        <w:tc>
          <w:tcPr>
            <w:tcW w:w="1701" w:type="dxa"/>
            <w:shd w:val="clear" w:color="auto" w:fill="auto"/>
            <w:vAlign w:val="center"/>
          </w:tcPr>
          <w:p w14:paraId="77C34C78" w14:textId="77777777" w:rsidR="003C6A5E" w:rsidRPr="00A4473D" w:rsidRDefault="003C6A5E" w:rsidP="00994EE9">
            <w:pPr>
              <w:widowControl/>
              <w:rPr>
                <w:rFonts w:ascii="Aptos" w:hAnsi="Aptos" w:cs="Arial"/>
                <w:b/>
                <w:kern w:val="0"/>
                <w:sz w:val="20"/>
                <w:szCs w:val="20"/>
                <w:lang w:val="en-NZ" w:eastAsia="en-US"/>
              </w:rPr>
            </w:pPr>
          </w:p>
        </w:tc>
        <w:tc>
          <w:tcPr>
            <w:tcW w:w="3118" w:type="dxa"/>
            <w:shd w:val="clear" w:color="auto" w:fill="auto"/>
            <w:vAlign w:val="center"/>
          </w:tcPr>
          <w:p w14:paraId="1A59A177" w14:textId="77777777" w:rsidR="003C6A5E" w:rsidRPr="00A4473D" w:rsidRDefault="003C6A5E" w:rsidP="00994EE9">
            <w:pPr>
              <w:widowControl/>
              <w:rPr>
                <w:rFonts w:ascii="Aptos" w:hAnsi="Aptos" w:cs="Arial"/>
                <w:b/>
                <w:kern w:val="0"/>
                <w:sz w:val="20"/>
                <w:szCs w:val="20"/>
                <w:lang w:val="en-NZ" w:eastAsia="en-US"/>
              </w:rPr>
            </w:pPr>
          </w:p>
        </w:tc>
        <w:tc>
          <w:tcPr>
            <w:tcW w:w="2041" w:type="dxa"/>
            <w:shd w:val="clear" w:color="auto" w:fill="auto"/>
            <w:vAlign w:val="center"/>
          </w:tcPr>
          <w:p w14:paraId="7B940E18" w14:textId="77777777" w:rsidR="003C6A5E" w:rsidRPr="00A4473D" w:rsidRDefault="003C6A5E" w:rsidP="00994EE9">
            <w:pPr>
              <w:widowControl/>
              <w:rPr>
                <w:rFonts w:ascii="Aptos" w:hAnsi="Aptos" w:cs="Arial"/>
                <w:b/>
                <w:kern w:val="0"/>
                <w:sz w:val="20"/>
                <w:szCs w:val="20"/>
                <w:lang w:val="en-NZ" w:eastAsia="en-US"/>
              </w:rPr>
            </w:pPr>
          </w:p>
        </w:tc>
      </w:tr>
    </w:tbl>
    <w:p w14:paraId="2F1CFCE5" w14:textId="77777777" w:rsidR="003C6A5E" w:rsidRDefault="003C6A5E" w:rsidP="00656C0A">
      <w:pPr>
        <w:widowControl/>
        <w:spacing w:line="259" w:lineRule="auto"/>
        <w:jc w:val="left"/>
        <w:rPr>
          <w:rFonts w:ascii="Aptos" w:hAnsi="Aptos" w:cs="Arial"/>
          <w:b/>
          <w:kern w:val="0"/>
          <w:sz w:val="24"/>
          <w:lang w:val="en-NZ" w:eastAsia="en-US"/>
        </w:rPr>
      </w:pPr>
    </w:p>
    <w:p w14:paraId="061E96AA" w14:textId="77777777" w:rsidR="003C6A5E" w:rsidRPr="00656C0A" w:rsidRDefault="003C6A5E" w:rsidP="00E759EB">
      <w:pPr>
        <w:pStyle w:val="ListParagraph"/>
        <w:widowControl/>
        <w:numPr>
          <w:ilvl w:val="0"/>
          <w:numId w:val="56"/>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1E95B72A" w14:textId="77777777" w:rsidTr="00994EE9">
        <w:trPr>
          <w:trHeight w:val="454"/>
          <w:tblHeader/>
        </w:trPr>
        <w:tc>
          <w:tcPr>
            <w:tcW w:w="2127" w:type="dxa"/>
            <w:shd w:val="clear" w:color="auto" w:fill="DBEFF9" w:themeFill="background2"/>
            <w:vAlign w:val="center"/>
          </w:tcPr>
          <w:p w14:paraId="5E86B772"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1387963"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3C6A5E" w:rsidRPr="00A4473D" w14:paraId="7DAD2573" w14:textId="77777777" w:rsidTr="00C82183">
        <w:trPr>
          <w:trHeight w:val="397"/>
        </w:trPr>
        <w:tc>
          <w:tcPr>
            <w:tcW w:w="2127" w:type="dxa"/>
            <w:shd w:val="clear" w:color="auto" w:fill="auto"/>
            <w:vAlign w:val="center"/>
          </w:tcPr>
          <w:p w14:paraId="70A084D2"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59145FD4"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56D7C66D" w14:textId="77777777" w:rsidTr="00C82183">
        <w:trPr>
          <w:trHeight w:val="397"/>
        </w:trPr>
        <w:tc>
          <w:tcPr>
            <w:tcW w:w="2127" w:type="dxa"/>
            <w:shd w:val="clear" w:color="auto" w:fill="auto"/>
            <w:vAlign w:val="center"/>
          </w:tcPr>
          <w:p w14:paraId="76829A05"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0B5BABBA"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5C764CFC" w14:textId="77777777" w:rsidTr="00C82183">
        <w:trPr>
          <w:trHeight w:val="397"/>
        </w:trPr>
        <w:tc>
          <w:tcPr>
            <w:tcW w:w="2127" w:type="dxa"/>
            <w:shd w:val="clear" w:color="auto" w:fill="auto"/>
            <w:vAlign w:val="center"/>
          </w:tcPr>
          <w:p w14:paraId="2EE424DB"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0166B68F" w14:textId="77777777" w:rsidR="003C6A5E" w:rsidRPr="00A4473D" w:rsidRDefault="003C6A5E" w:rsidP="00994EE9">
            <w:pPr>
              <w:widowControl/>
              <w:rPr>
                <w:rFonts w:ascii="Aptos" w:hAnsi="Aptos" w:cs="Arial"/>
                <w:b/>
                <w:kern w:val="0"/>
                <w:sz w:val="20"/>
                <w:szCs w:val="20"/>
                <w:lang w:val="en-NZ" w:eastAsia="en-US"/>
              </w:rPr>
            </w:pPr>
          </w:p>
        </w:tc>
      </w:tr>
    </w:tbl>
    <w:p w14:paraId="417452DD" w14:textId="77777777" w:rsidR="003C6A5E" w:rsidRDefault="003C6A5E" w:rsidP="00656C0A">
      <w:pPr>
        <w:widowControl/>
        <w:spacing w:line="259" w:lineRule="auto"/>
        <w:jc w:val="left"/>
        <w:rPr>
          <w:rFonts w:ascii="Aptos" w:hAnsi="Aptos" w:cs="Arial"/>
          <w:b/>
          <w:kern w:val="0"/>
          <w:sz w:val="24"/>
          <w:lang w:val="en-NZ" w:eastAsia="en-US"/>
        </w:rPr>
      </w:pPr>
    </w:p>
    <w:p w14:paraId="269BBC22" w14:textId="77777777" w:rsidR="003C6A5E" w:rsidRPr="00656C0A" w:rsidRDefault="003C6A5E" w:rsidP="00E759EB">
      <w:pPr>
        <w:pStyle w:val="ListParagraph"/>
        <w:widowControl/>
        <w:numPr>
          <w:ilvl w:val="0"/>
          <w:numId w:val="56"/>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3C6A5E" w:rsidRPr="00A4473D" w14:paraId="3F67F601" w14:textId="77777777" w:rsidTr="00994EE9">
        <w:trPr>
          <w:trHeight w:val="454"/>
          <w:tblHeader/>
        </w:trPr>
        <w:tc>
          <w:tcPr>
            <w:tcW w:w="2127" w:type="dxa"/>
            <w:shd w:val="clear" w:color="auto" w:fill="DBEFF9" w:themeFill="background2"/>
            <w:vAlign w:val="center"/>
          </w:tcPr>
          <w:p w14:paraId="3F8D21A5"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245080BF" w14:textId="77777777" w:rsidR="003C6A5E" w:rsidRPr="00656C0A" w:rsidRDefault="003C6A5E"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3C6A5E" w:rsidRPr="00A4473D" w14:paraId="62E6F103" w14:textId="77777777" w:rsidTr="00C82183">
        <w:trPr>
          <w:trHeight w:val="397"/>
        </w:trPr>
        <w:tc>
          <w:tcPr>
            <w:tcW w:w="2127" w:type="dxa"/>
            <w:shd w:val="clear" w:color="auto" w:fill="auto"/>
            <w:vAlign w:val="center"/>
          </w:tcPr>
          <w:p w14:paraId="12555D4E"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6FE9441D"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4C65A228" w14:textId="77777777" w:rsidTr="00C82183">
        <w:trPr>
          <w:trHeight w:val="397"/>
        </w:trPr>
        <w:tc>
          <w:tcPr>
            <w:tcW w:w="2127" w:type="dxa"/>
            <w:shd w:val="clear" w:color="auto" w:fill="auto"/>
            <w:vAlign w:val="center"/>
          </w:tcPr>
          <w:p w14:paraId="50B8F042"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61E5EA98" w14:textId="77777777" w:rsidR="003C6A5E" w:rsidRPr="00A4473D" w:rsidRDefault="003C6A5E" w:rsidP="00994EE9">
            <w:pPr>
              <w:widowControl/>
              <w:rPr>
                <w:rFonts w:ascii="Aptos" w:hAnsi="Aptos" w:cs="Arial"/>
                <w:b/>
                <w:kern w:val="0"/>
                <w:sz w:val="20"/>
                <w:szCs w:val="20"/>
                <w:lang w:val="en-NZ" w:eastAsia="en-US"/>
              </w:rPr>
            </w:pPr>
          </w:p>
        </w:tc>
      </w:tr>
      <w:tr w:rsidR="003C6A5E" w:rsidRPr="00A4473D" w14:paraId="2D566089" w14:textId="77777777" w:rsidTr="00C82183">
        <w:trPr>
          <w:trHeight w:val="397"/>
        </w:trPr>
        <w:tc>
          <w:tcPr>
            <w:tcW w:w="2127" w:type="dxa"/>
            <w:shd w:val="clear" w:color="auto" w:fill="auto"/>
            <w:vAlign w:val="center"/>
          </w:tcPr>
          <w:p w14:paraId="720AC9AC" w14:textId="77777777" w:rsidR="003C6A5E" w:rsidRPr="00A4473D" w:rsidRDefault="003C6A5E" w:rsidP="00994EE9">
            <w:pPr>
              <w:widowControl/>
              <w:rPr>
                <w:rFonts w:ascii="Aptos" w:hAnsi="Aptos" w:cs="Arial"/>
                <w:b/>
                <w:kern w:val="0"/>
                <w:sz w:val="20"/>
                <w:szCs w:val="20"/>
                <w:lang w:val="en-NZ" w:eastAsia="en-US"/>
              </w:rPr>
            </w:pPr>
          </w:p>
        </w:tc>
        <w:tc>
          <w:tcPr>
            <w:tcW w:w="7229" w:type="dxa"/>
            <w:shd w:val="clear" w:color="auto" w:fill="auto"/>
            <w:vAlign w:val="center"/>
          </w:tcPr>
          <w:p w14:paraId="22E7AFF7" w14:textId="77777777" w:rsidR="003C6A5E" w:rsidRPr="00A4473D" w:rsidRDefault="003C6A5E" w:rsidP="00994EE9">
            <w:pPr>
              <w:widowControl/>
              <w:rPr>
                <w:rFonts w:ascii="Aptos" w:hAnsi="Aptos" w:cs="Arial"/>
                <w:b/>
                <w:kern w:val="0"/>
                <w:sz w:val="20"/>
                <w:szCs w:val="20"/>
                <w:lang w:val="en-NZ" w:eastAsia="en-US"/>
              </w:rPr>
            </w:pPr>
          </w:p>
        </w:tc>
      </w:tr>
    </w:tbl>
    <w:p w14:paraId="65C23E62" w14:textId="77777777" w:rsidR="003C6A5E" w:rsidRDefault="003C6A5E" w:rsidP="00656C0A">
      <w:pPr>
        <w:widowControl/>
        <w:spacing w:after="160" w:line="259" w:lineRule="auto"/>
        <w:jc w:val="left"/>
        <w:rPr>
          <w:rFonts w:ascii="Aptos" w:hAnsi="Aptos" w:cs="Arial"/>
          <w:b/>
          <w:kern w:val="0"/>
          <w:sz w:val="20"/>
          <w:szCs w:val="20"/>
          <w:lang w:val="en-NZ" w:eastAsia="en-US"/>
        </w:rPr>
      </w:pPr>
    </w:p>
    <w:p w14:paraId="67E034E7" w14:textId="77777777" w:rsidR="003C6A5E" w:rsidRDefault="003C6A5E" w:rsidP="00E759EB">
      <w:pPr>
        <w:pStyle w:val="ListParagraph"/>
        <w:widowControl/>
        <w:numPr>
          <w:ilvl w:val="0"/>
          <w:numId w:val="56"/>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1F5A7310" w14:textId="77777777" w:rsidR="003C6A5E" w:rsidRPr="007F07E4" w:rsidRDefault="003C6A5E" w:rsidP="00C82183">
      <w:pPr>
        <w:pStyle w:val="ListParagraph"/>
        <w:widowControl/>
        <w:spacing w:after="160" w:line="259" w:lineRule="auto"/>
        <w:ind w:leftChars="0" w:left="360"/>
        <w:jc w:val="left"/>
        <w:rPr>
          <w:rFonts w:ascii="Aptos" w:hAnsi="Aptos" w:cs="Arial"/>
          <w:b/>
          <w:kern w:val="0"/>
          <w:sz w:val="24"/>
          <w:lang w:val="en-NZ" w:eastAsia="en-US"/>
        </w:rPr>
      </w:pPr>
    </w:p>
    <w:p w14:paraId="6BFCEAED" w14:textId="77777777" w:rsidR="003C6A5E" w:rsidRDefault="003C6A5E">
      <w:pPr>
        <w:widowControl/>
        <w:jc w:val="left"/>
        <w:rPr>
          <w:rFonts w:ascii="Aptos" w:hAnsi="Aptos" w:cs="Arial"/>
          <w:sz w:val="24"/>
          <w:lang w:val="en-NZ"/>
        </w:rPr>
      </w:pPr>
      <w:r>
        <w:rPr>
          <w:rFonts w:ascii="Aptos" w:hAnsi="Aptos" w:cs="Arial"/>
          <w:sz w:val="24"/>
          <w:lang w:val="en-NZ"/>
        </w:rPr>
        <w:br w:type="page"/>
      </w:r>
    </w:p>
    <w:p w14:paraId="60CD7630"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453C0573" w14:textId="77777777" w:rsidR="003C6A5E" w:rsidRPr="006A7F2E" w:rsidRDefault="003C6A5E"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6064" behindDoc="1" locked="0" layoutInCell="1" allowOverlap="1" wp14:anchorId="053EB9D7" wp14:editId="526C0EE6">
                <wp:simplePos x="0" y="0"/>
                <wp:positionH relativeFrom="margin">
                  <wp:posOffset>317500</wp:posOffset>
                </wp:positionH>
                <wp:positionV relativeFrom="margin">
                  <wp:posOffset>234315</wp:posOffset>
                </wp:positionV>
                <wp:extent cx="5067300" cy="371475"/>
                <wp:effectExtent l="38100" t="38100" r="95250" b="104775"/>
                <wp:wrapNone/>
                <wp:docPr id="1752825543"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AFCA4" id="Rectangle 2" o:spid="_x0000_s1026" style="position:absolute;margin-left:25pt;margin-top:18.45pt;width:399pt;height:29.2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-4</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Research </w:t>
      </w:r>
      <w:r>
        <w:rPr>
          <w:rFonts w:ascii="Aptos" w:hAnsi="Aptos"/>
          <w:b/>
          <w:bCs/>
          <w:color w:val="FFFFFF" w:themeColor="background1"/>
          <w:sz w:val="32"/>
          <w:szCs w:val="32"/>
        </w:rPr>
        <w:t>Team</w:t>
      </w:r>
    </w:p>
    <w:p w14:paraId="2AA9E9D7"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537CA782"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70330E39" w14:textId="77777777" w:rsidR="003C6A5E" w:rsidRPr="00BD72D1" w:rsidRDefault="003C6A5E" w:rsidP="00BD72D1">
      <w:pPr>
        <w:pStyle w:val="ListParagraph"/>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 (ECRs), e-ASIA JRP encourages projects to involve early career researchers (who has completed his/her doctoral degree in the last 10 years) and predoctoral researchers in international collaborative research activities. Please put a tick mark “</w:t>
      </w:r>
      <w:r w:rsidRPr="00BD72D1">
        <w:rPr>
          <w:rFonts w:ascii="Aptos" w:hAnsi="Aptos" w:cs="MS Mincho"/>
          <w:sz w:val="24"/>
        </w:rPr>
        <w:t>✓</w:t>
      </w:r>
      <w:r w:rsidRPr="00BD72D1">
        <w:rPr>
          <w:rFonts w:ascii="Aptos" w:hAnsi="Aptos" w:cs="Arial"/>
          <w:sz w:val="24"/>
        </w:rPr>
        <w:t>” in the column of ECR if applicable.</w:t>
      </w:r>
    </w:p>
    <w:p w14:paraId="71B5A567" w14:textId="77777777" w:rsidR="003C6A5E" w:rsidRPr="00A4473D" w:rsidRDefault="003C6A5E" w:rsidP="001C3113">
      <w:pPr>
        <w:rPr>
          <w:rFonts w:ascii="Aptos" w:hAnsi="Aptos" w:cs="Arial"/>
          <w:sz w:val="24"/>
        </w:rPr>
      </w:pPr>
    </w:p>
    <w:p w14:paraId="609754A1" w14:textId="77777777" w:rsidR="003C6A5E" w:rsidRPr="00675584" w:rsidRDefault="003C6A5E"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3C6A5E" w:rsidRPr="00A4473D" w14:paraId="54F4D7E8" w14:textId="77777777" w:rsidTr="00675584">
        <w:trPr>
          <w:trHeight w:val="285"/>
        </w:trPr>
        <w:tc>
          <w:tcPr>
            <w:tcW w:w="2274" w:type="dxa"/>
            <w:shd w:val="clear" w:color="auto" w:fill="DBEFF9" w:themeFill="background2"/>
            <w:noWrap/>
            <w:vAlign w:val="center"/>
          </w:tcPr>
          <w:p w14:paraId="28969A34"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34A67E14"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723FA027"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0DEFDEAC"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463E328B"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5B25D1F7" w14:textId="77777777" w:rsidR="003C6A5E" w:rsidRPr="00675584" w:rsidRDefault="003C6A5E"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3C6A5E" w:rsidRPr="00A4473D" w14:paraId="6D79040B" w14:textId="77777777" w:rsidTr="00675584">
        <w:trPr>
          <w:trHeight w:val="285"/>
        </w:trPr>
        <w:tc>
          <w:tcPr>
            <w:tcW w:w="9361" w:type="dxa"/>
            <w:gridSpan w:val="6"/>
            <w:shd w:val="clear" w:color="auto" w:fill="DBEFF9" w:themeFill="background2"/>
            <w:noWrap/>
            <w:vAlign w:val="center"/>
          </w:tcPr>
          <w:p w14:paraId="500BBDB1" w14:textId="77777777" w:rsidR="003C6A5E" w:rsidRPr="00675584" w:rsidRDefault="003C6A5E" w:rsidP="00675584">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3C6A5E" w:rsidRPr="00A4473D" w14:paraId="2552A067" w14:textId="77777777" w:rsidTr="00675584">
        <w:trPr>
          <w:trHeight w:val="285"/>
        </w:trPr>
        <w:tc>
          <w:tcPr>
            <w:tcW w:w="2274" w:type="dxa"/>
            <w:noWrap/>
            <w:vAlign w:val="center"/>
          </w:tcPr>
          <w:p w14:paraId="569D048B" w14:textId="77777777" w:rsidR="003C6A5E" w:rsidRPr="00A4473D" w:rsidRDefault="003C6A5E" w:rsidP="00FC1823">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60C42DB9"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611AFB41"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6325DFC7"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3F06B61A"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7F84D0FE" w14:textId="77777777" w:rsidR="003C6A5E" w:rsidRPr="00A4473D" w:rsidRDefault="003C6A5E" w:rsidP="00FC1823">
            <w:pPr>
              <w:widowControl/>
              <w:jc w:val="left"/>
              <w:rPr>
                <w:rFonts w:ascii="Aptos" w:eastAsia="MS PGothic" w:hAnsi="Aptos" w:cs="Arial"/>
                <w:kern w:val="0"/>
                <w:sz w:val="20"/>
                <w:szCs w:val="20"/>
              </w:rPr>
            </w:pPr>
          </w:p>
        </w:tc>
      </w:tr>
      <w:tr w:rsidR="003C6A5E" w:rsidRPr="00A4473D" w14:paraId="52F3F483" w14:textId="77777777" w:rsidTr="00675584">
        <w:trPr>
          <w:trHeight w:val="270"/>
        </w:trPr>
        <w:tc>
          <w:tcPr>
            <w:tcW w:w="9361" w:type="dxa"/>
            <w:gridSpan w:val="6"/>
            <w:shd w:val="clear" w:color="auto" w:fill="DBEFF9" w:themeFill="background2"/>
            <w:noWrap/>
            <w:vAlign w:val="center"/>
          </w:tcPr>
          <w:p w14:paraId="6DE05A45" w14:textId="77777777" w:rsidR="003C6A5E" w:rsidRPr="00675584" w:rsidRDefault="003C6A5E" w:rsidP="00675584">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3C6A5E" w:rsidRPr="00A4473D" w14:paraId="71C64E69" w14:textId="77777777" w:rsidTr="00675584">
        <w:trPr>
          <w:trHeight w:val="270"/>
        </w:trPr>
        <w:tc>
          <w:tcPr>
            <w:tcW w:w="2274" w:type="dxa"/>
            <w:noWrap/>
            <w:vAlign w:val="center"/>
          </w:tcPr>
          <w:p w14:paraId="73F831B5" w14:textId="77777777" w:rsidR="003C6A5E" w:rsidRPr="00A4473D" w:rsidRDefault="003C6A5E" w:rsidP="00FC1823">
            <w:pPr>
              <w:widowControl/>
              <w:jc w:val="left"/>
              <w:rPr>
                <w:rFonts w:ascii="Aptos" w:eastAsia="MS PGothic" w:hAnsi="Aptos" w:cs="Arial"/>
                <w:kern w:val="0"/>
                <w:sz w:val="20"/>
                <w:szCs w:val="20"/>
              </w:rPr>
            </w:pPr>
          </w:p>
        </w:tc>
        <w:tc>
          <w:tcPr>
            <w:tcW w:w="2716" w:type="dxa"/>
            <w:noWrap/>
            <w:vAlign w:val="center"/>
          </w:tcPr>
          <w:p w14:paraId="1397F115"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47085DB6"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26FFF9F7"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45255352"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43FA3B6B" w14:textId="77777777" w:rsidR="003C6A5E" w:rsidRPr="00A4473D" w:rsidRDefault="003C6A5E" w:rsidP="00FC1823">
            <w:pPr>
              <w:widowControl/>
              <w:jc w:val="left"/>
              <w:rPr>
                <w:rFonts w:ascii="Aptos" w:eastAsia="MS PGothic" w:hAnsi="Aptos" w:cs="Arial"/>
                <w:kern w:val="0"/>
                <w:sz w:val="20"/>
                <w:szCs w:val="20"/>
              </w:rPr>
            </w:pPr>
          </w:p>
        </w:tc>
      </w:tr>
      <w:tr w:rsidR="003C6A5E" w:rsidRPr="00A4473D" w14:paraId="0D86D889" w14:textId="77777777" w:rsidTr="00675584">
        <w:trPr>
          <w:trHeight w:val="270"/>
        </w:trPr>
        <w:tc>
          <w:tcPr>
            <w:tcW w:w="2274" w:type="dxa"/>
            <w:noWrap/>
            <w:vAlign w:val="center"/>
          </w:tcPr>
          <w:p w14:paraId="5FBB0A7A" w14:textId="77777777" w:rsidR="003C6A5E" w:rsidRPr="00A4473D" w:rsidRDefault="003C6A5E" w:rsidP="00FC1823">
            <w:pPr>
              <w:widowControl/>
              <w:jc w:val="left"/>
              <w:rPr>
                <w:rFonts w:ascii="Aptos" w:eastAsia="MS PGothic" w:hAnsi="Aptos" w:cs="Arial"/>
                <w:kern w:val="0"/>
                <w:sz w:val="20"/>
                <w:szCs w:val="20"/>
              </w:rPr>
            </w:pPr>
          </w:p>
        </w:tc>
        <w:tc>
          <w:tcPr>
            <w:tcW w:w="2716" w:type="dxa"/>
            <w:noWrap/>
            <w:vAlign w:val="center"/>
          </w:tcPr>
          <w:p w14:paraId="258DDFBC"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4ECCFAF9"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28C50DD5"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2AB06305"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4BD38AF6" w14:textId="77777777" w:rsidR="003C6A5E" w:rsidRPr="00A4473D" w:rsidRDefault="003C6A5E" w:rsidP="00FC1823">
            <w:pPr>
              <w:widowControl/>
              <w:jc w:val="left"/>
              <w:rPr>
                <w:rFonts w:ascii="Aptos" w:eastAsia="MS PGothic" w:hAnsi="Aptos" w:cs="Arial"/>
                <w:kern w:val="0"/>
                <w:sz w:val="20"/>
                <w:szCs w:val="20"/>
              </w:rPr>
            </w:pPr>
          </w:p>
        </w:tc>
      </w:tr>
      <w:tr w:rsidR="003C6A5E" w:rsidRPr="00A4473D" w14:paraId="06FA4573" w14:textId="77777777" w:rsidTr="00675584">
        <w:trPr>
          <w:trHeight w:val="270"/>
        </w:trPr>
        <w:tc>
          <w:tcPr>
            <w:tcW w:w="2274" w:type="dxa"/>
            <w:noWrap/>
            <w:vAlign w:val="center"/>
          </w:tcPr>
          <w:p w14:paraId="092DB918" w14:textId="77777777" w:rsidR="003C6A5E" w:rsidRPr="00A4473D" w:rsidRDefault="003C6A5E" w:rsidP="00FC1823">
            <w:pPr>
              <w:widowControl/>
              <w:jc w:val="left"/>
              <w:rPr>
                <w:rFonts w:ascii="Aptos" w:eastAsia="MS PGothic" w:hAnsi="Aptos" w:cs="Arial"/>
                <w:kern w:val="0"/>
                <w:sz w:val="20"/>
                <w:szCs w:val="20"/>
              </w:rPr>
            </w:pPr>
          </w:p>
        </w:tc>
        <w:tc>
          <w:tcPr>
            <w:tcW w:w="2716" w:type="dxa"/>
            <w:noWrap/>
            <w:vAlign w:val="center"/>
          </w:tcPr>
          <w:p w14:paraId="3A227F79" w14:textId="77777777" w:rsidR="003C6A5E" w:rsidRPr="00A4473D" w:rsidRDefault="003C6A5E" w:rsidP="00FC1823">
            <w:pPr>
              <w:widowControl/>
              <w:jc w:val="left"/>
              <w:rPr>
                <w:rFonts w:ascii="Aptos" w:eastAsia="MS PGothic" w:hAnsi="Aptos" w:cs="Arial"/>
                <w:kern w:val="0"/>
                <w:sz w:val="20"/>
                <w:szCs w:val="20"/>
              </w:rPr>
            </w:pPr>
          </w:p>
        </w:tc>
        <w:tc>
          <w:tcPr>
            <w:tcW w:w="1253" w:type="dxa"/>
            <w:noWrap/>
            <w:vAlign w:val="center"/>
          </w:tcPr>
          <w:p w14:paraId="58810FCF" w14:textId="77777777" w:rsidR="003C6A5E" w:rsidRPr="00A4473D" w:rsidRDefault="003C6A5E" w:rsidP="00FC1823">
            <w:pPr>
              <w:widowControl/>
              <w:jc w:val="left"/>
              <w:rPr>
                <w:rFonts w:ascii="Aptos" w:eastAsia="MS PGothic" w:hAnsi="Aptos" w:cs="Arial"/>
                <w:kern w:val="0"/>
                <w:sz w:val="20"/>
                <w:szCs w:val="20"/>
              </w:rPr>
            </w:pPr>
          </w:p>
        </w:tc>
        <w:tc>
          <w:tcPr>
            <w:tcW w:w="1134" w:type="dxa"/>
            <w:noWrap/>
            <w:vAlign w:val="center"/>
          </w:tcPr>
          <w:p w14:paraId="6A4863A5" w14:textId="77777777" w:rsidR="003C6A5E" w:rsidRPr="00A4473D" w:rsidRDefault="003C6A5E" w:rsidP="00FC1823">
            <w:pPr>
              <w:widowControl/>
              <w:jc w:val="left"/>
              <w:rPr>
                <w:rFonts w:ascii="Aptos" w:eastAsia="MS PGothic" w:hAnsi="Aptos" w:cs="Arial"/>
                <w:kern w:val="0"/>
                <w:sz w:val="20"/>
                <w:szCs w:val="20"/>
              </w:rPr>
            </w:pPr>
          </w:p>
        </w:tc>
        <w:tc>
          <w:tcPr>
            <w:tcW w:w="1275" w:type="dxa"/>
            <w:noWrap/>
            <w:vAlign w:val="center"/>
          </w:tcPr>
          <w:p w14:paraId="76239CE9" w14:textId="77777777" w:rsidR="003C6A5E" w:rsidRPr="00A4473D" w:rsidRDefault="003C6A5E" w:rsidP="00FC1823">
            <w:pPr>
              <w:widowControl/>
              <w:jc w:val="left"/>
              <w:rPr>
                <w:rFonts w:ascii="Aptos" w:eastAsia="MS PGothic" w:hAnsi="Aptos" w:cs="Arial"/>
                <w:kern w:val="0"/>
                <w:sz w:val="20"/>
                <w:szCs w:val="20"/>
              </w:rPr>
            </w:pPr>
          </w:p>
        </w:tc>
        <w:tc>
          <w:tcPr>
            <w:tcW w:w="709" w:type="dxa"/>
          </w:tcPr>
          <w:p w14:paraId="4F478D08" w14:textId="77777777" w:rsidR="003C6A5E" w:rsidRPr="00A4473D" w:rsidRDefault="003C6A5E" w:rsidP="00FC1823">
            <w:pPr>
              <w:widowControl/>
              <w:jc w:val="left"/>
              <w:rPr>
                <w:rFonts w:ascii="Aptos" w:eastAsia="MS PGothic" w:hAnsi="Aptos" w:cs="Arial"/>
                <w:kern w:val="0"/>
                <w:sz w:val="20"/>
                <w:szCs w:val="20"/>
              </w:rPr>
            </w:pPr>
          </w:p>
        </w:tc>
      </w:tr>
    </w:tbl>
    <w:p w14:paraId="4A470293" w14:textId="77777777" w:rsidR="003C6A5E" w:rsidRPr="00A4473D" w:rsidRDefault="003C6A5E" w:rsidP="00734CB2">
      <w:pPr>
        <w:rPr>
          <w:rFonts w:ascii="Aptos" w:hAnsi="Aptos" w:cs="Arial"/>
        </w:rPr>
      </w:pPr>
    </w:p>
    <w:p w14:paraId="213AAB47" w14:textId="77777777" w:rsidR="003C6A5E" w:rsidRDefault="003C6A5E"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3C6A5E" w:rsidRPr="00A4473D" w14:paraId="75C1991C" w14:textId="77777777" w:rsidTr="00994EE9">
        <w:trPr>
          <w:trHeight w:val="285"/>
        </w:trPr>
        <w:tc>
          <w:tcPr>
            <w:tcW w:w="2274" w:type="dxa"/>
            <w:shd w:val="clear" w:color="auto" w:fill="DBEFF9" w:themeFill="background2"/>
            <w:noWrap/>
            <w:vAlign w:val="center"/>
          </w:tcPr>
          <w:p w14:paraId="62C98F85"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6993BB27"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637FBF34"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36D70748"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723F2361"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7B3D325A"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3C6A5E" w:rsidRPr="00A4473D" w14:paraId="04192987" w14:textId="77777777" w:rsidTr="00994EE9">
        <w:trPr>
          <w:trHeight w:val="285"/>
        </w:trPr>
        <w:tc>
          <w:tcPr>
            <w:tcW w:w="9361" w:type="dxa"/>
            <w:gridSpan w:val="6"/>
            <w:shd w:val="clear" w:color="auto" w:fill="DBEFF9" w:themeFill="background2"/>
            <w:noWrap/>
            <w:vAlign w:val="center"/>
          </w:tcPr>
          <w:p w14:paraId="1F1BAF1A" w14:textId="77777777" w:rsidR="003C6A5E" w:rsidRPr="00675584" w:rsidRDefault="003C6A5E"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3C6A5E" w:rsidRPr="00A4473D" w14:paraId="42DF681E" w14:textId="77777777" w:rsidTr="00994EE9">
        <w:trPr>
          <w:trHeight w:val="285"/>
        </w:trPr>
        <w:tc>
          <w:tcPr>
            <w:tcW w:w="2274" w:type="dxa"/>
            <w:noWrap/>
            <w:vAlign w:val="center"/>
          </w:tcPr>
          <w:p w14:paraId="545AD28B" w14:textId="77777777" w:rsidR="003C6A5E" w:rsidRPr="00A4473D" w:rsidRDefault="003C6A5E"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3B4C08AC"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6EF570B8"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58F23290"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5E8A918E"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04FEED39"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0BC82F12" w14:textId="77777777" w:rsidTr="00994EE9">
        <w:trPr>
          <w:trHeight w:val="270"/>
        </w:trPr>
        <w:tc>
          <w:tcPr>
            <w:tcW w:w="9361" w:type="dxa"/>
            <w:gridSpan w:val="6"/>
            <w:shd w:val="clear" w:color="auto" w:fill="DBEFF9" w:themeFill="background2"/>
            <w:noWrap/>
            <w:vAlign w:val="center"/>
          </w:tcPr>
          <w:p w14:paraId="0FAA1A86" w14:textId="77777777" w:rsidR="003C6A5E" w:rsidRPr="00675584" w:rsidRDefault="003C6A5E"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3C6A5E" w:rsidRPr="00A4473D" w14:paraId="323F5212" w14:textId="77777777" w:rsidTr="00994EE9">
        <w:trPr>
          <w:trHeight w:val="270"/>
        </w:trPr>
        <w:tc>
          <w:tcPr>
            <w:tcW w:w="2274" w:type="dxa"/>
            <w:noWrap/>
            <w:vAlign w:val="center"/>
          </w:tcPr>
          <w:p w14:paraId="19C27559"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541C8676"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655F405F"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12355EBF"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24807DE2"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706A1F4A"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37621497" w14:textId="77777777" w:rsidTr="00994EE9">
        <w:trPr>
          <w:trHeight w:val="270"/>
        </w:trPr>
        <w:tc>
          <w:tcPr>
            <w:tcW w:w="2274" w:type="dxa"/>
            <w:noWrap/>
            <w:vAlign w:val="center"/>
          </w:tcPr>
          <w:p w14:paraId="423C3D81"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1C1043D9"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3707A856"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3BD1B02D"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76608C61"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70F663DD"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637628BC" w14:textId="77777777" w:rsidTr="00994EE9">
        <w:trPr>
          <w:trHeight w:val="270"/>
        </w:trPr>
        <w:tc>
          <w:tcPr>
            <w:tcW w:w="2274" w:type="dxa"/>
            <w:noWrap/>
            <w:vAlign w:val="center"/>
          </w:tcPr>
          <w:p w14:paraId="48BCAFB5"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09AD9E34"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649AF67F"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27EF5C86"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24BD5A39"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0F3AF282" w14:textId="77777777" w:rsidR="003C6A5E" w:rsidRPr="00A4473D" w:rsidRDefault="003C6A5E" w:rsidP="00994EE9">
            <w:pPr>
              <w:widowControl/>
              <w:jc w:val="left"/>
              <w:rPr>
                <w:rFonts w:ascii="Aptos" w:eastAsia="MS PGothic" w:hAnsi="Aptos" w:cs="Arial"/>
                <w:kern w:val="0"/>
                <w:sz w:val="20"/>
                <w:szCs w:val="20"/>
              </w:rPr>
            </w:pPr>
          </w:p>
        </w:tc>
      </w:tr>
    </w:tbl>
    <w:p w14:paraId="4705A763" w14:textId="77777777" w:rsidR="003C6A5E" w:rsidRPr="00A4473D" w:rsidRDefault="003C6A5E" w:rsidP="00734CB2">
      <w:pPr>
        <w:rPr>
          <w:rFonts w:ascii="Aptos" w:hAnsi="Aptos" w:cs="Arial"/>
        </w:rPr>
      </w:pPr>
    </w:p>
    <w:p w14:paraId="3EF35ACE" w14:textId="77777777" w:rsidR="003C6A5E" w:rsidRDefault="003C6A5E"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3C6A5E" w:rsidRPr="00A4473D" w14:paraId="01F1F20D" w14:textId="77777777" w:rsidTr="00994EE9">
        <w:trPr>
          <w:trHeight w:val="285"/>
        </w:trPr>
        <w:tc>
          <w:tcPr>
            <w:tcW w:w="2274" w:type="dxa"/>
            <w:shd w:val="clear" w:color="auto" w:fill="DBEFF9" w:themeFill="background2"/>
            <w:noWrap/>
            <w:vAlign w:val="center"/>
          </w:tcPr>
          <w:p w14:paraId="18EF6283"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32A2EE9E"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2FA8F1A0"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7F4A52E0"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615A4DB7"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60644683" w14:textId="77777777" w:rsidR="003C6A5E" w:rsidRPr="00675584" w:rsidRDefault="003C6A5E"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3C6A5E" w:rsidRPr="00A4473D" w14:paraId="4ECE9BAB" w14:textId="77777777" w:rsidTr="00994EE9">
        <w:trPr>
          <w:trHeight w:val="285"/>
        </w:trPr>
        <w:tc>
          <w:tcPr>
            <w:tcW w:w="9361" w:type="dxa"/>
            <w:gridSpan w:val="6"/>
            <w:shd w:val="clear" w:color="auto" w:fill="DBEFF9" w:themeFill="background2"/>
            <w:noWrap/>
            <w:vAlign w:val="center"/>
          </w:tcPr>
          <w:p w14:paraId="39DF83C3" w14:textId="77777777" w:rsidR="003C6A5E" w:rsidRPr="00675584" w:rsidRDefault="003C6A5E" w:rsidP="00994EE9">
            <w:pPr>
              <w:widowControl/>
              <w:rPr>
                <w:rFonts w:ascii="Aptos" w:eastAsia="MS PGothic" w:hAnsi="Aptos" w:cs="Arial"/>
                <w:b/>
                <w:bCs/>
                <w:kern w:val="0"/>
                <w:sz w:val="20"/>
                <w:szCs w:val="20"/>
              </w:rPr>
            </w:pPr>
            <w:r>
              <w:rPr>
                <w:rFonts w:ascii="Aptos" w:eastAsia="MS PGothic" w:hAnsi="Aptos" w:cs="Arial"/>
                <w:b/>
                <w:bCs/>
                <w:kern w:val="0"/>
                <w:sz w:val="20"/>
                <w:szCs w:val="20"/>
              </w:rPr>
              <w:t>(Leader)</w:t>
            </w:r>
          </w:p>
        </w:tc>
      </w:tr>
      <w:tr w:rsidR="003C6A5E" w:rsidRPr="00A4473D" w14:paraId="11AFE97B" w14:textId="77777777" w:rsidTr="00994EE9">
        <w:trPr>
          <w:trHeight w:val="285"/>
        </w:trPr>
        <w:tc>
          <w:tcPr>
            <w:tcW w:w="2274" w:type="dxa"/>
            <w:noWrap/>
            <w:vAlign w:val="center"/>
          </w:tcPr>
          <w:p w14:paraId="6736D911" w14:textId="77777777" w:rsidR="003C6A5E" w:rsidRPr="00A4473D" w:rsidRDefault="003C6A5E"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3E325B3C"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2CE2E284"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1718B401"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29BE39DF"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01BED9A3"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2E99CCAC" w14:textId="77777777" w:rsidTr="00994EE9">
        <w:trPr>
          <w:trHeight w:val="270"/>
        </w:trPr>
        <w:tc>
          <w:tcPr>
            <w:tcW w:w="9361" w:type="dxa"/>
            <w:gridSpan w:val="6"/>
            <w:shd w:val="clear" w:color="auto" w:fill="DBEFF9" w:themeFill="background2"/>
            <w:noWrap/>
            <w:vAlign w:val="center"/>
          </w:tcPr>
          <w:p w14:paraId="249CCE0F" w14:textId="77777777" w:rsidR="003C6A5E" w:rsidRPr="00675584" w:rsidRDefault="003C6A5E" w:rsidP="00994EE9">
            <w:pPr>
              <w:widowControl/>
              <w:rPr>
                <w:rFonts w:ascii="Aptos" w:eastAsia="MS PGothic" w:hAnsi="Aptos" w:cs="Arial"/>
                <w:b/>
                <w:bCs/>
                <w:kern w:val="0"/>
                <w:sz w:val="20"/>
                <w:szCs w:val="20"/>
              </w:rPr>
            </w:pPr>
            <w:r w:rsidRPr="00675584">
              <w:rPr>
                <w:rFonts w:ascii="Aptos" w:eastAsia="MS PGothic" w:hAnsi="Aptos" w:cs="Arial"/>
                <w:b/>
                <w:bCs/>
                <w:kern w:val="0"/>
                <w:sz w:val="20"/>
                <w:szCs w:val="20"/>
              </w:rPr>
              <w:t>(Researchers)</w:t>
            </w:r>
          </w:p>
        </w:tc>
      </w:tr>
      <w:tr w:rsidR="003C6A5E" w:rsidRPr="00A4473D" w14:paraId="361E9201" w14:textId="77777777" w:rsidTr="00994EE9">
        <w:trPr>
          <w:trHeight w:val="270"/>
        </w:trPr>
        <w:tc>
          <w:tcPr>
            <w:tcW w:w="2274" w:type="dxa"/>
            <w:noWrap/>
            <w:vAlign w:val="center"/>
          </w:tcPr>
          <w:p w14:paraId="5D4DB74D"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097DF67E"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4065FA5E"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2342C3A3"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535815BC"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7546BF1C"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0EF3290E" w14:textId="77777777" w:rsidTr="00994EE9">
        <w:trPr>
          <w:trHeight w:val="270"/>
        </w:trPr>
        <w:tc>
          <w:tcPr>
            <w:tcW w:w="2274" w:type="dxa"/>
            <w:noWrap/>
            <w:vAlign w:val="center"/>
          </w:tcPr>
          <w:p w14:paraId="4DD3FB84"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5864D7E9"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2FBBE122"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55B8A6DF"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27E6AAD4"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57345D7B" w14:textId="77777777" w:rsidR="003C6A5E" w:rsidRPr="00A4473D" w:rsidRDefault="003C6A5E" w:rsidP="00994EE9">
            <w:pPr>
              <w:widowControl/>
              <w:jc w:val="left"/>
              <w:rPr>
                <w:rFonts w:ascii="Aptos" w:eastAsia="MS PGothic" w:hAnsi="Aptos" w:cs="Arial"/>
                <w:kern w:val="0"/>
                <w:sz w:val="20"/>
                <w:szCs w:val="20"/>
              </w:rPr>
            </w:pPr>
          </w:p>
        </w:tc>
      </w:tr>
      <w:tr w:rsidR="003C6A5E" w:rsidRPr="00A4473D" w14:paraId="671BB1BB" w14:textId="77777777" w:rsidTr="00994EE9">
        <w:trPr>
          <w:trHeight w:val="270"/>
        </w:trPr>
        <w:tc>
          <w:tcPr>
            <w:tcW w:w="2274" w:type="dxa"/>
            <w:noWrap/>
            <w:vAlign w:val="center"/>
          </w:tcPr>
          <w:p w14:paraId="217AAABF" w14:textId="77777777" w:rsidR="003C6A5E" w:rsidRPr="00A4473D" w:rsidRDefault="003C6A5E" w:rsidP="00994EE9">
            <w:pPr>
              <w:widowControl/>
              <w:jc w:val="left"/>
              <w:rPr>
                <w:rFonts w:ascii="Aptos" w:eastAsia="MS PGothic" w:hAnsi="Aptos" w:cs="Arial"/>
                <w:kern w:val="0"/>
                <w:sz w:val="20"/>
                <w:szCs w:val="20"/>
              </w:rPr>
            </w:pPr>
          </w:p>
        </w:tc>
        <w:tc>
          <w:tcPr>
            <w:tcW w:w="2716" w:type="dxa"/>
            <w:noWrap/>
            <w:vAlign w:val="center"/>
          </w:tcPr>
          <w:p w14:paraId="79F51EC0" w14:textId="77777777" w:rsidR="003C6A5E" w:rsidRPr="00A4473D" w:rsidRDefault="003C6A5E" w:rsidP="00994EE9">
            <w:pPr>
              <w:widowControl/>
              <w:jc w:val="left"/>
              <w:rPr>
                <w:rFonts w:ascii="Aptos" w:eastAsia="MS PGothic" w:hAnsi="Aptos" w:cs="Arial"/>
                <w:kern w:val="0"/>
                <w:sz w:val="20"/>
                <w:szCs w:val="20"/>
              </w:rPr>
            </w:pPr>
          </w:p>
        </w:tc>
        <w:tc>
          <w:tcPr>
            <w:tcW w:w="1253" w:type="dxa"/>
            <w:noWrap/>
            <w:vAlign w:val="center"/>
          </w:tcPr>
          <w:p w14:paraId="4BA9A2E3" w14:textId="77777777" w:rsidR="003C6A5E" w:rsidRPr="00A4473D" w:rsidRDefault="003C6A5E" w:rsidP="00994EE9">
            <w:pPr>
              <w:widowControl/>
              <w:jc w:val="left"/>
              <w:rPr>
                <w:rFonts w:ascii="Aptos" w:eastAsia="MS PGothic" w:hAnsi="Aptos" w:cs="Arial"/>
                <w:kern w:val="0"/>
                <w:sz w:val="20"/>
                <w:szCs w:val="20"/>
              </w:rPr>
            </w:pPr>
          </w:p>
        </w:tc>
        <w:tc>
          <w:tcPr>
            <w:tcW w:w="1134" w:type="dxa"/>
            <w:noWrap/>
            <w:vAlign w:val="center"/>
          </w:tcPr>
          <w:p w14:paraId="45DAB11C" w14:textId="77777777" w:rsidR="003C6A5E" w:rsidRPr="00A4473D" w:rsidRDefault="003C6A5E" w:rsidP="00994EE9">
            <w:pPr>
              <w:widowControl/>
              <w:jc w:val="left"/>
              <w:rPr>
                <w:rFonts w:ascii="Aptos" w:eastAsia="MS PGothic" w:hAnsi="Aptos" w:cs="Arial"/>
                <w:kern w:val="0"/>
                <w:sz w:val="20"/>
                <w:szCs w:val="20"/>
              </w:rPr>
            </w:pPr>
          </w:p>
        </w:tc>
        <w:tc>
          <w:tcPr>
            <w:tcW w:w="1275" w:type="dxa"/>
            <w:noWrap/>
            <w:vAlign w:val="center"/>
          </w:tcPr>
          <w:p w14:paraId="71C9666C" w14:textId="77777777" w:rsidR="003C6A5E" w:rsidRPr="00A4473D" w:rsidRDefault="003C6A5E" w:rsidP="00994EE9">
            <w:pPr>
              <w:widowControl/>
              <w:jc w:val="left"/>
              <w:rPr>
                <w:rFonts w:ascii="Aptos" w:eastAsia="MS PGothic" w:hAnsi="Aptos" w:cs="Arial"/>
                <w:kern w:val="0"/>
                <w:sz w:val="20"/>
                <w:szCs w:val="20"/>
              </w:rPr>
            </w:pPr>
          </w:p>
        </w:tc>
        <w:tc>
          <w:tcPr>
            <w:tcW w:w="709" w:type="dxa"/>
          </w:tcPr>
          <w:p w14:paraId="566B229C" w14:textId="77777777" w:rsidR="003C6A5E" w:rsidRPr="00A4473D" w:rsidRDefault="003C6A5E" w:rsidP="00994EE9">
            <w:pPr>
              <w:widowControl/>
              <w:jc w:val="left"/>
              <w:rPr>
                <w:rFonts w:ascii="Aptos" w:eastAsia="MS PGothic" w:hAnsi="Aptos" w:cs="Arial"/>
                <w:kern w:val="0"/>
                <w:sz w:val="20"/>
                <w:szCs w:val="20"/>
              </w:rPr>
            </w:pPr>
          </w:p>
        </w:tc>
      </w:tr>
    </w:tbl>
    <w:p w14:paraId="2C7E44D3" w14:textId="77777777" w:rsidR="003C6A5E" w:rsidRDefault="003C6A5E">
      <w:pPr>
        <w:widowControl/>
        <w:jc w:val="left"/>
        <w:rPr>
          <w:rFonts w:ascii="Aptos" w:hAnsi="Aptos" w:cs="Arial"/>
          <w:b/>
          <w:bCs/>
          <w:sz w:val="24"/>
        </w:rPr>
      </w:pPr>
      <w:r>
        <w:rPr>
          <w:rFonts w:ascii="Aptos" w:hAnsi="Aptos" w:cs="Arial"/>
          <w:b/>
          <w:bCs/>
          <w:sz w:val="24"/>
        </w:rPr>
        <w:br w:type="page"/>
      </w:r>
    </w:p>
    <w:p w14:paraId="03233018"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sz w:val="24"/>
        </w:rPr>
        <w:t>Common Application Form</w:t>
      </w:r>
    </w:p>
    <w:p w14:paraId="77F8A93C" w14:textId="77777777" w:rsidR="003C6A5E" w:rsidRPr="00675584" w:rsidRDefault="003C6A5E"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737088" behindDoc="1" locked="0" layoutInCell="1" allowOverlap="1" wp14:anchorId="16846453" wp14:editId="700984AA">
                <wp:simplePos x="0" y="0"/>
                <wp:positionH relativeFrom="margin">
                  <wp:posOffset>38100</wp:posOffset>
                </wp:positionH>
                <wp:positionV relativeFrom="margin">
                  <wp:posOffset>247650</wp:posOffset>
                </wp:positionV>
                <wp:extent cx="5738495" cy="371475"/>
                <wp:effectExtent l="38100" t="38100" r="90805" b="104775"/>
                <wp:wrapNone/>
                <wp:docPr id="965701042"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52631" id="Rectangle 2" o:spid="_x0000_s1026" style="position:absolute;margin-left:3pt;margin-top:19.5pt;width:451.85pt;height:29.2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75584">
        <w:rPr>
          <w:sz w:val="32"/>
          <w:szCs w:val="32"/>
        </w:rPr>
        <w:t xml:space="preserve"> </w:t>
      </w:r>
      <w:r w:rsidRPr="00675584">
        <w:rPr>
          <w:rFonts w:ascii="Aptos" w:hAnsi="Aptos"/>
          <w:b/>
          <w:bCs/>
          <w:color w:val="FFFFFF" w:themeColor="background1"/>
          <w:sz w:val="32"/>
          <w:szCs w:val="32"/>
        </w:rPr>
        <w:t>Form-5E: Descriptions of the Cooperative Research Project</w:t>
      </w:r>
    </w:p>
    <w:p w14:paraId="19815C8F"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12C8AACD"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374D2D93" w14:textId="77777777" w:rsidR="003C6A5E" w:rsidRPr="00675584" w:rsidRDefault="003C6A5E" w:rsidP="00BD72D1">
      <w:pPr>
        <w:pStyle w:val="ListParagraph"/>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 with max 1page.</w:t>
      </w:r>
    </w:p>
    <w:p w14:paraId="26DA3599" w14:textId="77777777" w:rsidR="003C6A5E" w:rsidRPr="00A4473D" w:rsidRDefault="003C6A5E" w:rsidP="001D514B">
      <w:pPr>
        <w:ind w:firstLineChars="50" w:firstLine="120"/>
        <w:rPr>
          <w:rFonts w:ascii="Aptos" w:hAnsi="Aptos" w:cs="Arial"/>
          <w:sz w:val="24"/>
        </w:rPr>
      </w:pPr>
    </w:p>
    <w:p w14:paraId="1C46F637" w14:textId="77777777" w:rsidR="003C6A5E" w:rsidRPr="00675584" w:rsidRDefault="003C6A5E" w:rsidP="00E759EB">
      <w:pPr>
        <w:pStyle w:val="ListParagraph"/>
        <w:numPr>
          <w:ilvl w:val="0"/>
          <w:numId w:val="57"/>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 xml:space="preserve">(Including ongoing research activities and special strengths of each research groups) </w:t>
      </w:r>
      <w:r>
        <w:rPr>
          <w:rFonts w:ascii="Aptos" w:hAnsi="Aptos" w:cs="Arial"/>
          <w:i/>
          <w:iCs/>
          <w:sz w:val="22"/>
          <w:szCs w:val="22"/>
        </w:rPr>
        <w:t>Max.</w:t>
      </w:r>
      <w:r w:rsidRPr="00675584">
        <w:rPr>
          <w:rFonts w:ascii="Aptos" w:hAnsi="Aptos" w:cs="Arial"/>
          <w:i/>
          <w:iCs/>
          <w:sz w:val="22"/>
          <w:szCs w:val="22"/>
        </w:rPr>
        <w:t xml:space="preserve"> 1 page</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328F623E" w14:textId="77777777" w:rsidTr="00675584">
        <w:trPr>
          <w:trHeight w:val="850"/>
        </w:trPr>
        <w:tc>
          <w:tcPr>
            <w:tcW w:w="9060" w:type="dxa"/>
          </w:tcPr>
          <w:p w14:paraId="69606855" w14:textId="77777777" w:rsidR="003C6A5E" w:rsidRPr="00295F31" w:rsidRDefault="003C6A5E" w:rsidP="001D514B">
            <w:pPr>
              <w:rPr>
                <w:rFonts w:ascii="Aptos" w:hAnsi="Aptos" w:cs="Arial"/>
                <w:sz w:val="22"/>
                <w:szCs w:val="22"/>
              </w:rPr>
            </w:pPr>
          </w:p>
        </w:tc>
      </w:tr>
    </w:tbl>
    <w:p w14:paraId="41B8A470" w14:textId="77777777" w:rsidR="003C6A5E" w:rsidRPr="00A4473D" w:rsidRDefault="003C6A5E" w:rsidP="001D514B">
      <w:pPr>
        <w:rPr>
          <w:rFonts w:ascii="Aptos" w:hAnsi="Aptos" w:cs="Arial"/>
          <w:sz w:val="24"/>
        </w:rPr>
      </w:pPr>
    </w:p>
    <w:p w14:paraId="63893434" w14:textId="77777777" w:rsidR="003C6A5E" w:rsidRPr="00675584" w:rsidRDefault="003C6A5E" w:rsidP="00E759EB">
      <w:pPr>
        <w:pStyle w:val="ListParagraph"/>
        <w:numPr>
          <w:ilvl w:val="0"/>
          <w:numId w:val="57"/>
        </w:numPr>
        <w:spacing w:after="240"/>
        <w:ind w:leftChars="0"/>
        <w:jc w:val="left"/>
        <w:rPr>
          <w:rFonts w:ascii="Aptos" w:hAnsi="Aptos" w:cs="Arial"/>
          <w:sz w:val="24"/>
          <w:u w:val="single"/>
        </w:rPr>
      </w:pPr>
      <w:r w:rsidRPr="00675584">
        <w:rPr>
          <w:rFonts w:ascii="Aptos" w:hAnsi="Aptos" w:cs="Arial"/>
          <w:b/>
          <w:bCs/>
          <w:sz w:val="24"/>
        </w:rPr>
        <w:t xml:space="preserve">Approach </w:t>
      </w:r>
      <w:r w:rsidRPr="00675584">
        <w:rPr>
          <w:rFonts w:ascii="Aptos" w:hAnsi="Aptos" w:cs="Arial"/>
          <w:i/>
          <w:iCs/>
          <w:sz w:val="22"/>
          <w:szCs w:val="22"/>
        </w:rPr>
        <w:t>(</w:t>
      </w:r>
      <w:r>
        <w:rPr>
          <w:rFonts w:ascii="Aptos" w:hAnsi="Aptos" w:cs="Arial"/>
          <w:i/>
          <w:iCs/>
          <w:sz w:val="22"/>
          <w:szCs w:val="22"/>
        </w:rPr>
        <w:t>D</w:t>
      </w:r>
      <w:r w:rsidRPr="00675584">
        <w:rPr>
          <w:rFonts w:ascii="Aptos" w:hAnsi="Aptos" w:cs="Arial"/>
          <w:i/>
          <w:iCs/>
          <w:sz w:val="22"/>
          <w:szCs w:val="22"/>
        </w:rPr>
        <w:t>escribe clearly the technical approach how the project will address the issues to be solved) Max</w:t>
      </w:r>
      <w:r>
        <w:rPr>
          <w:rFonts w:ascii="Aptos" w:hAnsi="Aptos" w:cs="Arial"/>
          <w:i/>
          <w:iCs/>
          <w:sz w:val="22"/>
          <w:szCs w:val="22"/>
        </w:rPr>
        <w:t>.</w:t>
      </w:r>
      <w:r w:rsidRPr="00675584">
        <w:rPr>
          <w:rFonts w:ascii="Aptos" w:hAnsi="Aptos" w:cs="Arial"/>
          <w:i/>
          <w:iCs/>
          <w:sz w:val="22"/>
          <w:szCs w:val="22"/>
        </w:rPr>
        <w:t xml:space="preserve"> 2 pages</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41043542" w14:textId="77777777" w:rsidTr="00675584">
        <w:trPr>
          <w:trHeight w:val="850"/>
        </w:trPr>
        <w:tc>
          <w:tcPr>
            <w:tcW w:w="9060" w:type="dxa"/>
          </w:tcPr>
          <w:p w14:paraId="21A48EBA" w14:textId="77777777" w:rsidR="003C6A5E" w:rsidRPr="00295F31" w:rsidRDefault="003C6A5E" w:rsidP="00675584">
            <w:pPr>
              <w:rPr>
                <w:rFonts w:ascii="Aptos" w:hAnsi="Aptos" w:cs="Arial"/>
                <w:sz w:val="22"/>
                <w:szCs w:val="22"/>
              </w:rPr>
            </w:pPr>
          </w:p>
        </w:tc>
      </w:tr>
    </w:tbl>
    <w:p w14:paraId="597C0DF3" w14:textId="77777777" w:rsidR="003C6A5E" w:rsidRDefault="003C6A5E" w:rsidP="00675584">
      <w:pPr>
        <w:rPr>
          <w:rFonts w:ascii="Aptos" w:hAnsi="Aptos" w:cs="Arial"/>
          <w:sz w:val="24"/>
        </w:rPr>
      </w:pPr>
    </w:p>
    <w:p w14:paraId="07300F7A" w14:textId="77777777" w:rsidR="003C6A5E" w:rsidRPr="00675584" w:rsidRDefault="003C6A5E" w:rsidP="00E759EB">
      <w:pPr>
        <w:pStyle w:val="ListParagraph"/>
        <w:numPr>
          <w:ilvl w:val="0"/>
          <w:numId w:val="57"/>
        </w:numPr>
        <w:spacing w:after="240"/>
        <w:ind w:leftChars="0"/>
        <w:jc w:val="left"/>
        <w:rPr>
          <w:rFonts w:ascii="Aptos" w:hAnsi="Aptos" w:cs="Arial"/>
          <w:sz w:val="24"/>
        </w:rPr>
      </w:pPr>
      <w:r w:rsidRPr="00675584">
        <w:rPr>
          <w:rFonts w:ascii="Aptos" w:hAnsi="Aptos" w:cs="Arial"/>
          <w:b/>
          <w:bCs/>
          <w:sz w:val="24"/>
        </w:rPr>
        <w:t xml:space="preserve">Expected Outcome </w:t>
      </w:r>
      <w:r w:rsidRPr="00675584">
        <w:rPr>
          <w:rFonts w:ascii="Aptos" w:hAnsi="Aptos" w:cs="Arial"/>
          <w:i/>
          <w:iCs/>
          <w:sz w:val="22"/>
          <w:szCs w:val="22"/>
        </w:rPr>
        <w:t>(</w:t>
      </w:r>
      <w:r>
        <w:rPr>
          <w:rFonts w:ascii="Aptos" w:hAnsi="Aptos" w:cs="Arial"/>
          <w:i/>
          <w:iCs/>
          <w:sz w:val="22"/>
          <w:szCs w:val="22"/>
          <w:lang w:val="en-GB"/>
        </w:rPr>
        <w:t>S</w:t>
      </w:r>
      <w:r w:rsidRPr="00675584">
        <w:rPr>
          <w:rFonts w:ascii="Aptos" w:hAnsi="Aptos" w:cs="Arial"/>
          <w:i/>
          <w:iCs/>
          <w:sz w:val="22"/>
          <w:szCs w:val="22"/>
          <w:lang w:val="en-GB"/>
        </w:rPr>
        <w:t>cientifically as well as in terms of relevance for industry and society</w:t>
      </w:r>
      <w:r>
        <w:rPr>
          <w:rFonts w:ascii="Aptos" w:hAnsi="Aptos" w:cs="Arial"/>
          <w:i/>
          <w:iCs/>
          <w:sz w:val="22"/>
          <w:szCs w:val="22"/>
          <w:lang w:val="en-GB"/>
        </w:rPr>
        <w:t xml:space="preserve">, </w:t>
      </w:r>
      <w:r w:rsidRPr="00675584">
        <w:rPr>
          <w:rFonts w:ascii="Aptos" w:hAnsi="Aptos" w:cs="Arial"/>
          <w:i/>
          <w:iCs/>
          <w:sz w:val="22"/>
          <w:szCs w:val="22"/>
          <w:lang w:val="en-GB"/>
        </w:rPr>
        <w:t xml:space="preserve">esp. </w:t>
      </w:r>
      <w:r w:rsidRPr="00675584">
        <w:rPr>
          <w:rFonts w:ascii="Aptos" w:hAnsi="Aptos" w:cs="Arial"/>
          <w:i/>
          <w:iCs/>
          <w:sz w:val="22"/>
          <w:szCs w:val="22"/>
        </w:rPr>
        <w:t>how to contribute to requirements from society and how to reach such requirements)</w:t>
      </w:r>
      <w:r>
        <w:rPr>
          <w:rFonts w:ascii="Aptos" w:hAnsi="Aptos" w:cs="Arial"/>
          <w:i/>
          <w:iCs/>
          <w:sz w:val="22"/>
          <w:szCs w:val="22"/>
        </w:rPr>
        <w:t xml:space="preserve"> Max.</w:t>
      </w:r>
      <w:r w:rsidRPr="00675584">
        <w:rPr>
          <w:rFonts w:ascii="Aptos" w:hAnsi="Aptos" w:cs="Arial"/>
          <w:i/>
          <w:iCs/>
          <w:sz w:val="22"/>
          <w:szCs w:val="22"/>
        </w:rPr>
        <w:t xml:space="preserve"> 1 page</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6126C6A4" w14:textId="77777777" w:rsidTr="00675584">
        <w:trPr>
          <w:trHeight w:val="850"/>
        </w:trPr>
        <w:tc>
          <w:tcPr>
            <w:tcW w:w="9060" w:type="dxa"/>
          </w:tcPr>
          <w:p w14:paraId="59CE79E2" w14:textId="77777777" w:rsidR="003C6A5E" w:rsidRPr="00295F31" w:rsidRDefault="003C6A5E" w:rsidP="001D514B">
            <w:pPr>
              <w:rPr>
                <w:rFonts w:ascii="Aptos" w:hAnsi="Aptos" w:cs="Arial"/>
                <w:sz w:val="22"/>
                <w:szCs w:val="22"/>
              </w:rPr>
            </w:pPr>
          </w:p>
        </w:tc>
      </w:tr>
    </w:tbl>
    <w:p w14:paraId="279F5EDE" w14:textId="77777777" w:rsidR="003C6A5E" w:rsidRPr="00A4473D" w:rsidRDefault="003C6A5E" w:rsidP="001D514B">
      <w:pPr>
        <w:rPr>
          <w:rFonts w:ascii="Aptos" w:hAnsi="Aptos" w:cs="Arial"/>
          <w:sz w:val="24"/>
        </w:rPr>
      </w:pPr>
    </w:p>
    <w:p w14:paraId="28072399" w14:textId="77777777" w:rsidR="003C6A5E" w:rsidRPr="00675584" w:rsidRDefault="003C6A5E" w:rsidP="00E759EB">
      <w:pPr>
        <w:pStyle w:val="ListParagraph"/>
        <w:numPr>
          <w:ilvl w:val="0"/>
          <w:numId w:val="57"/>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Pr>
          <w:rFonts w:ascii="Aptos" w:hAnsi="Aptos" w:cs="Arial"/>
          <w:i/>
          <w:iCs/>
          <w:sz w:val="22"/>
          <w:szCs w:val="22"/>
        </w:rPr>
        <w:t>I</w:t>
      </w:r>
      <w:r w:rsidRPr="00675584">
        <w:rPr>
          <w:rFonts w:ascii="Aptos" w:hAnsi="Aptos" w:cs="Arial"/>
          <w:i/>
          <w:iCs/>
          <w:sz w:val="22"/>
          <w:szCs w:val="22"/>
        </w:rPr>
        <w:t xml:space="preserve">ncluding how the groups complement each other, expected added value from the proposed joint project) </w:t>
      </w:r>
      <w:r>
        <w:rPr>
          <w:rFonts w:ascii="Aptos" w:hAnsi="Aptos" w:cs="Arial"/>
          <w:i/>
          <w:iCs/>
          <w:sz w:val="22"/>
          <w:szCs w:val="22"/>
        </w:rPr>
        <w:t xml:space="preserve">Max </w:t>
      </w:r>
      <w:r w:rsidRPr="00675584">
        <w:rPr>
          <w:rFonts w:ascii="Aptos" w:hAnsi="Aptos" w:cs="Arial"/>
          <w:i/>
          <w:iCs/>
          <w:sz w:val="22"/>
          <w:szCs w:val="22"/>
        </w:rPr>
        <w:t>1 page</w:t>
      </w:r>
      <w:r>
        <w:rPr>
          <w:rFonts w:ascii="Aptos" w:hAnsi="Aptos" w:cs="Arial"/>
          <w:i/>
          <w:iCs/>
          <w:sz w:val="22"/>
          <w:szCs w:val="22"/>
        </w:rPr>
        <w:t>.</w:t>
      </w:r>
    </w:p>
    <w:tbl>
      <w:tblPr>
        <w:tblStyle w:val="TableGrid"/>
        <w:tblW w:w="0" w:type="auto"/>
        <w:tblLook w:val="04A0" w:firstRow="1" w:lastRow="0" w:firstColumn="1" w:lastColumn="0" w:noHBand="0" w:noVBand="1"/>
      </w:tblPr>
      <w:tblGrid>
        <w:gridCol w:w="9060"/>
      </w:tblGrid>
      <w:tr w:rsidR="003C6A5E" w14:paraId="109D0605" w14:textId="77777777" w:rsidTr="00675584">
        <w:trPr>
          <w:trHeight w:val="850"/>
        </w:trPr>
        <w:tc>
          <w:tcPr>
            <w:tcW w:w="9060" w:type="dxa"/>
          </w:tcPr>
          <w:p w14:paraId="34ED59DB" w14:textId="77777777" w:rsidR="003C6A5E" w:rsidRPr="00295F31" w:rsidRDefault="003C6A5E" w:rsidP="001D514B">
            <w:pPr>
              <w:rPr>
                <w:rFonts w:ascii="Aptos" w:hAnsi="Aptos" w:cs="Arial"/>
                <w:sz w:val="22"/>
                <w:szCs w:val="22"/>
              </w:rPr>
            </w:pPr>
          </w:p>
        </w:tc>
      </w:tr>
    </w:tbl>
    <w:p w14:paraId="72FCB106" w14:textId="77777777" w:rsidR="003C6A5E" w:rsidRPr="00675584" w:rsidRDefault="003C6A5E" w:rsidP="001D514B">
      <w:pPr>
        <w:rPr>
          <w:rFonts w:ascii="Aptos" w:hAnsi="Aptos" w:cs="Arial"/>
          <w:sz w:val="24"/>
        </w:rPr>
      </w:pPr>
    </w:p>
    <w:p w14:paraId="632030C2" w14:textId="77777777" w:rsidR="003C6A5E" w:rsidRPr="00BD72D1" w:rsidRDefault="003C6A5E" w:rsidP="00E759EB">
      <w:pPr>
        <w:pStyle w:val="ListParagraph"/>
        <w:numPr>
          <w:ilvl w:val="0"/>
          <w:numId w:val="57"/>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2 pages, respectively.)</w:t>
      </w:r>
    </w:p>
    <w:tbl>
      <w:tblPr>
        <w:tblStyle w:val="TableGrid"/>
        <w:tblW w:w="0" w:type="auto"/>
        <w:tblLook w:val="04A0" w:firstRow="1" w:lastRow="0" w:firstColumn="1" w:lastColumn="0" w:noHBand="0" w:noVBand="1"/>
      </w:tblPr>
      <w:tblGrid>
        <w:gridCol w:w="9060"/>
      </w:tblGrid>
      <w:tr w:rsidR="003C6A5E" w14:paraId="1C89C4A6" w14:textId="77777777" w:rsidTr="007F07E4">
        <w:trPr>
          <w:trHeight w:val="850"/>
        </w:trPr>
        <w:tc>
          <w:tcPr>
            <w:tcW w:w="9060" w:type="dxa"/>
          </w:tcPr>
          <w:p w14:paraId="64FB6CCC" w14:textId="77777777" w:rsidR="003C6A5E" w:rsidRDefault="003C6A5E" w:rsidP="007F07E4">
            <w:pPr>
              <w:rPr>
                <w:rFonts w:ascii="Aptos" w:hAnsi="Aptos" w:cs="Arial"/>
                <w:sz w:val="22"/>
                <w:szCs w:val="22"/>
              </w:rPr>
            </w:pPr>
          </w:p>
        </w:tc>
      </w:tr>
    </w:tbl>
    <w:p w14:paraId="6C49D56A" w14:textId="77777777" w:rsidR="003C6A5E" w:rsidRDefault="003C6A5E">
      <w:pPr>
        <w:widowControl/>
        <w:jc w:val="left"/>
        <w:rPr>
          <w:rFonts w:ascii="Aptos" w:hAnsi="Aptos" w:cs="Arial"/>
          <w:sz w:val="22"/>
          <w:szCs w:val="22"/>
        </w:rPr>
      </w:pPr>
      <w:r>
        <w:rPr>
          <w:rFonts w:ascii="Aptos" w:hAnsi="Aptos" w:cs="Arial"/>
          <w:sz w:val="22"/>
          <w:szCs w:val="22"/>
        </w:rPr>
        <w:br w:type="page"/>
      </w:r>
    </w:p>
    <w:p w14:paraId="678D3DCA" w14:textId="77777777" w:rsidR="003C6A5E" w:rsidRPr="00A4473D" w:rsidRDefault="003C6A5E"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Pr="00675584">
        <w:rPr>
          <w:rFonts w:ascii="Aptos" w:hAnsi="Aptos" w:cs="Arial"/>
          <w:b/>
          <w:bCs/>
          <w:sz w:val="24"/>
        </w:rPr>
        <w:t xml:space="preserve"> side</w:t>
      </w:r>
      <w:r>
        <w:rPr>
          <w:rFonts w:ascii="Aptos" w:hAnsi="Aptos" w:cs="Arial"/>
          <w:sz w:val="24"/>
        </w:rPr>
        <w:t xml:space="preserve"> (M</w:t>
      </w:r>
      <w:r w:rsidRPr="00A4473D">
        <w:rPr>
          <w:rFonts w:ascii="Aptos" w:hAnsi="Aptos" w:cs="Arial"/>
          <w:sz w:val="24"/>
        </w:rPr>
        <w:t>ax</w:t>
      </w:r>
      <w:r>
        <w:rPr>
          <w:rFonts w:ascii="Aptos" w:hAnsi="Aptos" w:cs="Arial"/>
          <w:sz w:val="24"/>
        </w:rPr>
        <w:t>.</w:t>
      </w:r>
      <w:r w:rsidRPr="00A4473D">
        <w:rPr>
          <w:rFonts w:ascii="Aptos" w:hAnsi="Aptos" w:cs="Arial"/>
          <w:sz w:val="24"/>
        </w:rPr>
        <w:t xml:space="preserve"> 2 pages)</w:t>
      </w:r>
      <w:r w:rsidRPr="00A4473D">
        <w:rPr>
          <w:rFonts w:ascii="Aptos" w:hAnsi="Aptos" w:cs="Arial"/>
          <w:sz w:val="24"/>
        </w:rPr>
        <w:tab/>
      </w:r>
    </w:p>
    <w:p w14:paraId="30885902" w14:textId="77777777" w:rsidR="003C6A5E" w:rsidRPr="00A4473D" w:rsidRDefault="003C6A5E"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79CB6768" w14:textId="77777777" w:rsidR="003C6A5E" w:rsidRPr="00BD72D1" w:rsidRDefault="003C6A5E"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57045A35" w14:textId="77777777" w:rsidTr="00BD72D1">
        <w:trPr>
          <w:trHeight w:val="850"/>
        </w:trPr>
        <w:tc>
          <w:tcPr>
            <w:tcW w:w="9060" w:type="dxa"/>
          </w:tcPr>
          <w:p w14:paraId="0B4AFE24" w14:textId="77777777" w:rsidR="003C6A5E" w:rsidRPr="00295F31" w:rsidRDefault="003C6A5E" w:rsidP="007F07E4">
            <w:pPr>
              <w:rPr>
                <w:rFonts w:ascii="Aptos" w:hAnsi="Aptos" w:cs="Arial"/>
                <w:sz w:val="22"/>
                <w:szCs w:val="22"/>
              </w:rPr>
            </w:pPr>
          </w:p>
        </w:tc>
      </w:tr>
    </w:tbl>
    <w:p w14:paraId="5D0586C2" w14:textId="77777777" w:rsidR="003C6A5E" w:rsidRDefault="003C6A5E" w:rsidP="007F07E4">
      <w:pPr>
        <w:rPr>
          <w:rFonts w:ascii="Aptos" w:hAnsi="Aptos" w:cs="Arial"/>
          <w:sz w:val="24"/>
        </w:rPr>
      </w:pPr>
    </w:p>
    <w:p w14:paraId="380FA2B5" w14:textId="77777777" w:rsidR="003C6A5E" w:rsidRPr="00A4473D" w:rsidRDefault="003C6A5E" w:rsidP="007F07E4">
      <w:pPr>
        <w:rPr>
          <w:rFonts w:ascii="Aptos" w:hAnsi="Aptos" w:cs="Arial"/>
          <w:sz w:val="24"/>
        </w:rPr>
      </w:pPr>
    </w:p>
    <w:p w14:paraId="4AE1D89D" w14:textId="77777777" w:rsidR="003C6A5E" w:rsidRPr="00BD72D1" w:rsidRDefault="003C6A5E"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0D309DE5" w14:textId="77777777" w:rsidTr="00BD72D1">
        <w:trPr>
          <w:trHeight w:val="850"/>
        </w:trPr>
        <w:tc>
          <w:tcPr>
            <w:tcW w:w="9060" w:type="dxa"/>
          </w:tcPr>
          <w:p w14:paraId="553FD73A" w14:textId="77777777" w:rsidR="003C6A5E" w:rsidRPr="00295F31" w:rsidRDefault="003C6A5E" w:rsidP="007F07E4">
            <w:pPr>
              <w:rPr>
                <w:rFonts w:ascii="Aptos" w:hAnsi="Aptos" w:cs="Arial"/>
                <w:sz w:val="22"/>
                <w:szCs w:val="22"/>
              </w:rPr>
            </w:pPr>
          </w:p>
        </w:tc>
      </w:tr>
    </w:tbl>
    <w:p w14:paraId="1D261B28" w14:textId="77777777" w:rsidR="003C6A5E" w:rsidRDefault="003C6A5E" w:rsidP="007F07E4">
      <w:pPr>
        <w:rPr>
          <w:rFonts w:ascii="Aptos" w:hAnsi="Aptos" w:cs="Arial"/>
          <w:sz w:val="24"/>
        </w:rPr>
      </w:pPr>
    </w:p>
    <w:p w14:paraId="59EC9383" w14:textId="77777777" w:rsidR="003C6A5E" w:rsidRPr="00A4473D" w:rsidRDefault="003C6A5E" w:rsidP="007F07E4">
      <w:pPr>
        <w:rPr>
          <w:rFonts w:ascii="Aptos" w:hAnsi="Aptos" w:cs="Arial"/>
          <w:sz w:val="24"/>
        </w:rPr>
      </w:pPr>
    </w:p>
    <w:p w14:paraId="63E3FB74" w14:textId="77777777" w:rsidR="003C6A5E" w:rsidRPr="00BD72D1" w:rsidRDefault="003C6A5E"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77DCB2B8" w14:textId="77777777" w:rsidTr="00BD72D1">
        <w:trPr>
          <w:trHeight w:val="850"/>
        </w:trPr>
        <w:tc>
          <w:tcPr>
            <w:tcW w:w="9060" w:type="dxa"/>
          </w:tcPr>
          <w:p w14:paraId="3C327C70" w14:textId="77777777" w:rsidR="003C6A5E" w:rsidRPr="00295F31" w:rsidRDefault="003C6A5E" w:rsidP="007F07E4">
            <w:pPr>
              <w:rPr>
                <w:rFonts w:ascii="Aptos" w:hAnsi="Aptos" w:cs="Arial"/>
                <w:sz w:val="22"/>
                <w:szCs w:val="22"/>
              </w:rPr>
            </w:pPr>
          </w:p>
        </w:tc>
      </w:tr>
    </w:tbl>
    <w:p w14:paraId="68C13B78" w14:textId="77777777" w:rsidR="003C6A5E" w:rsidRDefault="003C6A5E" w:rsidP="007F07E4">
      <w:pPr>
        <w:rPr>
          <w:rFonts w:ascii="Aptos" w:hAnsi="Aptos" w:cs="Arial"/>
          <w:sz w:val="24"/>
        </w:rPr>
      </w:pPr>
    </w:p>
    <w:p w14:paraId="581369E5" w14:textId="77777777" w:rsidR="003C6A5E" w:rsidRDefault="003C6A5E">
      <w:pPr>
        <w:widowControl/>
        <w:jc w:val="left"/>
        <w:rPr>
          <w:rFonts w:ascii="Aptos" w:hAnsi="Aptos" w:cs="Arial"/>
          <w:sz w:val="24"/>
        </w:rPr>
      </w:pPr>
      <w:r>
        <w:rPr>
          <w:rFonts w:ascii="Aptos" w:hAnsi="Aptos" w:cs="Arial"/>
          <w:sz w:val="24"/>
        </w:rPr>
        <w:br w:type="page"/>
      </w:r>
    </w:p>
    <w:p w14:paraId="7BD26754" w14:textId="77777777" w:rsidR="003C6A5E" w:rsidRPr="00A4473D" w:rsidRDefault="003C6A5E"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Pr="00675584">
        <w:rPr>
          <w:rFonts w:ascii="Aptos" w:hAnsi="Aptos" w:cs="Arial"/>
          <w:b/>
          <w:bCs/>
          <w:sz w:val="24"/>
        </w:rPr>
        <w:t xml:space="preserve"> side</w:t>
      </w:r>
      <w:r>
        <w:rPr>
          <w:rFonts w:ascii="Aptos" w:hAnsi="Aptos" w:cs="Arial"/>
          <w:sz w:val="24"/>
        </w:rPr>
        <w:t xml:space="preserve"> (Max.</w:t>
      </w:r>
      <w:r w:rsidRPr="00A4473D">
        <w:rPr>
          <w:rFonts w:ascii="Aptos" w:hAnsi="Aptos" w:cs="Arial"/>
          <w:sz w:val="24"/>
        </w:rPr>
        <w:t xml:space="preserve"> 2 pages)  </w:t>
      </w:r>
      <w:r w:rsidRPr="00A4473D">
        <w:rPr>
          <w:rFonts w:ascii="Aptos" w:hAnsi="Aptos" w:cs="Arial"/>
          <w:sz w:val="24"/>
        </w:rPr>
        <w:tab/>
      </w:r>
    </w:p>
    <w:p w14:paraId="51D30C5B" w14:textId="77777777" w:rsidR="003C6A5E" w:rsidRPr="00A4473D" w:rsidRDefault="003C6A5E"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288DEF3A" w14:textId="77777777" w:rsidR="003C6A5E" w:rsidRPr="00BD72D1" w:rsidRDefault="003C6A5E"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15E6EAE1" w14:textId="77777777" w:rsidTr="00994EE9">
        <w:trPr>
          <w:trHeight w:val="850"/>
        </w:trPr>
        <w:tc>
          <w:tcPr>
            <w:tcW w:w="9060" w:type="dxa"/>
          </w:tcPr>
          <w:p w14:paraId="681F5AAF" w14:textId="77777777" w:rsidR="003C6A5E" w:rsidRPr="00295F31" w:rsidRDefault="003C6A5E" w:rsidP="007F07E4">
            <w:pPr>
              <w:rPr>
                <w:rFonts w:ascii="Aptos" w:hAnsi="Aptos" w:cs="Arial"/>
                <w:sz w:val="22"/>
                <w:szCs w:val="22"/>
              </w:rPr>
            </w:pPr>
          </w:p>
        </w:tc>
      </w:tr>
    </w:tbl>
    <w:p w14:paraId="56CD8484" w14:textId="77777777" w:rsidR="003C6A5E" w:rsidRDefault="003C6A5E" w:rsidP="007F07E4">
      <w:pPr>
        <w:rPr>
          <w:rFonts w:ascii="Aptos" w:hAnsi="Aptos" w:cs="Arial"/>
          <w:sz w:val="24"/>
        </w:rPr>
      </w:pPr>
    </w:p>
    <w:p w14:paraId="2561A06F" w14:textId="77777777" w:rsidR="003C6A5E" w:rsidRPr="00A4473D" w:rsidRDefault="003C6A5E" w:rsidP="007F07E4">
      <w:pPr>
        <w:rPr>
          <w:rFonts w:ascii="Aptos" w:hAnsi="Aptos" w:cs="Arial"/>
          <w:sz w:val="24"/>
        </w:rPr>
      </w:pPr>
    </w:p>
    <w:p w14:paraId="2D548C0E" w14:textId="77777777" w:rsidR="003C6A5E" w:rsidRPr="00BD72D1" w:rsidRDefault="003C6A5E"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1CC13D5C" w14:textId="77777777" w:rsidTr="00994EE9">
        <w:trPr>
          <w:trHeight w:val="850"/>
        </w:trPr>
        <w:tc>
          <w:tcPr>
            <w:tcW w:w="9060" w:type="dxa"/>
          </w:tcPr>
          <w:p w14:paraId="1F8DC4BD" w14:textId="77777777" w:rsidR="003C6A5E" w:rsidRPr="00295F31" w:rsidRDefault="003C6A5E" w:rsidP="007F07E4">
            <w:pPr>
              <w:rPr>
                <w:rFonts w:ascii="Aptos" w:hAnsi="Aptos" w:cs="Arial"/>
                <w:sz w:val="22"/>
                <w:szCs w:val="22"/>
              </w:rPr>
            </w:pPr>
          </w:p>
        </w:tc>
      </w:tr>
    </w:tbl>
    <w:p w14:paraId="3C5BBCD4" w14:textId="77777777" w:rsidR="003C6A5E" w:rsidRDefault="003C6A5E" w:rsidP="007F07E4">
      <w:pPr>
        <w:rPr>
          <w:rFonts w:ascii="Aptos" w:hAnsi="Aptos" w:cs="Arial"/>
          <w:sz w:val="24"/>
        </w:rPr>
      </w:pPr>
    </w:p>
    <w:p w14:paraId="2667D2A8" w14:textId="77777777" w:rsidR="003C6A5E" w:rsidRPr="00A4473D" w:rsidRDefault="003C6A5E" w:rsidP="007F07E4">
      <w:pPr>
        <w:rPr>
          <w:rFonts w:ascii="Aptos" w:hAnsi="Aptos" w:cs="Arial"/>
          <w:sz w:val="24"/>
        </w:rPr>
      </w:pPr>
    </w:p>
    <w:p w14:paraId="78092F00" w14:textId="77777777" w:rsidR="003C6A5E" w:rsidRPr="00BD72D1" w:rsidRDefault="003C6A5E"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72E7B888" w14:textId="77777777" w:rsidTr="00994EE9">
        <w:trPr>
          <w:trHeight w:val="850"/>
        </w:trPr>
        <w:tc>
          <w:tcPr>
            <w:tcW w:w="9060" w:type="dxa"/>
          </w:tcPr>
          <w:p w14:paraId="135D0724" w14:textId="77777777" w:rsidR="003C6A5E" w:rsidRPr="00295F31" w:rsidRDefault="003C6A5E" w:rsidP="00994EE9">
            <w:pPr>
              <w:rPr>
                <w:rFonts w:ascii="Aptos" w:hAnsi="Aptos" w:cs="Arial"/>
                <w:sz w:val="22"/>
                <w:szCs w:val="22"/>
              </w:rPr>
            </w:pPr>
          </w:p>
        </w:tc>
      </w:tr>
    </w:tbl>
    <w:p w14:paraId="3E9F2C0C" w14:textId="77777777" w:rsidR="003C6A5E" w:rsidRDefault="003C6A5E" w:rsidP="00C82183">
      <w:pPr>
        <w:rPr>
          <w:rFonts w:ascii="Aptos" w:hAnsi="Aptos" w:cs="Arial"/>
          <w:b/>
          <w:bCs/>
          <w:sz w:val="24"/>
          <w:u w:val="single"/>
        </w:rPr>
      </w:pPr>
    </w:p>
    <w:p w14:paraId="7B699EE6" w14:textId="77777777" w:rsidR="003C6A5E" w:rsidRDefault="003C6A5E">
      <w:pPr>
        <w:widowControl/>
        <w:jc w:val="left"/>
        <w:rPr>
          <w:rFonts w:ascii="Aptos" w:hAnsi="Aptos" w:cs="Arial"/>
          <w:b/>
          <w:bCs/>
          <w:sz w:val="24"/>
          <w:u w:val="single"/>
        </w:rPr>
      </w:pPr>
      <w:r>
        <w:rPr>
          <w:rFonts w:ascii="Aptos" w:hAnsi="Aptos" w:cs="Arial"/>
          <w:b/>
          <w:bCs/>
          <w:sz w:val="24"/>
          <w:u w:val="single"/>
        </w:rPr>
        <w:br w:type="page"/>
      </w:r>
    </w:p>
    <w:p w14:paraId="1E01D5E4" w14:textId="77777777" w:rsidR="003C6A5E" w:rsidRPr="00A4473D" w:rsidRDefault="003C6A5E"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Pr="00675584">
        <w:rPr>
          <w:rFonts w:ascii="Aptos" w:hAnsi="Aptos" w:cs="Arial"/>
          <w:b/>
          <w:bCs/>
          <w:sz w:val="24"/>
        </w:rPr>
        <w:t xml:space="preserve"> side</w:t>
      </w:r>
      <w:r>
        <w:rPr>
          <w:rFonts w:ascii="Aptos" w:hAnsi="Aptos" w:cs="Arial"/>
          <w:sz w:val="24"/>
        </w:rPr>
        <w:t xml:space="preserve"> (Max. </w:t>
      </w:r>
      <w:r w:rsidRPr="00A4473D">
        <w:rPr>
          <w:rFonts w:ascii="Aptos" w:hAnsi="Aptos" w:cs="Arial"/>
          <w:sz w:val="24"/>
        </w:rPr>
        <w:t>2 pages)</w:t>
      </w:r>
    </w:p>
    <w:p w14:paraId="47775AE1" w14:textId="77777777" w:rsidR="003C6A5E" w:rsidRPr="00A4473D" w:rsidRDefault="003C6A5E"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proofErr w:type="gramStart"/>
      <w:r>
        <w:rPr>
          <w:rFonts w:ascii="Aptos" w:hAnsi="Aptos" w:cs="Arial"/>
          <w:sz w:val="24"/>
        </w:rPr>
        <w:t>(</w:t>
      </w:r>
      <w:r w:rsidRPr="00A4473D">
        <w:rPr>
          <w:rFonts w:ascii="Aptos" w:hAnsi="Aptos" w:cs="Arial"/>
          <w:sz w:val="24"/>
          <w:u w:val="single"/>
        </w:rPr>
        <w:t xml:space="preserve">  </w:t>
      </w:r>
      <w:proofErr w:type="gramEnd"/>
      <w:r w:rsidRPr="00A4473D">
        <w:rPr>
          <w:rFonts w:ascii="Aptos" w:hAnsi="Aptos" w:cs="Arial"/>
          <w:sz w:val="24"/>
          <w:u w:val="single"/>
        </w:rPr>
        <w:t xml:space="preserve">         </w:t>
      </w:r>
      <w:r w:rsidRPr="00A4473D">
        <w:rPr>
          <w:rFonts w:ascii="Aptos" w:hAnsi="Aptos" w:cs="Arial"/>
          <w:sz w:val="24"/>
        </w:rPr>
        <w:t>)</w:t>
      </w:r>
    </w:p>
    <w:p w14:paraId="48E6356A" w14:textId="77777777" w:rsidR="003C6A5E" w:rsidRPr="00BD72D1" w:rsidRDefault="003C6A5E"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77F3B2BD" w14:textId="77777777" w:rsidTr="00994EE9">
        <w:trPr>
          <w:trHeight w:val="850"/>
        </w:trPr>
        <w:tc>
          <w:tcPr>
            <w:tcW w:w="9060" w:type="dxa"/>
          </w:tcPr>
          <w:p w14:paraId="429C0EE1" w14:textId="77777777" w:rsidR="003C6A5E" w:rsidRPr="00295F31" w:rsidRDefault="003C6A5E" w:rsidP="00994EE9">
            <w:pPr>
              <w:rPr>
                <w:rFonts w:ascii="Aptos" w:hAnsi="Aptos" w:cs="Arial"/>
                <w:sz w:val="22"/>
                <w:szCs w:val="22"/>
              </w:rPr>
            </w:pPr>
          </w:p>
        </w:tc>
      </w:tr>
    </w:tbl>
    <w:p w14:paraId="5B1CF72B" w14:textId="77777777" w:rsidR="003C6A5E" w:rsidRDefault="003C6A5E" w:rsidP="00BD72D1">
      <w:pPr>
        <w:rPr>
          <w:rFonts w:ascii="Aptos" w:hAnsi="Aptos" w:cs="Arial"/>
          <w:sz w:val="24"/>
        </w:rPr>
      </w:pPr>
    </w:p>
    <w:p w14:paraId="014305DD" w14:textId="77777777" w:rsidR="003C6A5E" w:rsidRDefault="003C6A5E" w:rsidP="00BD72D1">
      <w:pPr>
        <w:rPr>
          <w:rFonts w:ascii="Aptos" w:hAnsi="Aptos" w:cs="Arial"/>
          <w:sz w:val="24"/>
        </w:rPr>
      </w:pPr>
    </w:p>
    <w:p w14:paraId="0344AF94" w14:textId="77777777" w:rsidR="003C6A5E" w:rsidRPr="00BD72D1" w:rsidRDefault="003C6A5E"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7A6815C7" w14:textId="77777777" w:rsidTr="00994EE9">
        <w:trPr>
          <w:trHeight w:val="850"/>
        </w:trPr>
        <w:tc>
          <w:tcPr>
            <w:tcW w:w="9060" w:type="dxa"/>
          </w:tcPr>
          <w:p w14:paraId="7D106E65" w14:textId="77777777" w:rsidR="003C6A5E" w:rsidRPr="00295F31" w:rsidRDefault="003C6A5E" w:rsidP="00994EE9">
            <w:pPr>
              <w:rPr>
                <w:rFonts w:ascii="Aptos" w:hAnsi="Aptos" w:cs="Arial"/>
                <w:sz w:val="22"/>
                <w:szCs w:val="22"/>
              </w:rPr>
            </w:pPr>
          </w:p>
        </w:tc>
      </w:tr>
    </w:tbl>
    <w:p w14:paraId="06187958" w14:textId="77777777" w:rsidR="003C6A5E" w:rsidRDefault="003C6A5E" w:rsidP="00BD72D1">
      <w:pPr>
        <w:rPr>
          <w:rFonts w:ascii="Aptos" w:hAnsi="Aptos" w:cs="Arial"/>
          <w:sz w:val="24"/>
        </w:rPr>
      </w:pPr>
    </w:p>
    <w:p w14:paraId="73F3D6CB" w14:textId="77777777" w:rsidR="003C6A5E" w:rsidRPr="00A4473D" w:rsidRDefault="003C6A5E" w:rsidP="00BD72D1">
      <w:pPr>
        <w:rPr>
          <w:rFonts w:ascii="Aptos" w:hAnsi="Aptos" w:cs="Arial"/>
          <w:sz w:val="24"/>
        </w:rPr>
      </w:pPr>
    </w:p>
    <w:p w14:paraId="6C8421EE" w14:textId="77777777" w:rsidR="003C6A5E" w:rsidRPr="00BD72D1" w:rsidRDefault="003C6A5E"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3C6A5E" w14:paraId="1070A172" w14:textId="77777777" w:rsidTr="00994EE9">
        <w:trPr>
          <w:trHeight w:val="850"/>
        </w:trPr>
        <w:tc>
          <w:tcPr>
            <w:tcW w:w="9060" w:type="dxa"/>
          </w:tcPr>
          <w:p w14:paraId="24168ECA" w14:textId="77777777" w:rsidR="003C6A5E" w:rsidRPr="00295F31" w:rsidRDefault="003C6A5E" w:rsidP="00994EE9">
            <w:pPr>
              <w:rPr>
                <w:rFonts w:ascii="Aptos" w:hAnsi="Aptos" w:cs="Arial"/>
                <w:sz w:val="22"/>
                <w:szCs w:val="22"/>
              </w:rPr>
            </w:pPr>
          </w:p>
        </w:tc>
      </w:tr>
    </w:tbl>
    <w:p w14:paraId="4BEE3F85" w14:textId="77777777" w:rsidR="003C6A5E" w:rsidRDefault="003C6A5E" w:rsidP="007F07E4">
      <w:pPr>
        <w:jc w:val="center"/>
        <w:rPr>
          <w:rFonts w:ascii="Aptos" w:hAnsi="Aptos" w:cs="Arial"/>
          <w:sz w:val="24"/>
        </w:rPr>
      </w:pPr>
    </w:p>
    <w:p w14:paraId="0E07B87F" w14:textId="77777777" w:rsidR="003C6A5E" w:rsidRDefault="003C6A5E">
      <w:pPr>
        <w:widowControl/>
        <w:jc w:val="left"/>
        <w:rPr>
          <w:rFonts w:ascii="Aptos" w:hAnsi="Aptos" w:cs="Arial"/>
          <w:sz w:val="24"/>
        </w:rPr>
      </w:pPr>
      <w:r>
        <w:rPr>
          <w:rFonts w:ascii="Aptos" w:hAnsi="Aptos" w:cs="Arial"/>
          <w:sz w:val="24"/>
        </w:rPr>
        <w:br w:type="page"/>
      </w:r>
    </w:p>
    <w:p w14:paraId="593D982F" w14:textId="77777777" w:rsidR="003C6A5E" w:rsidRDefault="003C6A5E" w:rsidP="00C82183">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2B0417D2" w14:textId="77777777" w:rsidR="003C6A5E" w:rsidRPr="006A7F2E" w:rsidRDefault="003C6A5E"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8112" behindDoc="1" locked="0" layoutInCell="1" allowOverlap="1" wp14:anchorId="383356A9" wp14:editId="24905043">
                <wp:simplePos x="0" y="0"/>
                <wp:positionH relativeFrom="margin">
                  <wp:posOffset>306705</wp:posOffset>
                </wp:positionH>
                <wp:positionV relativeFrom="margin">
                  <wp:posOffset>245110</wp:posOffset>
                </wp:positionV>
                <wp:extent cx="5067300" cy="371475"/>
                <wp:effectExtent l="38100" t="38100" r="95250" b="104775"/>
                <wp:wrapNone/>
                <wp:docPr id="72763105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1BA0" id="Rectangle 2" o:spid="_x0000_s1026" style="position:absolute;margin-left:24.15pt;margin-top:19.3pt;width:399pt;height:29.2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-6</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A7F2E">
        <w:rPr>
          <w:rFonts w:ascii="Aptos" w:hAnsi="Aptos"/>
          <w:b/>
          <w:bCs/>
          <w:color w:val="FFFFFF" w:themeColor="background1"/>
          <w:sz w:val="32"/>
          <w:szCs w:val="32"/>
        </w:rPr>
        <w:t xml:space="preserve">Research </w:t>
      </w:r>
      <w:r>
        <w:rPr>
          <w:rFonts w:ascii="Aptos" w:hAnsi="Aptos"/>
          <w:b/>
          <w:bCs/>
          <w:color w:val="FFFFFF" w:themeColor="background1"/>
          <w:sz w:val="32"/>
          <w:szCs w:val="32"/>
        </w:rPr>
        <w:t>Networking Plan</w:t>
      </w:r>
    </w:p>
    <w:p w14:paraId="57129779"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7F49E208"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50714E62" w14:textId="77777777" w:rsidR="003C6A5E" w:rsidRDefault="003C6A5E" w:rsidP="00D34B2B">
      <w:pPr>
        <w:rPr>
          <w:rFonts w:ascii="Aptos" w:hAnsi="Aptos" w:cs="Arial"/>
          <w:sz w:val="24"/>
          <w:lang w:val="en-GB"/>
        </w:rPr>
      </w:pPr>
    </w:p>
    <w:p w14:paraId="25D8DAA6" w14:textId="77777777" w:rsidR="003C6A5E" w:rsidRPr="00BD72D1" w:rsidRDefault="003C6A5E" w:rsidP="00BD72D1">
      <w:pPr>
        <w:pStyle w:val="ListParagraph"/>
        <w:numPr>
          <w:ilvl w:val="0"/>
          <w:numId w:val="20"/>
        </w:numPr>
        <w:ind w:leftChars="0"/>
        <w:rPr>
          <w:rFonts w:ascii="Aptos" w:hAnsi="Aptos" w:cs="Arial"/>
          <w:sz w:val="24"/>
        </w:rPr>
      </w:pPr>
      <w:r w:rsidRPr="00BD72D1">
        <w:rPr>
          <w:rFonts w:ascii="Aptos" w:hAnsi="Aptos" w:cs="Arial"/>
          <w:sz w:val="24"/>
        </w:rPr>
        <w:t>Please describe clear plan for joint workshops, researcher exchanges, purposes of exchanges and expected outcome through these activities. It is strongly advised to hold a kick-off meeting participated by all countries to strengthen mutual understanding upon a beginning of the project. (Max. 2 pages)</w:t>
      </w:r>
    </w:p>
    <w:p w14:paraId="0B48CC01" w14:textId="77777777" w:rsidR="003C6A5E" w:rsidRPr="00A4473D" w:rsidRDefault="003C6A5E" w:rsidP="00BF4E56">
      <w:pPr>
        <w:rPr>
          <w:rFonts w:ascii="Aptos" w:hAnsi="Aptos" w:cs="Arial"/>
        </w:rPr>
      </w:pPr>
    </w:p>
    <w:tbl>
      <w:tblPr>
        <w:tblStyle w:val="TableGrid"/>
        <w:tblW w:w="0" w:type="auto"/>
        <w:tblLook w:val="04A0" w:firstRow="1" w:lastRow="0" w:firstColumn="1" w:lastColumn="0" w:noHBand="0" w:noVBand="1"/>
      </w:tblPr>
      <w:tblGrid>
        <w:gridCol w:w="9060"/>
      </w:tblGrid>
      <w:tr w:rsidR="003C6A5E" w14:paraId="2508D3D5" w14:textId="77777777" w:rsidTr="00675584">
        <w:trPr>
          <w:trHeight w:val="1134"/>
        </w:trPr>
        <w:tc>
          <w:tcPr>
            <w:tcW w:w="9060" w:type="dxa"/>
          </w:tcPr>
          <w:p w14:paraId="02C6F099" w14:textId="77777777" w:rsidR="003C6A5E" w:rsidRPr="00295F31" w:rsidRDefault="003C6A5E" w:rsidP="00BF4E56">
            <w:pPr>
              <w:rPr>
                <w:rFonts w:ascii="Aptos" w:hAnsi="Aptos" w:cs="Arial"/>
                <w:sz w:val="22"/>
                <w:szCs w:val="28"/>
              </w:rPr>
            </w:pPr>
          </w:p>
        </w:tc>
      </w:tr>
    </w:tbl>
    <w:p w14:paraId="5EB35956" w14:textId="77777777" w:rsidR="003C6A5E" w:rsidRDefault="003C6A5E" w:rsidP="00BF4E56">
      <w:pPr>
        <w:rPr>
          <w:rFonts w:ascii="Aptos" w:hAnsi="Aptos" w:cs="Arial"/>
        </w:rPr>
      </w:pPr>
    </w:p>
    <w:p w14:paraId="2177299C" w14:textId="77777777" w:rsidR="003C6A5E" w:rsidRDefault="003C6A5E">
      <w:pPr>
        <w:widowControl/>
        <w:jc w:val="left"/>
        <w:rPr>
          <w:rFonts w:ascii="Aptos" w:hAnsi="Aptos" w:cs="Arial"/>
        </w:rPr>
      </w:pPr>
      <w:r>
        <w:rPr>
          <w:rFonts w:ascii="Aptos" w:hAnsi="Aptos" w:cs="Arial"/>
        </w:rPr>
        <w:br w:type="page"/>
      </w:r>
    </w:p>
    <w:p w14:paraId="738418B1" w14:textId="77777777" w:rsidR="003C6A5E" w:rsidRDefault="003C6A5E" w:rsidP="00C82183">
      <w:pPr>
        <w:ind w:right="-2"/>
        <w:jc w:val="center"/>
        <w:outlineLvl w:val="0"/>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2DB42208" w14:textId="77777777" w:rsidR="003C6A5E" w:rsidRPr="006A7F2E" w:rsidRDefault="003C6A5E"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39136" behindDoc="1" locked="0" layoutInCell="1" allowOverlap="1" wp14:anchorId="4F63DD07" wp14:editId="45232258">
                <wp:simplePos x="0" y="0"/>
                <wp:positionH relativeFrom="margin">
                  <wp:posOffset>336550</wp:posOffset>
                </wp:positionH>
                <wp:positionV relativeFrom="margin">
                  <wp:posOffset>226060</wp:posOffset>
                </wp:positionV>
                <wp:extent cx="5067300" cy="371475"/>
                <wp:effectExtent l="38100" t="38100" r="95250" b="104775"/>
                <wp:wrapNone/>
                <wp:docPr id="929325158"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9F0C" id="Rectangle 2" o:spid="_x0000_s1026" style="position:absolute;margin-left:26.5pt;margin-top:17.8pt;width:399pt;height:29.2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-7</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675584">
        <w:rPr>
          <w:rFonts w:ascii="Aptos" w:hAnsi="Aptos"/>
          <w:b/>
          <w:bCs/>
          <w:color w:val="FFFFFF" w:themeColor="background1"/>
          <w:sz w:val="32"/>
          <w:szCs w:val="32"/>
        </w:rPr>
        <w:t>Plan to Nurture Early Career Researchers</w:t>
      </w:r>
    </w:p>
    <w:p w14:paraId="728A5DC0" w14:textId="77777777" w:rsidR="003C6A5E" w:rsidRPr="006A7F2E" w:rsidRDefault="003C6A5E" w:rsidP="00675584">
      <w:pPr>
        <w:jc w:val="center"/>
        <w:rPr>
          <w:rFonts w:ascii="Aptos" w:hAnsi="Aptos" w:cs="Arial"/>
          <w:sz w:val="28"/>
          <w:szCs w:val="28"/>
        </w:rPr>
      </w:pPr>
      <w:r w:rsidRPr="006A7F2E">
        <w:rPr>
          <w:rFonts w:ascii="Aptos" w:hAnsi="Aptos" w:cs="Arial"/>
          <w:sz w:val="24"/>
          <w:lang w:val="en-GB"/>
        </w:rPr>
        <w:t>e-ASIA Joint Research Program (e-ASIA JRP)</w:t>
      </w:r>
    </w:p>
    <w:p w14:paraId="413B8E94" w14:textId="77777777" w:rsidR="003C6A5E" w:rsidRPr="00656C0A" w:rsidRDefault="003C6A5E" w:rsidP="00675584">
      <w:pPr>
        <w:spacing w:before="120" w:after="120"/>
        <w:jc w:val="center"/>
        <w:rPr>
          <w:rFonts w:ascii="Aptos" w:hAnsi="Aptos" w:cs="Arial"/>
          <w:sz w:val="24"/>
        </w:rPr>
      </w:pPr>
      <w:r w:rsidRPr="00656C0A">
        <w:rPr>
          <w:rFonts w:ascii="Aptos" w:hAnsi="Aptos" w:cs="Arial"/>
          <w:sz w:val="24"/>
        </w:rPr>
        <w:t>-----------------------------</w:t>
      </w:r>
    </w:p>
    <w:p w14:paraId="24D9991C" w14:textId="77777777" w:rsidR="003C6A5E" w:rsidRPr="00675584" w:rsidRDefault="003C6A5E" w:rsidP="00BD72D1">
      <w:pPr>
        <w:pStyle w:val="ListParagraph"/>
        <w:numPr>
          <w:ilvl w:val="0"/>
          <w:numId w:val="19"/>
        </w:numPr>
        <w:ind w:leftChars="0"/>
        <w:jc w:val="left"/>
        <w:rPr>
          <w:rFonts w:ascii="Aptos" w:hAnsi="Aptos" w:cs="Arial"/>
          <w:sz w:val="24"/>
        </w:rPr>
      </w:pPr>
      <w:r w:rsidRPr="00675584">
        <w:rPr>
          <w:rFonts w:ascii="Aptos" w:hAnsi="Aptos" w:cs="Arial"/>
          <w:sz w:val="24"/>
        </w:rPr>
        <w:t>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(Max. 1 page).</w:t>
      </w:r>
    </w:p>
    <w:p w14:paraId="4AD39CBD" w14:textId="77777777" w:rsidR="003C6A5E" w:rsidRPr="0062275F" w:rsidRDefault="003C6A5E" w:rsidP="0062275F">
      <w:pPr>
        <w:pStyle w:val="ListParagraph"/>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Pr>
          <w:rFonts w:ascii="Aptos" w:hAnsi="Aptos" w:cs="Arial" w:hint="eastAsia"/>
          <w:sz w:val="24"/>
        </w:rPr>
        <w:t>Southeast Asian countries</w:t>
      </w:r>
      <w:r w:rsidRPr="00675584">
        <w:rPr>
          <w:rFonts w:ascii="Aptos" w:hAnsi="Aptos" w:cs="Arial"/>
          <w:sz w:val="24"/>
        </w:rPr>
        <w:t xml:space="preserve"> through the Japanese Government (MEXT) Scholarship</w:t>
      </w:r>
      <w:r>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For more detail, please see below URL for 2025 application as an example.</w:t>
      </w:r>
    </w:p>
    <w:p w14:paraId="3330E922" w14:textId="77777777" w:rsidR="003C6A5E" w:rsidRDefault="003C6A5E" w:rsidP="00D23B4C"/>
    <w:p w14:paraId="766C9B75" w14:textId="77777777" w:rsidR="003C6A5E" w:rsidRDefault="003C6A5E" w:rsidP="00675584">
      <w:pPr>
        <w:ind w:firstLine="440"/>
        <w:rPr>
          <w:rStyle w:val="Hyperlink"/>
          <w:rFonts w:ascii="Aptos" w:hAnsi="Aptos" w:cs="Arial"/>
          <w:sz w:val="24"/>
          <w:u w:val="none"/>
        </w:rPr>
      </w:pPr>
      <w:hyperlink r:id="rId41" w:history="1">
        <w:r w:rsidRPr="001F38A9">
          <w:rPr>
            <w:rStyle w:val="Hyperlink"/>
            <w:rFonts w:ascii="Aptos" w:hAnsi="Aptos" w:cs="Arial"/>
            <w:sz w:val="24"/>
          </w:rPr>
          <w:t>https://www.mext.go.jp/a_menu/koutou/ryugaku/1423055_00013.htm</w:t>
        </w:r>
      </w:hyperlink>
    </w:p>
    <w:p w14:paraId="3F94DD1A" w14:textId="77777777" w:rsidR="003C6A5E" w:rsidRDefault="003C6A5E" w:rsidP="00675584">
      <w:pPr>
        <w:ind w:firstLine="440"/>
        <w:rPr>
          <w:rFonts w:ascii="Aptos" w:hAnsi="Aptos" w:cs="Arial"/>
          <w:sz w:val="24"/>
        </w:rPr>
      </w:pPr>
      <w:r w:rsidRPr="00A4473D">
        <w:rPr>
          <w:rFonts w:ascii="Aptos" w:hAnsi="Aptos" w:cs="Arial"/>
          <w:sz w:val="24"/>
        </w:rPr>
        <w:t>(Available only in Japanese)</w:t>
      </w:r>
    </w:p>
    <w:p w14:paraId="4CF30330" w14:textId="77777777" w:rsidR="003C6A5E" w:rsidRDefault="003C6A5E" w:rsidP="00675584">
      <w:pPr>
        <w:ind w:firstLine="440"/>
        <w:rPr>
          <w:rFonts w:ascii="Aptos" w:hAnsi="Aptos" w:cs="Arial"/>
          <w:sz w:val="24"/>
        </w:rPr>
      </w:pPr>
    </w:p>
    <w:tbl>
      <w:tblPr>
        <w:tblStyle w:val="TableGrid"/>
        <w:tblW w:w="0" w:type="auto"/>
        <w:tblLook w:val="04A0" w:firstRow="1" w:lastRow="0" w:firstColumn="1" w:lastColumn="0" w:noHBand="0" w:noVBand="1"/>
      </w:tblPr>
      <w:tblGrid>
        <w:gridCol w:w="9060"/>
      </w:tblGrid>
      <w:tr w:rsidR="003C6A5E" w14:paraId="7E86D29F" w14:textId="77777777" w:rsidTr="00BD72D1">
        <w:trPr>
          <w:trHeight w:val="1134"/>
        </w:trPr>
        <w:tc>
          <w:tcPr>
            <w:tcW w:w="9060" w:type="dxa"/>
          </w:tcPr>
          <w:p w14:paraId="21CE32FD" w14:textId="77777777" w:rsidR="003C6A5E" w:rsidRPr="00AF5449" w:rsidRDefault="003C6A5E" w:rsidP="00675584">
            <w:pPr>
              <w:rPr>
                <w:rFonts w:ascii="Aptos" w:hAnsi="Aptos" w:cs="Arial"/>
                <w:sz w:val="22"/>
                <w:szCs w:val="28"/>
              </w:rPr>
            </w:pPr>
          </w:p>
        </w:tc>
      </w:tr>
    </w:tbl>
    <w:p w14:paraId="154B1F3E" w14:textId="77777777" w:rsidR="003C6A5E" w:rsidRDefault="003C6A5E" w:rsidP="00675584">
      <w:pPr>
        <w:ind w:firstLine="440"/>
        <w:rPr>
          <w:rFonts w:ascii="Aptos" w:hAnsi="Aptos" w:cs="Arial"/>
        </w:rPr>
      </w:pPr>
    </w:p>
    <w:p w14:paraId="7DFA3C33" w14:textId="77777777" w:rsidR="003C6A5E" w:rsidRDefault="003C6A5E">
      <w:pPr>
        <w:widowControl/>
        <w:jc w:val="left"/>
        <w:rPr>
          <w:rFonts w:ascii="Aptos" w:hAnsi="Aptos" w:cs="Arial"/>
        </w:rPr>
      </w:pPr>
      <w:r>
        <w:rPr>
          <w:rFonts w:ascii="Aptos" w:hAnsi="Aptos" w:cs="Arial"/>
        </w:rPr>
        <w:br w:type="page"/>
      </w:r>
    </w:p>
    <w:p w14:paraId="03E476F4" w14:textId="77777777" w:rsidR="003C6A5E" w:rsidRDefault="003C6A5E" w:rsidP="007F07E4">
      <w:pPr>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6EB41D05" w14:textId="77777777" w:rsidR="003C6A5E" w:rsidRPr="00BD72D1" w:rsidRDefault="003C6A5E"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40160" behindDoc="1" locked="0" layoutInCell="1" allowOverlap="1" wp14:anchorId="6FE96AC6" wp14:editId="68B221D7">
                <wp:simplePos x="0" y="0"/>
                <wp:positionH relativeFrom="margin">
                  <wp:posOffset>317500</wp:posOffset>
                </wp:positionH>
                <wp:positionV relativeFrom="margin">
                  <wp:posOffset>230505</wp:posOffset>
                </wp:positionV>
                <wp:extent cx="5067300" cy="371475"/>
                <wp:effectExtent l="38100" t="38100" r="95250" b="104775"/>
                <wp:wrapNone/>
                <wp:docPr id="1111419311"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6258B" id="Rectangle 2" o:spid="_x0000_s1026" style="position:absolute;margin-left:25pt;margin-top:18.15pt;width:399pt;height:29.2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6A7F2E">
        <w:t xml:space="preserve"> </w:t>
      </w:r>
      <w:r w:rsidRPr="006A7F2E">
        <w:rPr>
          <w:rFonts w:ascii="Aptos" w:hAnsi="Aptos"/>
          <w:b/>
          <w:bCs/>
          <w:color w:val="FFFFFF" w:themeColor="background1"/>
          <w:sz w:val="32"/>
          <w:szCs w:val="32"/>
        </w:rPr>
        <w:t>Form</w:t>
      </w:r>
      <w:r>
        <w:rPr>
          <w:rFonts w:ascii="Aptos" w:hAnsi="Aptos"/>
          <w:b/>
          <w:bCs/>
          <w:color w:val="FFFFFF" w:themeColor="background1"/>
          <w:sz w:val="32"/>
          <w:szCs w:val="32"/>
        </w:rPr>
        <w:t>-8</w:t>
      </w:r>
      <w:r w:rsidRPr="006A7F2E">
        <w:rPr>
          <w:rFonts w:ascii="Aptos" w:hAnsi="Aptos"/>
          <w:b/>
          <w:bCs/>
          <w:color w:val="FFFFFF" w:themeColor="background1"/>
          <w:sz w:val="32"/>
          <w:szCs w:val="32"/>
        </w:rPr>
        <w:t>E</w:t>
      </w:r>
      <w:r>
        <w:rPr>
          <w:rFonts w:ascii="Aptos" w:hAnsi="Aptos"/>
          <w:b/>
          <w:bCs/>
          <w:color w:val="FFFFFF" w:themeColor="background1"/>
          <w:sz w:val="32"/>
          <w:szCs w:val="32"/>
        </w:rPr>
        <w:t xml:space="preserve">: </w:t>
      </w:r>
      <w:r w:rsidRPr="00BD72D1">
        <w:rPr>
          <w:rFonts w:ascii="Aptos" w:hAnsi="Aptos"/>
          <w:b/>
          <w:bCs/>
          <w:color w:val="FFFFFF" w:themeColor="background1"/>
          <w:sz w:val="32"/>
          <w:szCs w:val="32"/>
        </w:rPr>
        <w:t xml:space="preserve">Budget </w:t>
      </w:r>
      <w:r>
        <w:rPr>
          <w:rFonts w:ascii="Aptos" w:hAnsi="Aptos"/>
          <w:b/>
          <w:bCs/>
          <w:color w:val="FFFFFF" w:themeColor="background1"/>
          <w:sz w:val="32"/>
          <w:szCs w:val="32"/>
        </w:rPr>
        <w:t>P</w:t>
      </w:r>
      <w:r w:rsidRPr="00BD72D1">
        <w:rPr>
          <w:rFonts w:ascii="Aptos" w:hAnsi="Aptos"/>
          <w:b/>
          <w:bCs/>
          <w:color w:val="FFFFFF" w:themeColor="background1"/>
          <w:sz w:val="32"/>
          <w:szCs w:val="32"/>
        </w:rPr>
        <w:t xml:space="preserve">lan for the </w:t>
      </w:r>
      <w:r>
        <w:rPr>
          <w:rFonts w:ascii="Aptos" w:hAnsi="Aptos"/>
          <w:b/>
          <w:bCs/>
          <w:color w:val="FFFFFF" w:themeColor="background1"/>
          <w:sz w:val="32"/>
          <w:szCs w:val="32"/>
        </w:rPr>
        <w:t>P</w:t>
      </w:r>
      <w:r w:rsidRPr="00BD72D1">
        <w:rPr>
          <w:rFonts w:ascii="Aptos" w:hAnsi="Aptos"/>
          <w:b/>
          <w:bCs/>
          <w:color w:val="FFFFFF" w:themeColor="background1"/>
          <w:sz w:val="32"/>
          <w:szCs w:val="32"/>
        </w:rPr>
        <w:t>roject</w:t>
      </w:r>
    </w:p>
    <w:p w14:paraId="0ECA335E" w14:textId="77777777" w:rsidR="003C6A5E" w:rsidRPr="006A7F2E" w:rsidRDefault="003C6A5E" w:rsidP="00BD72D1">
      <w:pPr>
        <w:jc w:val="center"/>
        <w:rPr>
          <w:rFonts w:ascii="Aptos" w:hAnsi="Aptos" w:cs="Arial"/>
          <w:sz w:val="28"/>
          <w:szCs w:val="28"/>
        </w:rPr>
      </w:pPr>
      <w:r w:rsidRPr="006A7F2E">
        <w:rPr>
          <w:rFonts w:ascii="Aptos" w:hAnsi="Aptos" w:cs="Arial"/>
          <w:sz w:val="24"/>
          <w:lang w:val="en-GB"/>
        </w:rPr>
        <w:t>e-ASIA Joint Research Program (e-ASIA JRP)</w:t>
      </w:r>
    </w:p>
    <w:p w14:paraId="7E215C03" w14:textId="77777777" w:rsidR="003C6A5E" w:rsidRPr="00656C0A" w:rsidRDefault="003C6A5E" w:rsidP="00BD72D1">
      <w:pPr>
        <w:spacing w:before="120" w:after="120"/>
        <w:jc w:val="center"/>
        <w:rPr>
          <w:rFonts w:ascii="Aptos" w:hAnsi="Aptos" w:cs="Arial"/>
          <w:sz w:val="24"/>
        </w:rPr>
      </w:pPr>
      <w:r w:rsidRPr="00656C0A">
        <w:rPr>
          <w:rFonts w:ascii="Aptos" w:hAnsi="Aptos" w:cs="Arial"/>
          <w:sz w:val="24"/>
        </w:rPr>
        <w:t>-----------------------------</w:t>
      </w:r>
    </w:p>
    <w:p w14:paraId="60D3C823" w14:textId="77777777" w:rsidR="003C6A5E" w:rsidRPr="00BD72D1" w:rsidRDefault="003C6A5E" w:rsidP="00BD72D1">
      <w:pPr>
        <w:pStyle w:val="ListParagraph"/>
        <w:numPr>
          <w:ilvl w:val="0"/>
          <w:numId w:val="18"/>
        </w:numPr>
        <w:ind w:leftChars="0"/>
        <w:jc w:val="left"/>
        <w:rPr>
          <w:rFonts w:ascii="Aptos" w:hAnsi="Aptos" w:cs="Arial"/>
          <w:sz w:val="24"/>
        </w:rPr>
      </w:pPr>
      <w:r w:rsidRPr="00BD72D1">
        <w:rPr>
          <w:rFonts w:ascii="Aptos" w:hAnsi="Aptos" w:cs="Arial"/>
          <w:sz w:val="24"/>
        </w:rPr>
        <w:t>Please write down “Direct expense” and “Total Budget” and choose “Acceptable Funding Modality”. Please consult with your own country’s funding agency regarding “Overhead expense” since rules may differ from country to country.</w:t>
      </w:r>
    </w:p>
    <w:p w14:paraId="37B1DA08" w14:textId="77777777" w:rsidR="003C6A5E" w:rsidRPr="00A4473D" w:rsidRDefault="003C6A5E"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3C6A5E" w:rsidRPr="00C22CD5" w14:paraId="0CA85CA9" w14:textId="77777777" w:rsidTr="00BD72D1">
        <w:trPr>
          <w:trHeight w:val="418"/>
        </w:trPr>
        <w:tc>
          <w:tcPr>
            <w:tcW w:w="2551" w:type="dxa"/>
            <w:gridSpan w:val="2"/>
            <w:shd w:val="clear" w:color="auto" w:fill="auto"/>
          </w:tcPr>
          <w:p w14:paraId="3D062D4A" w14:textId="77777777" w:rsidR="003C6A5E" w:rsidRPr="00C22CD5" w:rsidRDefault="003C6A5E" w:rsidP="00C22CD5">
            <w:pPr>
              <w:snapToGrid w:val="0"/>
              <w:rPr>
                <w:rFonts w:ascii="Aptos" w:hAnsi="Aptos" w:cs="Arial"/>
                <w:sz w:val="22"/>
                <w:szCs w:val="22"/>
              </w:rPr>
            </w:pPr>
          </w:p>
        </w:tc>
        <w:tc>
          <w:tcPr>
            <w:tcW w:w="2126" w:type="dxa"/>
            <w:shd w:val="clear" w:color="auto" w:fill="auto"/>
            <w:vAlign w:val="center"/>
          </w:tcPr>
          <w:p w14:paraId="31043531" w14:textId="77777777" w:rsidR="003C6A5E" w:rsidRPr="00C22CD5" w:rsidRDefault="003C6A5E" w:rsidP="00C22CD5">
            <w:pPr>
              <w:snapToGrid w:val="0"/>
              <w:jc w:val="center"/>
              <w:rPr>
                <w:rFonts w:ascii="Aptos" w:hAnsi="Aptos" w:cs="Arial"/>
                <w:b/>
                <w:bCs/>
                <w:sz w:val="22"/>
                <w:szCs w:val="22"/>
              </w:rPr>
            </w:pPr>
            <w:r w:rsidRPr="00C22CD5">
              <w:rPr>
                <w:rFonts w:ascii="Aptos" w:hAnsi="Aptos" w:cs="Arial"/>
                <w:b/>
                <w:bCs/>
                <w:sz w:val="22"/>
                <w:szCs w:val="22"/>
              </w:rPr>
              <w:t>(1</w:t>
            </w:r>
            <w:r w:rsidRPr="00C22CD5">
              <w:rPr>
                <w:rFonts w:ascii="Aptos" w:hAnsi="Aptos" w:cs="Arial"/>
                <w:b/>
                <w:bCs/>
                <w:sz w:val="22"/>
                <w:szCs w:val="22"/>
                <w:vertAlign w:val="superscript"/>
              </w:rPr>
              <w:t>st</w:t>
            </w:r>
            <w:r w:rsidRPr="00C22CD5">
              <w:rPr>
                <w:rFonts w:ascii="Aptos" w:hAnsi="Aptos" w:cs="Arial"/>
                <w:b/>
                <w:bCs/>
                <w:sz w:val="22"/>
                <w:szCs w:val="22"/>
              </w:rPr>
              <w:t xml:space="preserve"> country name)</w:t>
            </w:r>
          </w:p>
        </w:tc>
        <w:tc>
          <w:tcPr>
            <w:tcW w:w="2268" w:type="dxa"/>
            <w:shd w:val="clear" w:color="auto" w:fill="auto"/>
            <w:vAlign w:val="center"/>
          </w:tcPr>
          <w:p w14:paraId="09797351" w14:textId="77777777" w:rsidR="003C6A5E" w:rsidRPr="00C22CD5" w:rsidRDefault="003C6A5E" w:rsidP="00C22CD5">
            <w:pPr>
              <w:snapToGrid w:val="0"/>
              <w:jc w:val="center"/>
              <w:rPr>
                <w:rFonts w:ascii="Aptos" w:hAnsi="Aptos" w:cs="Arial"/>
                <w:b/>
                <w:bCs/>
                <w:sz w:val="22"/>
                <w:szCs w:val="22"/>
              </w:rPr>
            </w:pPr>
            <w:r w:rsidRPr="00C22CD5">
              <w:rPr>
                <w:rFonts w:ascii="Aptos" w:hAnsi="Aptos" w:cs="Arial"/>
                <w:b/>
                <w:bCs/>
                <w:sz w:val="22"/>
                <w:szCs w:val="22"/>
              </w:rPr>
              <w:t>(2</w:t>
            </w:r>
            <w:r w:rsidRPr="00C22CD5">
              <w:rPr>
                <w:rFonts w:ascii="Aptos" w:hAnsi="Aptos" w:cs="Arial"/>
                <w:b/>
                <w:bCs/>
                <w:sz w:val="22"/>
                <w:szCs w:val="22"/>
                <w:vertAlign w:val="superscript"/>
              </w:rPr>
              <w:t>nd</w:t>
            </w:r>
            <w:r w:rsidRPr="00C22CD5">
              <w:rPr>
                <w:rFonts w:ascii="Aptos" w:hAnsi="Aptos" w:cs="Arial"/>
                <w:b/>
                <w:bCs/>
                <w:sz w:val="22"/>
                <w:szCs w:val="22"/>
              </w:rPr>
              <w:t xml:space="preserve"> country name)</w:t>
            </w:r>
          </w:p>
        </w:tc>
        <w:tc>
          <w:tcPr>
            <w:tcW w:w="2268" w:type="dxa"/>
            <w:shd w:val="clear" w:color="auto" w:fill="auto"/>
            <w:vAlign w:val="center"/>
          </w:tcPr>
          <w:p w14:paraId="1349AE17" w14:textId="77777777" w:rsidR="003C6A5E" w:rsidRPr="00C22CD5" w:rsidRDefault="003C6A5E" w:rsidP="00C22CD5">
            <w:pPr>
              <w:snapToGrid w:val="0"/>
              <w:jc w:val="center"/>
              <w:rPr>
                <w:rFonts w:ascii="Aptos" w:hAnsi="Aptos" w:cs="Arial"/>
                <w:b/>
                <w:bCs/>
                <w:sz w:val="22"/>
                <w:szCs w:val="22"/>
              </w:rPr>
            </w:pPr>
            <w:r w:rsidRPr="00C22CD5">
              <w:rPr>
                <w:rFonts w:ascii="Aptos" w:hAnsi="Aptos" w:cs="Arial"/>
                <w:b/>
                <w:bCs/>
                <w:sz w:val="22"/>
                <w:szCs w:val="22"/>
              </w:rPr>
              <w:t>(3</w:t>
            </w:r>
            <w:r w:rsidRPr="00C22CD5">
              <w:rPr>
                <w:rFonts w:ascii="Aptos" w:hAnsi="Aptos" w:cs="Arial"/>
                <w:b/>
                <w:bCs/>
                <w:sz w:val="22"/>
                <w:szCs w:val="22"/>
                <w:vertAlign w:val="superscript"/>
              </w:rPr>
              <w:t>rd</w:t>
            </w:r>
            <w:r w:rsidRPr="00C22CD5">
              <w:rPr>
                <w:rFonts w:ascii="Aptos" w:hAnsi="Aptos" w:cs="Arial"/>
                <w:b/>
                <w:bCs/>
                <w:sz w:val="22"/>
                <w:szCs w:val="22"/>
              </w:rPr>
              <w:t xml:space="preserve"> country name)</w:t>
            </w:r>
          </w:p>
        </w:tc>
      </w:tr>
      <w:tr w:rsidR="003C6A5E" w:rsidRPr="00C22CD5" w14:paraId="5CB79B81" w14:textId="77777777" w:rsidTr="00BD72D1">
        <w:trPr>
          <w:trHeight w:val="624"/>
        </w:trPr>
        <w:tc>
          <w:tcPr>
            <w:tcW w:w="1417" w:type="dxa"/>
            <w:vMerge w:val="restart"/>
            <w:shd w:val="clear" w:color="auto" w:fill="auto"/>
            <w:vAlign w:val="center"/>
          </w:tcPr>
          <w:p w14:paraId="31F76AA1" w14:textId="77777777" w:rsidR="003C6A5E" w:rsidRPr="00C22CD5" w:rsidRDefault="003C6A5E" w:rsidP="00C22CD5">
            <w:pPr>
              <w:snapToGrid w:val="0"/>
              <w:jc w:val="center"/>
              <w:rPr>
                <w:rFonts w:ascii="Aptos" w:hAnsi="Aptos" w:cs="Arial"/>
                <w:b/>
                <w:bCs/>
                <w:sz w:val="22"/>
                <w:szCs w:val="22"/>
              </w:rPr>
            </w:pPr>
            <w:r w:rsidRPr="00C22CD5">
              <w:rPr>
                <w:rFonts w:ascii="Aptos" w:hAnsi="Aptos" w:cs="Arial"/>
                <w:b/>
                <w:bCs/>
                <w:sz w:val="22"/>
                <w:szCs w:val="22"/>
              </w:rPr>
              <w:t>Total Direct expenses</w:t>
            </w:r>
          </w:p>
        </w:tc>
        <w:tc>
          <w:tcPr>
            <w:tcW w:w="1134" w:type="dxa"/>
            <w:vAlign w:val="center"/>
          </w:tcPr>
          <w:p w14:paraId="7BC274E8" w14:textId="77777777" w:rsidR="003C6A5E" w:rsidRPr="00C22CD5" w:rsidRDefault="003C6A5E" w:rsidP="00C22CD5">
            <w:pPr>
              <w:snapToGrid w:val="0"/>
              <w:jc w:val="center"/>
              <w:rPr>
                <w:rFonts w:ascii="Aptos" w:hAnsi="Aptos" w:cs="Arial"/>
                <w:i/>
                <w:iCs/>
                <w:sz w:val="22"/>
                <w:szCs w:val="22"/>
              </w:rPr>
            </w:pPr>
            <w:r w:rsidRPr="00C22CD5">
              <w:rPr>
                <w:rFonts w:ascii="Aptos" w:hAnsi="Aptos" w:cs="Arial"/>
                <w:i/>
                <w:iCs/>
                <w:sz w:val="22"/>
                <w:szCs w:val="22"/>
              </w:rPr>
              <w:t>Local Currency</w:t>
            </w:r>
          </w:p>
        </w:tc>
        <w:tc>
          <w:tcPr>
            <w:tcW w:w="2126" w:type="dxa"/>
            <w:shd w:val="clear" w:color="auto" w:fill="auto"/>
            <w:vAlign w:val="center"/>
          </w:tcPr>
          <w:p w14:paraId="6E0BE0FD"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58C33BBA"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54D7251D" w14:textId="77777777" w:rsidR="003C6A5E" w:rsidRPr="00C22CD5" w:rsidRDefault="003C6A5E" w:rsidP="00C22CD5">
            <w:pPr>
              <w:snapToGrid w:val="0"/>
              <w:jc w:val="center"/>
              <w:rPr>
                <w:rFonts w:ascii="Aptos" w:hAnsi="Aptos" w:cs="Arial"/>
                <w:sz w:val="22"/>
                <w:szCs w:val="22"/>
              </w:rPr>
            </w:pPr>
          </w:p>
        </w:tc>
      </w:tr>
      <w:tr w:rsidR="003C6A5E" w:rsidRPr="00C22CD5" w14:paraId="53E2EC25" w14:textId="77777777" w:rsidTr="00BD72D1">
        <w:trPr>
          <w:trHeight w:val="624"/>
        </w:trPr>
        <w:tc>
          <w:tcPr>
            <w:tcW w:w="1417" w:type="dxa"/>
            <w:vMerge/>
            <w:shd w:val="clear" w:color="auto" w:fill="auto"/>
            <w:vAlign w:val="center"/>
          </w:tcPr>
          <w:p w14:paraId="0AD59921" w14:textId="77777777" w:rsidR="003C6A5E" w:rsidRPr="00C22CD5" w:rsidRDefault="003C6A5E" w:rsidP="00C22CD5">
            <w:pPr>
              <w:snapToGrid w:val="0"/>
              <w:jc w:val="center"/>
              <w:rPr>
                <w:rFonts w:ascii="Aptos" w:hAnsi="Aptos" w:cs="Arial"/>
                <w:b/>
                <w:bCs/>
                <w:sz w:val="22"/>
                <w:szCs w:val="22"/>
              </w:rPr>
            </w:pPr>
          </w:p>
        </w:tc>
        <w:tc>
          <w:tcPr>
            <w:tcW w:w="1134" w:type="dxa"/>
            <w:vAlign w:val="center"/>
          </w:tcPr>
          <w:p w14:paraId="3F6044BB" w14:textId="77777777" w:rsidR="003C6A5E" w:rsidRPr="00C22CD5" w:rsidRDefault="003C6A5E"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6B39872F"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1903FA55"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48A743DA" w14:textId="77777777" w:rsidR="003C6A5E" w:rsidRPr="00C22CD5" w:rsidRDefault="003C6A5E" w:rsidP="00C22CD5">
            <w:pPr>
              <w:snapToGrid w:val="0"/>
              <w:jc w:val="center"/>
              <w:rPr>
                <w:rFonts w:ascii="Aptos" w:hAnsi="Aptos" w:cs="Arial"/>
                <w:sz w:val="22"/>
                <w:szCs w:val="22"/>
              </w:rPr>
            </w:pPr>
          </w:p>
        </w:tc>
      </w:tr>
      <w:tr w:rsidR="003C6A5E" w:rsidRPr="00C22CD5" w14:paraId="0ADC3656" w14:textId="77777777" w:rsidTr="00BD72D1">
        <w:trPr>
          <w:trHeight w:val="624"/>
        </w:trPr>
        <w:tc>
          <w:tcPr>
            <w:tcW w:w="1417" w:type="dxa"/>
            <w:vMerge w:val="restart"/>
            <w:shd w:val="clear" w:color="auto" w:fill="auto"/>
            <w:vAlign w:val="center"/>
          </w:tcPr>
          <w:p w14:paraId="438A1B23" w14:textId="77777777" w:rsidR="003C6A5E" w:rsidRPr="00C22CD5" w:rsidRDefault="003C6A5E" w:rsidP="00C22CD5">
            <w:pPr>
              <w:snapToGrid w:val="0"/>
              <w:jc w:val="center"/>
              <w:rPr>
                <w:rFonts w:ascii="Aptos" w:hAnsi="Aptos" w:cs="Arial"/>
                <w:b/>
                <w:bCs/>
                <w:sz w:val="22"/>
                <w:szCs w:val="22"/>
              </w:rPr>
            </w:pPr>
            <w:r w:rsidRPr="00C22CD5">
              <w:rPr>
                <w:rFonts w:ascii="Aptos" w:hAnsi="Aptos" w:cs="Arial"/>
                <w:b/>
                <w:bCs/>
                <w:sz w:val="22"/>
                <w:szCs w:val="22"/>
              </w:rPr>
              <w:t>Total Budget</w:t>
            </w:r>
          </w:p>
        </w:tc>
        <w:tc>
          <w:tcPr>
            <w:tcW w:w="1134" w:type="dxa"/>
            <w:vAlign w:val="center"/>
          </w:tcPr>
          <w:p w14:paraId="243FE36F" w14:textId="77777777" w:rsidR="003C6A5E" w:rsidRPr="00C22CD5" w:rsidRDefault="003C6A5E" w:rsidP="00C22CD5">
            <w:pPr>
              <w:snapToGrid w:val="0"/>
              <w:jc w:val="center"/>
              <w:rPr>
                <w:rFonts w:ascii="Aptos" w:hAnsi="Aptos" w:cs="Arial"/>
                <w:i/>
                <w:iCs/>
                <w:sz w:val="22"/>
                <w:szCs w:val="22"/>
              </w:rPr>
            </w:pPr>
            <w:r w:rsidRPr="00C22CD5">
              <w:rPr>
                <w:rFonts w:ascii="Aptos" w:hAnsi="Aptos" w:cs="Arial"/>
                <w:i/>
                <w:iCs/>
                <w:sz w:val="22"/>
                <w:szCs w:val="22"/>
              </w:rPr>
              <w:t>Local Currency</w:t>
            </w:r>
          </w:p>
        </w:tc>
        <w:tc>
          <w:tcPr>
            <w:tcW w:w="2126" w:type="dxa"/>
            <w:shd w:val="clear" w:color="auto" w:fill="auto"/>
            <w:vAlign w:val="center"/>
          </w:tcPr>
          <w:p w14:paraId="4204EB5F"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51C67161"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44F87639" w14:textId="77777777" w:rsidR="003C6A5E" w:rsidRPr="00C22CD5" w:rsidRDefault="003C6A5E" w:rsidP="00C22CD5">
            <w:pPr>
              <w:snapToGrid w:val="0"/>
              <w:jc w:val="center"/>
              <w:rPr>
                <w:rFonts w:ascii="Aptos" w:hAnsi="Aptos" w:cs="Arial"/>
                <w:sz w:val="22"/>
                <w:szCs w:val="22"/>
              </w:rPr>
            </w:pPr>
          </w:p>
        </w:tc>
      </w:tr>
      <w:tr w:rsidR="003C6A5E" w:rsidRPr="00C22CD5" w14:paraId="75ECEEBD" w14:textId="77777777" w:rsidTr="00BD72D1">
        <w:trPr>
          <w:trHeight w:val="624"/>
        </w:trPr>
        <w:tc>
          <w:tcPr>
            <w:tcW w:w="1417" w:type="dxa"/>
            <w:vMerge/>
            <w:shd w:val="clear" w:color="auto" w:fill="auto"/>
            <w:vAlign w:val="center"/>
          </w:tcPr>
          <w:p w14:paraId="3D1D3B9D" w14:textId="77777777" w:rsidR="003C6A5E" w:rsidRPr="00C22CD5" w:rsidRDefault="003C6A5E" w:rsidP="00C22CD5">
            <w:pPr>
              <w:snapToGrid w:val="0"/>
              <w:jc w:val="center"/>
              <w:rPr>
                <w:rFonts w:ascii="Aptos" w:hAnsi="Aptos" w:cs="Arial"/>
                <w:sz w:val="22"/>
                <w:szCs w:val="22"/>
              </w:rPr>
            </w:pPr>
          </w:p>
        </w:tc>
        <w:tc>
          <w:tcPr>
            <w:tcW w:w="1134" w:type="dxa"/>
            <w:vAlign w:val="center"/>
          </w:tcPr>
          <w:p w14:paraId="2584BC9F" w14:textId="77777777" w:rsidR="003C6A5E" w:rsidRPr="00C22CD5" w:rsidRDefault="003C6A5E"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7044D748"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1C03D5DA" w14:textId="77777777" w:rsidR="003C6A5E" w:rsidRPr="00C22CD5" w:rsidRDefault="003C6A5E" w:rsidP="00C22CD5">
            <w:pPr>
              <w:snapToGrid w:val="0"/>
              <w:jc w:val="center"/>
              <w:rPr>
                <w:rFonts w:ascii="Aptos" w:hAnsi="Aptos" w:cs="Arial"/>
                <w:sz w:val="22"/>
                <w:szCs w:val="22"/>
              </w:rPr>
            </w:pPr>
          </w:p>
        </w:tc>
        <w:tc>
          <w:tcPr>
            <w:tcW w:w="2268" w:type="dxa"/>
            <w:shd w:val="clear" w:color="auto" w:fill="auto"/>
            <w:vAlign w:val="center"/>
          </w:tcPr>
          <w:p w14:paraId="5A2FC6DD" w14:textId="77777777" w:rsidR="003C6A5E" w:rsidRPr="00C22CD5" w:rsidRDefault="003C6A5E" w:rsidP="00C22CD5">
            <w:pPr>
              <w:snapToGrid w:val="0"/>
              <w:jc w:val="center"/>
              <w:rPr>
                <w:rFonts w:ascii="Aptos" w:hAnsi="Aptos" w:cs="Arial"/>
                <w:sz w:val="22"/>
                <w:szCs w:val="22"/>
              </w:rPr>
            </w:pPr>
          </w:p>
        </w:tc>
      </w:tr>
      <w:tr w:rsidR="003C6A5E" w:rsidRPr="00C22CD5" w14:paraId="15A8DF13" w14:textId="77777777" w:rsidTr="00BD72D1">
        <w:trPr>
          <w:trHeight w:val="748"/>
        </w:trPr>
        <w:tc>
          <w:tcPr>
            <w:tcW w:w="2551" w:type="dxa"/>
            <w:gridSpan w:val="2"/>
            <w:shd w:val="clear" w:color="auto" w:fill="auto"/>
          </w:tcPr>
          <w:p w14:paraId="1D8FBC6D" w14:textId="77777777" w:rsidR="003C6A5E" w:rsidRPr="00C22CD5" w:rsidRDefault="003C6A5E" w:rsidP="00C22CD5">
            <w:pPr>
              <w:snapToGrid w:val="0"/>
              <w:jc w:val="left"/>
              <w:rPr>
                <w:rFonts w:ascii="Aptos" w:hAnsi="Aptos" w:cs="Arial"/>
                <w:b/>
                <w:bCs/>
                <w:sz w:val="22"/>
                <w:szCs w:val="22"/>
              </w:rPr>
            </w:pPr>
            <w:r w:rsidRPr="00C22CD5">
              <w:rPr>
                <w:rFonts w:ascii="Aptos" w:hAnsi="Aptos" w:cs="Arial"/>
                <w:b/>
                <w:bCs/>
                <w:sz w:val="22"/>
                <w:szCs w:val="22"/>
              </w:rPr>
              <w:t>Acceptable Funding Modality (*) (**)</w:t>
            </w:r>
          </w:p>
        </w:tc>
        <w:sdt>
          <w:sdtPr>
            <w:rPr>
              <w:rFonts w:ascii="Aptos" w:hAnsi="Aptos" w:cs="Arial"/>
              <w:sz w:val="22"/>
              <w:szCs w:val="22"/>
            </w:rPr>
            <w:alias w:val="Fund modality"/>
            <w:tag w:val="Fund modality"/>
            <w:id w:val="354544779"/>
            <w:placeholder>
              <w:docPart w:val="642A16EE28C84FC199EAC48EE84E5A33"/>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2E3C6D80" w14:textId="77777777" w:rsidR="003C6A5E" w:rsidRPr="00C22CD5" w:rsidRDefault="003C6A5E"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130764727"/>
            <w:placeholder>
              <w:docPart w:val="DC6088BB1C014F35BB9B7F3FC6204F24"/>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5F41A16A" w14:textId="77777777" w:rsidR="003C6A5E" w:rsidRPr="00C22CD5" w:rsidRDefault="003C6A5E"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1947958687"/>
            <w:placeholder>
              <w:docPart w:val="C33065BD055C4EEF8ACEBA42B85EA80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3DA3825" w14:textId="77777777" w:rsidR="003C6A5E" w:rsidRPr="00C22CD5" w:rsidRDefault="003C6A5E" w:rsidP="00C22CD5">
                <w:pPr>
                  <w:snapToGrid w:val="0"/>
                  <w:rPr>
                    <w:rFonts w:ascii="Aptos" w:hAnsi="Aptos" w:cs="Arial"/>
                    <w:sz w:val="22"/>
                    <w:szCs w:val="22"/>
                  </w:rPr>
                </w:pPr>
                <w:r w:rsidRPr="00C22CD5">
                  <w:rPr>
                    <w:rFonts w:ascii="Aptos" w:hAnsi="Aptos" w:cs="Arial"/>
                    <w:sz w:val="22"/>
                    <w:szCs w:val="22"/>
                  </w:rPr>
                  <w:t>Choose one</w:t>
                </w:r>
              </w:p>
            </w:tc>
          </w:sdtContent>
        </w:sdt>
      </w:tr>
    </w:tbl>
    <w:p w14:paraId="0A82AAA8" w14:textId="77777777" w:rsidR="003C6A5E" w:rsidRDefault="003C6A5E" w:rsidP="00153DD6">
      <w:pPr>
        <w:rPr>
          <w:rFonts w:ascii="Aptos" w:hAnsi="Aptos" w:cs="Arial"/>
          <w:b/>
          <w:bCs/>
          <w:sz w:val="24"/>
        </w:rPr>
      </w:pPr>
    </w:p>
    <w:p w14:paraId="51D99ED6" w14:textId="77777777" w:rsidR="003C6A5E" w:rsidRPr="00A4473D" w:rsidRDefault="003C6A5E" w:rsidP="00153DD6">
      <w:pPr>
        <w:rPr>
          <w:rFonts w:ascii="Aptos" w:hAnsi="Aptos" w:cs="Arial"/>
          <w:b/>
          <w:bCs/>
          <w:sz w:val="24"/>
        </w:rPr>
      </w:pPr>
    </w:p>
    <w:p w14:paraId="24AF4D3D" w14:textId="77777777" w:rsidR="003C6A5E" w:rsidRPr="00C82183" w:rsidRDefault="003C6A5E" w:rsidP="00C22CD5">
      <w:pPr>
        <w:snapToGrid w:val="0"/>
        <w:spacing w:line="276" w:lineRule="auto"/>
        <w:rPr>
          <w:rFonts w:ascii="Aptos" w:hAnsi="Aptos" w:cs="Arial"/>
          <w:b/>
          <w:bCs/>
          <w:sz w:val="24"/>
        </w:rPr>
      </w:pPr>
      <w:r w:rsidRPr="00C82183">
        <w:rPr>
          <w:rFonts w:ascii="Aptos" w:hAnsi="Aptos" w:cs="Arial"/>
          <w:b/>
          <w:bCs/>
          <w:sz w:val="24"/>
        </w:rPr>
        <w:t>(*) Please indicate one funding modality (combination) acceptable for you from drop-down lists. Please be sure that your choice is consistent with the possible funding modality proposed by the Member Organization from your country, shown in Section II “Support/ Funding Modality” in the call guideline.</w:t>
      </w:r>
    </w:p>
    <w:p w14:paraId="7432DA4C" w14:textId="77777777" w:rsidR="003C6A5E" w:rsidRPr="00C82183" w:rsidRDefault="003C6A5E" w:rsidP="00C22CD5">
      <w:pPr>
        <w:snapToGrid w:val="0"/>
        <w:spacing w:line="276" w:lineRule="auto"/>
        <w:rPr>
          <w:rFonts w:ascii="Aptos" w:hAnsi="Aptos" w:cs="Arial"/>
          <w:b/>
          <w:bCs/>
          <w:sz w:val="24"/>
        </w:rPr>
      </w:pPr>
    </w:p>
    <w:p w14:paraId="5DED9E34" w14:textId="77777777" w:rsidR="003C6A5E" w:rsidRPr="00C82183" w:rsidRDefault="003C6A5E" w:rsidP="00C82183">
      <w:pPr>
        <w:pStyle w:val="ListParagraph"/>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New</w:t>
      </w:r>
      <w:r w:rsidRPr="00C82183">
        <w:rPr>
          <w:rFonts w:ascii="Aptos" w:hAnsi="Aptos" w:cs="Arial"/>
          <w:sz w:val="24"/>
          <w:u w:val="single"/>
        </w:rPr>
        <w:t>:</w:t>
      </w:r>
      <w:r w:rsidRPr="00C82183">
        <w:rPr>
          <w:rFonts w:ascii="Aptos" w:hAnsi="Aptos" w:cs="Arial"/>
          <w:sz w:val="24"/>
        </w:rPr>
        <w:t xml:space="preserve"> If you request new budget from the Member Organization (funding agency from your country that participate in the e-ASIA JRP) for a proposed project (either new or additional).</w:t>
      </w:r>
    </w:p>
    <w:p w14:paraId="7FDB0FD2" w14:textId="77777777" w:rsidR="003C6A5E" w:rsidRPr="00C82183" w:rsidRDefault="003C6A5E" w:rsidP="00C82183">
      <w:pPr>
        <w:pStyle w:val="ListParagraph"/>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Re-budget</w:t>
      </w:r>
      <w:r w:rsidRPr="00C82183">
        <w:rPr>
          <w:rFonts w:ascii="Aptos" w:hAnsi="Aptos" w:cs="Arial"/>
          <w:sz w:val="24"/>
        </w:rPr>
        <w:t>: If you have already received funds from the Member Organization and want to reallocate from one spending category to a proposed project under the e-ASIA JRP.</w:t>
      </w:r>
    </w:p>
    <w:p w14:paraId="11FAF0D0" w14:textId="77777777" w:rsidR="003C6A5E" w:rsidRPr="00C82183" w:rsidRDefault="003C6A5E" w:rsidP="00C22CD5">
      <w:pPr>
        <w:pStyle w:val="ListParagraph"/>
        <w:numPr>
          <w:ilvl w:val="0"/>
          <w:numId w:val="17"/>
        </w:numPr>
        <w:snapToGrid w:val="0"/>
        <w:spacing w:line="276" w:lineRule="auto"/>
        <w:ind w:leftChars="0" w:left="709"/>
        <w:rPr>
          <w:rFonts w:ascii="Aptos" w:hAnsi="Aptos" w:cs="Arial"/>
          <w:sz w:val="24"/>
        </w:rPr>
      </w:pPr>
      <w:r w:rsidRPr="00C82183">
        <w:rPr>
          <w:rFonts w:ascii="Aptos" w:hAnsi="Aptos" w:cs="Arial"/>
          <w:b/>
          <w:bCs/>
          <w:sz w:val="24"/>
          <w:u w:val="single"/>
        </w:rPr>
        <w:t>In-kind</w:t>
      </w:r>
      <w:r w:rsidRPr="00C82183">
        <w:rPr>
          <w:rFonts w:ascii="Aptos" w:hAnsi="Aptos" w:cs="Arial"/>
          <w:sz w:val="24"/>
        </w:rPr>
        <w:t>: If you have available funds by your own for a proposed project under the e-ASIA JRP although the Member Organization will provide no additional fund.</w:t>
      </w:r>
    </w:p>
    <w:p w14:paraId="62F52969" w14:textId="77777777" w:rsidR="003C6A5E" w:rsidRDefault="003C6A5E" w:rsidP="00C22CD5">
      <w:pPr>
        <w:snapToGrid w:val="0"/>
        <w:spacing w:line="276" w:lineRule="auto"/>
        <w:rPr>
          <w:rFonts w:ascii="Aptos" w:hAnsi="Aptos" w:cs="Arial"/>
          <w:sz w:val="24"/>
        </w:rPr>
      </w:pPr>
    </w:p>
    <w:p w14:paraId="724296C7" w14:textId="77777777" w:rsidR="003C6A5E" w:rsidRDefault="003C6A5E" w:rsidP="00C22CD5">
      <w:pPr>
        <w:snapToGrid w:val="0"/>
        <w:spacing w:line="276" w:lineRule="auto"/>
        <w:rPr>
          <w:rFonts w:ascii="Aptos" w:hAnsi="Aptos" w:cs="Arial"/>
          <w:sz w:val="24"/>
        </w:rPr>
      </w:pPr>
    </w:p>
    <w:p w14:paraId="7F9F573C" w14:textId="77777777" w:rsidR="003C6A5E" w:rsidRPr="00C82183" w:rsidRDefault="003C6A5E" w:rsidP="00C22CD5">
      <w:pPr>
        <w:snapToGrid w:val="0"/>
        <w:spacing w:line="276" w:lineRule="auto"/>
        <w:rPr>
          <w:rFonts w:ascii="Aptos" w:hAnsi="Aptos" w:cs="Arial"/>
          <w:sz w:val="24"/>
        </w:rPr>
      </w:pPr>
    </w:p>
    <w:p w14:paraId="1EE29E3F" w14:textId="77777777" w:rsidR="003C6A5E" w:rsidRPr="00C82183" w:rsidRDefault="003C6A5E" w:rsidP="00C22CD5">
      <w:pPr>
        <w:snapToGrid w:val="0"/>
        <w:spacing w:line="276" w:lineRule="auto"/>
        <w:rPr>
          <w:rFonts w:ascii="Aptos" w:hAnsi="Aptos" w:cs="Arial"/>
          <w:b/>
          <w:bCs/>
          <w:sz w:val="24"/>
        </w:rPr>
      </w:pPr>
      <w:r w:rsidRPr="00C82183">
        <w:rPr>
          <w:rFonts w:ascii="Aptos" w:hAnsi="Aptos" w:cs="Arial"/>
          <w:b/>
          <w:bCs/>
          <w:sz w:val="24"/>
        </w:rPr>
        <w:lastRenderedPageBreak/>
        <w:t>(**) If you choose combination such as “New or In-kind” or “New or Re-budget”, the priority of funding modalities in descending order is New (1st), Re-budget (2nd), and In-kind (3rd). Lower priority is considered only when your proposal dropped from selection with higher priority.</w:t>
      </w:r>
    </w:p>
    <w:p w14:paraId="76DD9DB1" w14:textId="77777777" w:rsidR="003C6A5E" w:rsidRPr="00C82183" w:rsidRDefault="003C6A5E" w:rsidP="00C22CD5">
      <w:pPr>
        <w:snapToGrid w:val="0"/>
        <w:spacing w:line="276" w:lineRule="auto"/>
        <w:ind w:firstLineChars="50" w:firstLine="120"/>
        <w:rPr>
          <w:rFonts w:ascii="Aptos" w:hAnsi="Aptos" w:cs="Arial"/>
          <w:b/>
          <w:bCs/>
          <w:sz w:val="24"/>
        </w:rPr>
      </w:pPr>
    </w:p>
    <w:p w14:paraId="2EF78218" w14:textId="77777777" w:rsidR="003C6A5E" w:rsidRDefault="003C6A5E" w:rsidP="00C22CD5">
      <w:pPr>
        <w:snapToGrid w:val="0"/>
        <w:spacing w:line="276" w:lineRule="auto"/>
        <w:rPr>
          <w:rFonts w:ascii="Aptos" w:hAnsi="Aptos" w:cs="Arial"/>
          <w:sz w:val="24"/>
        </w:rPr>
      </w:pPr>
      <w:r w:rsidRPr="00C82183">
        <w:rPr>
          <w:rFonts w:ascii="Aptos" w:hAnsi="Aptos" w:cs="Arial"/>
          <w:sz w:val="24"/>
        </w:rPr>
        <w:t>For example, if you choose “New or In-kind”, your proposal may have an opportunity to be reviewed and adopted with “In-kind” funding modality even after being dropped from the selection with “New” funding modality.</w:t>
      </w:r>
      <w:r w:rsidRPr="00C82183">
        <w:rPr>
          <w:rFonts w:ascii="Aptos" w:hAnsi="Aptos" w:cs="Arial" w:hint="eastAsia"/>
          <w:sz w:val="24"/>
        </w:rPr>
        <w:t xml:space="preserve"> </w:t>
      </w:r>
    </w:p>
    <w:p w14:paraId="684690AF" w14:textId="77777777" w:rsidR="003C6A5E" w:rsidRDefault="003C6A5E">
      <w:pPr>
        <w:widowControl/>
        <w:jc w:val="left"/>
        <w:rPr>
          <w:rFonts w:ascii="Aptos" w:hAnsi="Aptos" w:cs="Arial"/>
          <w:sz w:val="24"/>
        </w:rPr>
      </w:pPr>
      <w:r>
        <w:rPr>
          <w:rFonts w:ascii="Aptos" w:hAnsi="Aptos" w:cs="Arial"/>
          <w:sz w:val="24"/>
        </w:rPr>
        <w:br w:type="page"/>
      </w:r>
    </w:p>
    <w:p w14:paraId="76296BBA" w14:textId="77777777" w:rsidR="003C6A5E" w:rsidRPr="00C82183" w:rsidRDefault="003C6A5E" w:rsidP="007F07E4">
      <w:pPr>
        <w:widowControl/>
        <w:jc w:val="left"/>
        <w:rPr>
          <w:rFonts w:ascii="Aptos" w:hAnsi="Aptos" w:cs="Arial"/>
          <w:sz w:val="24"/>
        </w:rPr>
      </w:pPr>
      <w:r w:rsidRPr="00A4473D">
        <w:rPr>
          <w:rFonts w:ascii="Aptos" w:hAnsi="Aptos" w:cs="Arial"/>
          <w:b/>
          <w:sz w:val="24"/>
          <w:u w:val="single"/>
        </w:rPr>
        <w:lastRenderedPageBreak/>
        <w:t>Budget Plan</w:t>
      </w:r>
    </w:p>
    <w:p w14:paraId="2E16BCD3" w14:textId="77777777" w:rsidR="003C6A5E" w:rsidRDefault="003C6A5E" w:rsidP="007F07E4">
      <w:pPr>
        <w:spacing w:after="240" w:line="0" w:lineRule="atLeast"/>
        <w:rPr>
          <w:rFonts w:ascii="Aptos" w:hAnsi="Aptos" w:cs="Arial"/>
          <w:sz w:val="24"/>
        </w:rPr>
      </w:pPr>
      <w:r w:rsidRPr="00A4473D">
        <w:rPr>
          <w:rFonts w:ascii="Aptos" w:hAnsi="Aptos" w:cs="Arial"/>
          <w:sz w:val="24"/>
        </w:rPr>
        <w:t>(1st country name)-side (indicate local currency)</w:t>
      </w:r>
    </w:p>
    <w:p w14:paraId="3956C70A" w14:textId="77777777" w:rsidR="003C6A5E" w:rsidRDefault="003C6A5E" w:rsidP="00BD72D1">
      <w:pPr>
        <w:spacing w:line="0" w:lineRule="atLeast"/>
        <w:rPr>
          <w:rFonts w:ascii="Aptos" w:hAnsi="Aptos" w:cs="Arial"/>
          <w:sz w:val="24"/>
        </w:rPr>
      </w:pP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3C6A5E" w:rsidRPr="00C22CD5" w14:paraId="1B2A1DCE" w14:textId="77777777" w:rsidTr="00C22CD5">
        <w:trPr>
          <w:trHeight w:val="454"/>
        </w:trPr>
        <w:tc>
          <w:tcPr>
            <w:tcW w:w="2547" w:type="dxa"/>
            <w:gridSpan w:val="2"/>
            <w:shd w:val="clear" w:color="auto" w:fill="DBEFF9" w:themeFill="background2"/>
            <w:noWrap/>
            <w:vAlign w:val="center"/>
            <w:hideMark/>
          </w:tcPr>
          <w:p w14:paraId="511EA30C"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kern w:val="0"/>
                <w:sz w:val="22"/>
                <w:szCs w:val="22"/>
              </w:rPr>
              <w:t xml:space="preserve">　</w:t>
            </w:r>
            <w:r w:rsidRPr="00C22CD5">
              <w:rPr>
                <w:rFonts w:ascii="Aptos" w:eastAsia="MS PGothic" w:hAnsi="Aptos" w:cs="Arial"/>
                <w:b/>
                <w:bCs/>
                <w:kern w:val="0"/>
                <w:sz w:val="22"/>
                <w:szCs w:val="22"/>
              </w:rPr>
              <w:t>Category</w:t>
            </w:r>
          </w:p>
        </w:tc>
        <w:tc>
          <w:tcPr>
            <w:tcW w:w="1701" w:type="dxa"/>
            <w:shd w:val="clear" w:color="auto" w:fill="DBEFF9" w:themeFill="background2"/>
            <w:vAlign w:val="center"/>
            <w:hideMark/>
          </w:tcPr>
          <w:p w14:paraId="1F61EA17"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1st Year</w:t>
            </w:r>
          </w:p>
        </w:tc>
        <w:tc>
          <w:tcPr>
            <w:tcW w:w="1701" w:type="dxa"/>
            <w:shd w:val="clear" w:color="auto" w:fill="DBEFF9" w:themeFill="background2"/>
            <w:vAlign w:val="center"/>
            <w:hideMark/>
          </w:tcPr>
          <w:p w14:paraId="0A5E28F5"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2nd Year</w:t>
            </w:r>
          </w:p>
        </w:tc>
        <w:tc>
          <w:tcPr>
            <w:tcW w:w="1701" w:type="dxa"/>
            <w:shd w:val="clear" w:color="auto" w:fill="DBEFF9" w:themeFill="background2"/>
            <w:vAlign w:val="center"/>
            <w:hideMark/>
          </w:tcPr>
          <w:p w14:paraId="5956061C"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3rd Year</w:t>
            </w:r>
          </w:p>
        </w:tc>
        <w:tc>
          <w:tcPr>
            <w:tcW w:w="1701" w:type="dxa"/>
            <w:shd w:val="clear" w:color="auto" w:fill="DBEFF9" w:themeFill="background2"/>
            <w:vAlign w:val="center"/>
          </w:tcPr>
          <w:p w14:paraId="54354879"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w:t>
            </w:r>
          </w:p>
        </w:tc>
      </w:tr>
      <w:tr w:rsidR="003C6A5E" w:rsidRPr="00C22CD5" w14:paraId="1AA050B7" w14:textId="77777777" w:rsidTr="00C22CD5">
        <w:trPr>
          <w:cantSplit/>
          <w:trHeight w:val="737"/>
        </w:trPr>
        <w:tc>
          <w:tcPr>
            <w:tcW w:w="563" w:type="dxa"/>
            <w:vMerge w:val="restart"/>
            <w:shd w:val="clear" w:color="auto" w:fill="DBEFF9" w:themeFill="background2"/>
            <w:noWrap/>
            <w:textDirection w:val="tbRlV"/>
            <w:vAlign w:val="center"/>
            <w:hideMark/>
          </w:tcPr>
          <w:p w14:paraId="39C62521"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Direct Expenses</w:t>
            </w:r>
          </w:p>
        </w:tc>
        <w:tc>
          <w:tcPr>
            <w:tcW w:w="1984" w:type="dxa"/>
            <w:shd w:val="clear" w:color="auto" w:fill="auto"/>
            <w:noWrap/>
            <w:vAlign w:val="center"/>
            <w:hideMark/>
          </w:tcPr>
          <w:p w14:paraId="018B2CCC"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53423E5D"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2F5F4EBA"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765C0BCF"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443E0706"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1864360D" w14:textId="77777777" w:rsidTr="00C22CD5">
        <w:trPr>
          <w:cantSplit/>
          <w:trHeight w:val="737"/>
        </w:trPr>
        <w:tc>
          <w:tcPr>
            <w:tcW w:w="563" w:type="dxa"/>
            <w:vMerge/>
            <w:shd w:val="clear" w:color="auto" w:fill="DBEFF9" w:themeFill="background2"/>
            <w:vAlign w:val="center"/>
            <w:hideMark/>
          </w:tcPr>
          <w:p w14:paraId="134546AA"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63B4947D"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21B16A1C"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2E4080D3"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7B9AF185"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0230777A"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3D171B30" w14:textId="77777777" w:rsidTr="00C22CD5">
        <w:trPr>
          <w:cantSplit/>
          <w:trHeight w:val="737"/>
        </w:trPr>
        <w:tc>
          <w:tcPr>
            <w:tcW w:w="563" w:type="dxa"/>
            <w:vMerge/>
            <w:shd w:val="clear" w:color="auto" w:fill="DBEFF9" w:themeFill="background2"/>
            <w:vAlign w:val="center"/>
            <w:hideMark/>
          </w:tcPr>
          <w:p w14:paraId="577A4313"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auto"/>
            <w:vAlign w:val="center"/>
            <w:hideMark/>
          </w:tcPr>
          <w:p w14:paraId="086C2325"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378D03DB"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37D9B1FD"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358E110D"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2630E6E8"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461DB454" w14:textId="77777777" w:rsidTr="00C22CD5">
        <w:trPr>
          <w:cantSplit/>
          <w:trHeight w:val="737"/>
        </w:trPr>
        <w:tc>
          <w:tcPr>
            <w:tcW w:w="563" w:type="dxa"/>
            <w:vMerge/>
            <w:shd w:val="clear" w:color="auto" w:fill="DBEFF9" w:themeFill="background2"/>
            <w:vAlign w:val="center"/>
            <w:hideMark/>
          </w:tcPr>
          <w:p w14:paraId="3A7AD029"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149098ED"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Others</w:t>
            </w:r>
          </w:p>
        </w:tc>
        <w:tc>
          <w:tcPr>
            <w:tcW w:w="1701" w:type="dxa"/>
            <w:shd w:val="clear" w:color="auto" w:fill="auto"/>
            <w:noWrap/>
            <w:vAlign w:val="center"/>
            <w:hideMark/>
          </w:tcPr>
          <w:p w14:paraId="0A478262"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461AB9C"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620180D9"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6EB8E45D"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291D5F7A" w14:textId="77777777" w:rsidTr="00C22CD5">
        <w:trPr>
          <w:cantSplit/>
          <w:trHeight w:val="737"/>
        </w:trPr>
        <w:tc>
          <w:tcPr>
            <w:tcW w:w="563" w:type="dxa"/>
            <w:vMerge/>
            <w:shd w:val="clear" w:color="auto" w:fill="DBEFF9" w:themeFill="background2"/>
            <w:vAlign w:val="center"/>
            <w:hideMark/>
          </w:tcPr>
          <w:p w14:paraId="7C9BCDC2"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DBEFF9" w:themeFill="background2"/>
            <w:noWrap/>
            <w:vAlign w:val="center"/>
            <w:hideMark/>
          </w:tcPr>
          <w:p w14:paraId="0031841E"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06A61119" w14:textId="77777777" w:rsidR="003C6A5E" w:rsidRPr="00C22CD5" w:rsidRDefault="003C6A5E"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2BEAA747"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642023AC"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vAlign w:val="center"/>
          </w:tcPr>
          <w:p w14:paraId="40055F14"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5E52C65D" w14:textId="77777777" w:rsidTr="00C22CD5">
        <w:trPr>
          <w:trHeight w:val="1077"/>
        </w:trPr>
        <w:tc>
          <w:tcPr>
            <w:tcW w:w="2547" w:type="dxa"/>
            <w:gridSpan w:val="2"/>
            <w:shd w:val="clear" w:color="auto" w:fill="B3DDF2" w:themeFill="background2" w:themeFillShade="E6"/>
            <w:vAlign w:val="center"/>
            <w:hideMark/>
          </w:tcPr>
          <w:p w14:paraId="66E4A3A9"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 xml:space="preserve">Overhead Expenses </w:t>
            </w:r>
          </w:p>
          <w:p w14:paraId="6C676A27"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56603940" w14:textId="77777777" w:rsidR="003C6A5E" w:rsidRPr="00C22CD5" w:rsidRDefault="003C6A5E"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4481396C"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2C84B0AA"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vAlign w:val="center"/>
          </w:tcPr>
          <w:p w14:paraId="797A27B8"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1354F32B" w14:textId="77777777" w:rsidTr="00C22CD5">
        <w:trPr>
          <w:trHeight w:val="1077"/>
        </w:trPr>
        <w:tc>
          <w:tcPr>
            <w:tcW w:w="2547" w:type="dxa"/>
            <w:gridSpan w:val="2"/>
            <w:shd w:val="clear" w:color="auto" w:fill="76C2E8" w:themeFill="background2" w:themeFillShade="BF"/>
            <w:noWrap/>
            <w:vAlign w:val="center"/>
            <w:hideMark/>
          </w:tcPr>
          <w:p w14:paraId="2890B5D4"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b/>
                <w:bCs/>
                <w:kern w:val="0"/>
                <w:sz w:val="22"/>
                <w:szCs w:val="22"/>
              </w:rPr>
              <w:t>Total Budget</w:t>
            </w:r>
            <w:r w:rsidRPr="00C22CD5">
              <w:rPr>
                <w:rFonts w:ascii="Aptos" w:eastAsia="MS PGothic" w:hAnsi="Aptos" w:cs="Arial"/>
                <w:kern w:val="0"/>
                <w:sz w:val="22"/>
                <w:szCs w:val="22"/>
              </w:rPr>
              <w:t xml:space="preserve"> </w:t>
            </w:r>
          </w:p>
          <w:p w14:paraId="529C49E6"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(Including. Direct and Overhead Expenses</w:t>
            </w:r>
            <w:r w:rsidRPr="00C22CD5">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50CBEC1F" w14:textId="77777777" w:rsidR="003C6A5E" w:rsidRPr="00C22CD5" w:rsidRDefault="003C6A5E"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3A2E4CDC"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D476778"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vAlign w:val="center"/>
          </w:tcPr>
          <w:p w14:paraId="57592E60" w14:textId="77777777" w:rsidR="003C6A5E" w:rsidRPr="00C22CD5" w:rsidRDefault="003C6A5E" w:rsidP="00C22CD5">
            <w:pPr>
              <w:widowControl/>
              <w:snapToGrid w:val="0"/>
              <w:jc w:val="center"/>
              <w:rPr>
                <w:rFonts w:ascii="Aptos" w:eastAsia="MS PGothic" w:hAnsi="Aptos" w:cs="Arial"/>
                <w:b/>
                <w:bCs/>
                <w:kern w:val="0"/>
                <w:sz w:val="22"/>
                <w:szCs w:val="22"/>
              </w:rPr>
            </w:pPr>
          </w:p>
        </w:tc>
      </w:tr>
    </w:tbl>
    <w:p w14:paraId="3D016760" w14:textId="77777777" w:rsidR="003C6A5E" w:rsidRDefault="003C6A5E" w:rsidP="00BD72D1">
      <w:pPr>
        <w:spacing w:line="0" w:lineRule="atLeast"/>
        <w:rPr>
          <w:rFonts w:ascii="Aptos" w:hAnsi="Aptos" w:cs="Arial"/>
          <w:sz w:val="24"/>
        </w:rPr>
      </w:pPr>
      <w:r w:rsidRPr="00A4473D">
        <w:rPr>
          <w:rFonts w:ascii="Aptos" w:hAnsi="Aptos" w:cs="Arial"/>
          <w:sz w:val="24"/>
        </w:rPr>
        <w:br w:type="page"/>
      </w:r>
    </w:p>
    <w:p w14:paraId="79E7B4E6" w14:textId="77777777" w:rsidR="003C6A5E" w:rsidRPr="00BD72D1" w:rsidRDefault="003C6A5E" w:rsidP="00BD72D1">
      <w:pPr>
        <w:rPr>
          <w:rFonts w:ascii="Aptos" w:hAnsi="Aptos" w:cs="Arial"/>
          <w:b/>
          <w:sz w:val="24"/>
          <w:u w:val="single"/>
        </w:rPr>
      </w:pPr>
      <w:r w:rsidRPr="00A4473D">
        <w:rPr>
          <w:rFonts w:ascii="Aptos" w:hAnsi="Aptos" w:cs="Arial"/>
          <w:b/>
          <w:sz w:val="24"/>
          <w:u w:val="single"/>
        </w:rPr>
        <w:lastRenderedPageBreak/>
        <w:t>Budget Plan</w:t>
      </w:r>
    </w:p>
    <w:p w14:paraId="4913D264" w14:textId="77777777" w:rsidR="003C6A5E" w:rsidRDefault="003C6A5E"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3C6A5E" w:rsidRPr="00C22CD5" w14:paraId="2CC5D0B3" w14:textId="77777777" w:rsidTr="002627BA">
        <w:trPr>
          <w:trHeight w:val="454"/>
        </w:trPr>
        <w:tc>
          <w:tcPr>
            <w:tcW w:w="2547" w:type="dxa"/>
            <w:gridSpan w:val="2"/>
            <w:shd w:val="clear" w:color="auto" w:fill="DBEFF9" w:themeFill="background2"/>
            <w:noWrap/>
            <w:vAlign w:val="center"/>
            <w:hideMark/>
          </w:tcPr>
          <w:p w14:paraId="187B2377"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kern w:val="0"/>
                <w:sz w:val="22"/>
                <w:szCs w:val="22"/>
              </w:rPr>
              <w:t xml:space="preserve">　</w:t>
            </w:r>
            <w:r w:rsidRPr="00C22CD5">
              <w:rPr>
                <w:rFonts w:ascii="Aptos" w:eastAsia="MS PGothic" w:hAnsi="Aptos" w:cs="Arial"/>
                <w:b/>
                <w:bCs/>
                <w:kern w:val="0"/>
                <w:sz w:val="22"/>
                <w:szCs w:val="22"/>
              </w:rPr>
              <w:t>Category</w:t>
            </w:r>
          </w:p>
        </w:tc>
        <w:tc>
          <w:tcPr>
            <w:tcW w:w="1701" w:type="dxa"/>
            <w:shd w:val="clear" w:color="auto" w:fill="DBEFF9" w:themeFill="background2"/>
            <w:vAlign w:val="center"/>
            <w:hideMark/>
          </w:tcPr>
          <w:p w14:paraId="470C5D9A"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1st Year</w:t>
            </w:r>
          </w:p>
        </w:tc>
        <w:tc>
          <w:tcPr>
            <w:tcW w:w="1701" w:type="dxa"/>
            <w:shd w:val="clear" w:color="auto" w:fill="DBEFF9" w:themeFill="background2"/>
            <w:vAlign w:val="center"/>
            <w:hideMark/>
          </w:tcPr>
          <w:p w14:paraId="406FC0D3"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2nd Year</w:t>
            </w:r>
          </w:p>
        </w:tc>
        <w:tc>
          <w:tcPr>
            <w:tcW w:w="1701" w:type="dxa"/>
            <w:shd w:val="clear" w:color="auto" w:fill="DBEFF9" w:themeFill="background2"/>
            <w:vAlign w:val="center"/>
            <w:hideMark/>
          </w:tcPr>
          <w:p w14:paraId="1A453D5D"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3rd Year</w:t>
            </w:r>
          </w:p>
        </w:tc>
        <w:tc>
          <w:tcPr>
            <w:tcW w:w="1701" w:type="dxa"/>
            <w:shd w:val="clear" w:color="auto" w:fill="DBEFF9" w:themeFill="background2"/>
            <w:vAlign w:val="center"/>
          </w:tcPr>
          <w:p w14:paraId="6D4FE309"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w:t>
            </w:r>
          </w:p>
        </w:tc>
      </w:tr>
      <w:tr w:rsidR="003C6A5E" w:rsidRPr="00C22CD5" w14:paraId="06583C6B" w14:textId="77777777" w:rsidTr="002627BA">
        <w:trPr>
          <w:cantSplit/>
          <w:trHeight w:val="737"/>
        </w:trPr>
        <w:tc>
          <w:tcPr>
            <w:tcW w:w="563" w:type="dxa"/>
            <w:vMerge w:val="restart"/>
            <w:shd w:val="clear" w:color="auto" w:fill="DBEFF9" w:themeFill="background2"/>
            <w:noWrap/>
            <w:textDirection w:val="tbRlV"/>
            <w:vAlign w:val="center"/>
            <w:hideMark/>
          </w:tcPr>
          <w:p w14:paraId="3BE42364"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Direct Expenses</w:t>
            </w:r>
          </w:p>
        </w:tc>
        <w:tc>
          <w:tcPr>
            <w:tcW w:w="1984" w:type="dxa"/>
            <w:shd w:val="clear" w:color="auto" w:fill="auto"/>
            <w:noWrap/>
            <w:vAlign w:val="center"/>
            <w:hideMark/>
          </w:tcPr>
          <w:p w14:paraId="3A2E8E4B"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27159A5B" w14:textId="77777777" w:rsidR="003C6A5E" w:rsidRPr="00C22CD5" w:rsidRDefault="003C6A5E"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02CF5700"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6749487B"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vAlign w:val="center"/>
          </w:tcPr>
          <w:p w14:paraId="016E7A58" w14:textId="77777777" w:rsidR="003C6A5E" w:rsidRPr="00C22CD5" w:rsidRDefault="003C6A5E" w:rsidP="002627BA">
            <w:pPr>
              <w:widowControl/>
              <w:snapToGrid w:val="0"/>
              <w:jc w:val="center"/>
              <w:rPr>
                <w:rFonts w:ascii="Aptos" w:eastAsia="MS PGothic" w:hAnsi="Aptos" w:cs="Arial"/>
                <w:b/>
                <w:bCs/>
                <w:kern w:val="0"/>
                <w:sz w:val="22"/>
                <w:szCs w:val="22"/>
              </w:rPr>
            </w:pPr>
          </w:p>
        </w:tc>
      </w:tr>
      <w:tr w:rsidR="003C6A5E" w:rsidRPr="00C22CD5" w14:paraId="31E52D24" w14:textId="77777777" w:rsidTr="002627BA">
        <w:trPr>
          <w:cantSplit/>
          <w:trHeight w:val="737"/>
        </w:trPr>
        <w:tc>
          <w:tcPr>
            <w:tcW w:w="563" w:type="dxa"/>
            <w:vMerge/>
            <w:shd w:val="clear" w:color="auto" w:fill="DBEFF9" w:themeFill="background2"/>
            <w:vAlign w:val="center"/>
            <w:hideMark/>
          </w:tcPr>
          <w:p w14:paraId="02127C10" w14:textId="77777777" w:rsidR="003C6A5E" w:rsidRPr="00C22CD5" w:rsidRDefault="003C6A5E" w:rsidP="002627BA">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1A2E30B6"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790F87D7" w14:textId="77777777" w:rsidR="003C6A5E" w:rsidRPr="00C22CD5" w:rsidRDefault="003C6A5E"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63DB3AAC"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6C66B65E"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vAlign w:val="center"/>
          </w:tcPr>
          <w:p w14:paraId="3B6F24D7" w14:textId="77777777" w:rsidR="003C6A5E" w:rsidRPr="00C22CD5" w:rsidRDefault="003C6A5E" w:rsidP="002627BA">
            <w:pPr>
              <w:widowControl/>
              <w:snapToGrid w:val="0"/>
              <w:jc w:val="center"/>
              <w:rPr>
                <w:rFonts w:ascii="Aptos" w:eastAsia="MS PGothic" w:hAnsi="Aptos" w:cs="Arial"/>
                <w:b/>
                <w:bCs/>
                <w:kern w:val="0"/>
                <w:sz w:val="22"/>
                <w:szCs w:val="22"/>
              </w:rPr>
            </w:pPr>
          </w:p>
        </w:tc>
      </w:tr>
      <w:tr w:rsidR="003C6A5E" w:rsidRPr="00C22CD5" w14:paraId="0958909F" w14:textId="77777777" w:rsidTr="002627BA">
        <w:trPr>
          <w:cantSplit/>
          <w:trHeight w:val="737"/>
        </w:trPr>
        <w:tc>
          <w:tcPr>
            <w:tcW w:w="563" w:type="dxa"/>
            <w:vMerge/>
            <w:shd w:val="clear" w:color="auto" w:fill="DBEFF9" w:themeFill="background2"/>
            <w:vAlign w:val="center"/>
            <w:hideMark/>
          </w:tcPr>
          <w:p w14:paraId="40017A2C" w14:textId="77777777" w:rsidR="003C6A5E" w:rsidRPr="00C22CD5" w:rsidRDefault="003C6A5E" w:rsidP="002627BA">
            <w:pPr>
              <w:widowControl/>
              <w:snapToGrid w:val="0"/>
              <w:jc w:val="left"/>
              <w:rPr>
                <w:rFonts w:ascii="Aptos" w:eastAsia="MS PGothic" w:hAnsi="Aptos" w:cs="Arial"/>
                <w:kern w:val="0"/>
                <w:sz w:val="22"/>
                <w:szCs w:val="22"/>
              </w:rPr>
            </w:pPr>
          </w:p>
        </w:tc>
        <w:tc>
          <w:tcPr>
            <w:tcW w:w="1984" w:type="dxa"/>
            <w:shd w:val="clear" w:color="auto" w:fill="auto"/>
            <w:vAlign w:val="center"/>
            <w:hideMark/>
          </w:tcPr>
          <w:p w14:paraId="13B8B763"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30601CCB" w14:textId="77777777" w:rsidR="003C6A5E" w:rsidRPr="00C22CD5" w:rsidRDefault="003C6A5E"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23D6AB0"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3932E510"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vAlign w:val="center"/>
          </w:tcPr>
          <w:p w14:paraId="708A6BDA" w14:textId="77777777" w:rsidR="003C6A5E" w:rsidRPr="00C22CD5" w:rsidRDefault="003C6A5E" w:rsidP="002627BA">
            <w:pPr>
              <w:widowControl/>
              <w:snapToGrid w:val="0"/>
              <w:jc w:val="center"/>
              <w:rPr>
                <w:rFonts w:ascii="Aptos" w:eastAsia="MS PGothic" w:hAnsi="Aptos" w:cs="Arial"/>
                <w:b/>
                <w:bCs/>
                <w:kern w:val="0"/>
                <w:sz w:val="22"/>
                <w:szCs w:val="22"/>
              </w:rPr>
            </w:pPr>
          </w:p>
        </w:tc>
      </w:tr>
      <w:tr w:rsidR="003C6A5E" w:rsidRPr="00C22CD5" w14:paraId="462792B3" w14:textId="77777777" w:rsidTr="002627BA">
        <w:trPr>
          <w:cantSplit/>
          <w:trHeight w:val="737"/>
        </w:trPr>
        <w:tc>
          <w:tcPr>
            <w:tcW w:w="563" w:type="dxa"/>
            <w:vMerge/>
            <w:shd w:val="clear" w:color="auto" w:fill="DBEFF9" w:themeFill="background2"/>
            <w:vAlign w:val="center"/>
            <w:hideMark/>
          </w:tcPr>
          <w:p w14:paraId="25B0D225" w14:textId="77777777" w:rsidR="003C6A5E" w:rsidRPr="00C22CD5" w:rsidRDefault="003C6A5E" w:rsidP="002627BA">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0B7A99A1"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Others</w:t>
            </w:r>
          </w:p>
        </w:tc>
        <w:tc>
          <w:tcPr>
            <w:tcW w:w="1701" w:type="dxa"/>
            <w:shd w:val="clear" w:color="auto" w:fill="auto"/>
            <w:noWrap/>
            <w:vAlign w:val="center"/>
            <w:hideMark/>
          </w:tcPr>
          <w:p w14:paraId="79647433" w14:textId="77777777" w:rsidR="003C6A5E" w:rsidRPr="00C22CD5" w:rsidRDefault="003C6A5E" w:rsidP="002627BA">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1DCACA01"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07B45D69" w14:textId="77777777" w:rsidR="003C6A5E" w:rsidRPr="00C22CD5" w:rsidRDefault="003C6A5E" w:rsidP="002627BA">
            <w:pPr>
              <w:widowControl/>
              <w:snapToGrid w:val="0"/>
              <w:jc w:val="center"/>
              <w:rPr>
                <w:rFonts w:ascii="Aptos" w:eastAsia="MS PGothic" w:hAnsi="Aptos" w:cs="Arial"/>
                <w:kern w:val="0"/>
                <w:sz w:val="22"/>
                <w:szCs w:val="22"/>
              </w:rPr>
            </w:pPr>
          </w:p>
        </w:tc>
        <w:tc>
          <w:tcPr>
            <w:tcW w:w="1701" w:type="dxa"/>
            <w:vAlign w:val="center"/>
          </w:tcPr>
          <w:p w14:paraId="2D703ED7" w14:textId="77777777" w:rsidR="003C6A5E" w:rsidRPr="00C22CD5" w:rsidRDefault="003C6A5E" w:rsidP="002627BA">
            <w:pPr>
              <w:widowControl/>
              <w:snapToGrid w:val="0"/>
              <w:jc w:val="center"/>
              <w:rPr>
                <w:rFonts w:ascii="Aptos" w:eastAsia="MS PGothic" w:hAnsi="Aptos" w:cs="Arial"/>
                <w:b/>
                <w:bCs/>
                <w:kern w:val="0"/>
                <w:sz w:val="22"/>
                <w:szCs w:val="22"/>
              </w:rPr>
            </w:pPr>
          </w:p>
        </w:tc>
      </w:tr>
      <w:tr w:rsidR="003C6A5E" w:rsidRPr="00C22CD5" w14:paraId="0E6AE103" w14:textId="77777777" w:rsidTr="002627BA">
        <w:trPr>
          <w:cantSplit/>
          <w:trHeight w:val="737"/>
        </w:trPr>
        <w:tc>
          <w:tcPr>
            <w:tcW w:w="563" w:type="dxa"/>
            <w:vMerge/>
            <w:shd w:val="clear" w:color="auto" w:fill="DBEFF9" w:themeFill="background2"/>
            <w:vAlign w:val="center"/>
            <w:hideMark/>
          </w:tcPr>
          <w:p w14:paraId="7733B9A3" w14:textId="77777777" w:rsidR="003C6A5E" w:rsidRPr="00C22CD5" w:rsidRDefault="003C6A5E" w:rsidP="002627BA">
            <w:pPr>
              <w:widowControl/>
              <w:snapToGrid w:val="0"/>
              <w:jc w:val="left"/>
              <w:rPr>
                <w:rFonts w:ascii="Aptos" w:eastAsia="MS PGothic" w:hAnsi="Aptos" w:cs="Arial"/>
                <w:kern w:val="0"/>
                <w:sz w:val="22"/>
                <w:szCs w:val="22"/>
              </w:rPr>
            </w:pPr>
          </w:p>
        </w:tc>
        <w:tc>
          <w:tcPr>
            <w:tcW w:w="1984" w:type="dxa"/>
            <w:shd w:val="clear" w:color="auto" w:fill="DBEFF9" w:themeFill="background2"/>
            <w:noWrap/>
            <w:vAlign w:val="center"/>
            <w:hideMark/>
          </w:tcPr>
          <w:p w14:paraId="16658F8A"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51405535" w14:textId="77777777" w:rsidR="003C6A5E" w:rsidRPr="00C22CD5" w:rsidRDefault="003C6A5E" w:rsidP="002627BA">
            <w:pPr>
              <w:widowControl/>
              <w:snapToGrid w:val="0"/>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2C11B550" w14:textId="77777777" w:rsidR="003C6A5E" w:rsidRPr="00C22CD5" w:rsidRDefault="003C6A5E" w:rsidP="002627BA">
            <w:pPr>
              <w:widowControl/>
              <w:snapToGrid w:val="0"/>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3E65767C" w14:textId="77777777" w:rsidR="003C6A5E" w:rsidRPr="00C22CD5" w:rsidRDefault="003C6A5E" w:rsidP="002627BA">
            <w:pPr>
              <w:widowControl/>
              <w:snapToGrid w:val="0"/>
              <w:jc w:val="center"/>
              <w:rPr>
                <w:rFonts w:ascii="Aptos" w:eastAsia="MS PGothic" w:hAnsi="Aptos" w:cs="Arial"/>
                <w:b/>
                <w:bCs/>
                <w:kern w:val="0"/>
                <w:sz w:val="22"/>
                <w:szCs w:val="22"/>
              </w:rPr>
            </w:pPr>
          </w:p>
        </w:tc>
        <w:tc>
          <w:tcPr>
            <w:tcW w:w="1701" w:type="dxa"/>
            <w:shd w:val="clear" w:color="auto" w:fill="DBEFF9" w:themeFill="background2"/>
            <w:vAlign w:val="center"/>
          </w:tcPr>
          <w:p w14:paraId="557F4445" w14:textId="77777777" w:rsidR="003C6A5E" w:rsidRPr="00C22CD5" w:rsidRDefault="003C6A5E" w:rsidP="002627BA">
            <w:pPr>
              <w:widowControl/>
              <w:snapToGrid w:val="0"/>
              <w:jc w:val="center"/>
              <w:rPr>
                <w:rFonts w:ascii="Aptos" w:eastAsia="MS PGothic" w:hAnsi="Aptos" w:cs="Arial"/>
                <w:b/>
                <w:bCs/>
                <w:kern w:val="0"/>
                <w:sz w:val="22"/>
                <w:szCs w:val="22"/>
              </w:rPr>
            </w:pPr>
          </w:p>
        </w:tc>
      </w:tr>
      <w:tr w:rsidR="003C6A5E" w:rsidRPr="00C22CD5" w14:paraId="63E138CC" w14:textId="77777777" w:rsidTr="002627BA">
        <w:trPr>
          <w:trHeight w:val="1077"/>
        </w:trPr>
        <w:tc>
          <w:tcPr>
            <w:tcW w:w="2547" w:type="dxa"/>
            <w:gridSpan w:val="2"/>
            <w:shd w:val="clear" w:color="auto" w:fill="B3DDF2" w:themeFill="background2" w:themeFillShade="E6"/>
            <w:vAlign w:val="center"/>
            <w:hideMark/>
          </w:tcPr>
          <w:p w14:paraId="3546F0AE" w14:textId="77777777" w:rsidR="003C6A5E" w:rsidRPr="00C22CD5" w:rsidRDefault="003C6A5E" w:rsidP="002627BA">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 xml:space="preserve">Overhead Expenses </w:t>
            </w:r>
          </w:p>
          <w:p w14:paraId="7D8C0CB6"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00D0A997" w14:textId="77777777" w:rsidR="003C6A5E" w:rsidRPr="00C22CD5" w:rsidRDefault="003C6A5E" w:rsidP="002627BA">
            <w:pPr>
              <w:widowControl/>
              <w:snapToGrid w:val="0"/>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6006C8EA" w14:textId="77777777" w:rsidR="003C6A5E" w:rsidRPr="00C22CD5" w:rsidRDefault="003C6A5E" w:rsidP="002627BA">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7F56A8A6" w14:textId="77777777" w:rsidR="003C6A5E" w:rsidRPr="00C22CD5" w:rsidRDefault="003C6A5E" w:rsidP="002627BA">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vAlign w:val="center"/>
          </w:tcPr>
          <w:p w14:paraId="3A90E656" w14:textId="77777777" w:rsidR="003C6A5E" w:rsidRPr="00C22CD5" w:rsidRDefault="003C6A5E" w:rsidP="002627BA">
            <w:pPr>
              <w:widowControl/>
              <w:snapToGrid w:val="0"/>
              <w:jc w:val="center"/>
              <w:rPr>
                <w:rFonts w:ascii="Aptos" w:eastAsia="MS PGothic" w:hAnsi="Aptos" w:cs="Arial"/>
                <w:b/>
                <w:bCs/>
                <w:kern w:val="0"/>
                <w:sz w:val="22"/>
                <w:szCs w:val="22"/>
              </w:rPr>
            </w:pPr>
          </w:p>
        </w:tc>
      </w:tr>
      <w:tr w:rsidR="003C6A5E" w:rsidRPr="00C22CD5" w14:paraId="6E25FFE4" w14:textId="77777777" w:rsidTr="002627BA">
        <w:trPr>
          <w:trHeight w:val="1077"/>
        </w:trPr>
        <w:tc>
          <w:tcPr>
            <w:tcW w:w="2547" w:type="dxa"/>
            <w:gridSpan w:val="2"/>
            <w:shd w:val="clear" w:color="auto" w:fill="76C2E8" w:themeFill="background2" w:themeFillShade="BF"/>
            <w:noWrap/>
            <w:vAlign w:val="center"/>
            <w:hideMark/>
          </w:tcPr>
          <w:p w14:paraId="524CD5DB"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eastAsia="MS PGothic" w:hAnsi="Aptos" w:cs="Arial"/>
                <w:b/>
                <w:bCs/>
                <w:kern w:val="0"/>
                <w:sz w:val="22"/>
                <w:szCs w:val="22"/>
              </w:rPr>
              <w:t>Total Budget</w:t>
            </w:r>
            <w:r w:rsidRPr="00C22CD5">
              <w:rPr>
                <w:rFonts w:ascii="Aptos" w:eastAsia="MS PGothic" w:hAnsi="Aptos" w:cs="Arial"/>
                <w:kern w:val="0"/>
                <w:sz w:val="22"/>
                <w:szCs w:val="22"/>
              </w:rPr>
              <w:t xml:space="preserve"> </w:t>
            </w:r>
          </w:p>
          <w:p w14:paraId="68B5140A" w14:textId="77777777" w:rsidR="003C6A5E" w:rsidRPr="00C22CD5" w:rsidRDefault="003C6A5E" w:rsidP="002627BA">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(Including. Direct and Overhead Expenses</w:t>
            </w:r>
            <w:r w:rsidRPr="00C22CD5">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05CEA98A" w14:textId="77777777" w:rsidR="003C6A5E" w:rsidRPr="00C22CD5" w:rsidRDefault="003C6A5E" w:rsidP="002627BA">
            <w:pPr>
              <w:widowControl/>
              <w:snapToGrid w:val="0"/>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644AC7CE" w14:textId="77777777" w:rsidR="003C6A5E" w:rsidRPr="00C22CD5" w:rsidRDefault="003C6A5E" w:rsidP="002627BA">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23E01E47" w14:textId="77777777" w:rsidR="003C6A5E" w:rsidRPr="00C22CD5" w:rsidRDefault="003C6A5E" w:rsidP="002627BA">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vAlign w:val="center"/>
          </w:tcPr>
          <w:p w14:paraId="67F6479B" w14:textId="77777777" w:rsidR="003C6A5E" w:rsidRPr="00C22CD5" w:rsidRDefault="003C6A5E" w:rsidP="002627BA">
            <w:pPr>
              <w:widowControl/>
              <w:snapToGrid w:val="0"/>
              <w:jc w:val="center"/>
              <w:rPr>
                <w:rFonts w:ascii="Aptos" w:eastAsia="MS PGothic" w:hAnsi="Aptos" w:cs="Arial"/>
                <w:b/>
                <w:bCs/>
                <w:kern w:val="0"/>
                <w:sz w:val="22"/>
                <w:szCs w:val="22"/>
              </w:rPr>
            </w:pPr>
          </w:p>
        </w:tc>
      </w:tr>
    </w:tbl>
    <w:p w14:paraId="42D6ADF6" w14:textId="77777777" w:rsidR="003C6A5E" w:rsidRDefault="003C6A5E" w:rsidP="00BD72D1">
      <w:pPr>
        <w:spacing w:line="0" w:lineRule="atLeast"/>
        <w:rPr>
          <w:rFonts w:ascii="Aptos" w:hAnsi="Aptos" w:cs="Arial"/>
          <w:sz w:val="24"/>
        </w:rPr>
      </w:pPr>
    </w:p>
    <w:p w14:paraId="40DC9201" w14:textId="77777777" w:rsidR="003C6A5E" w:rsidRDefault="003C6A5E" w:rsidP="00C22CD5">
      <w:pPr>
        <w:widowControl/>
        <w:jc w:val="left"/>
        <w:rPr>
          <w:rFonts w:ascii="Aptos" w:hAnsi="Aptos" w:cs="Arial"/>
          <w:sz w:val="24"/>
        </w:rPr>
      </w:pPr>
      <w:r>
        <w:rPr>
          <w:rFonts w:ascii="Aptos" w:hAnsi="Aptos" w:cs="Arial"/>
          <w:sz w:val="24"/>
        </w:rPr>
        <w:br w:type="page"/>
      </w:r>
    </w:p>
    <w:p w14:paraId="68DA0FD2" w14:textId="77777777" w:rsidR="003C6A5E" w:rsidRPr="00BD72D1" w:rsidRDefault="003C6A5E" w:rsidP="00C22CD5">
      <w:pPr>
        <w:widowControl/>
        <w:jc w:val="left"/>
        <w:rPr>
          <w:rFonts w:ascii="Aptos" w:hAnsi="Aptos" w:cs="Arial"/>
          <w:sz w:val="24"/>
        </w:rPr>
      </w:pPr>
      <w:r w:rsidRPr="00A4473D">
        <w:rPr>
          <w:rFonts w:ascii="Aptos" w:hAnsi="Aptos" w:cs="Arial"/>
          <w:b/>
          <w:sz w:val="24"/>
          <w:u w:val="single"/>
        </w:rPr>
        <w:lastRenderedPageBreak/>
        <w:t>Budget Plan</w:t>
      </w:r>
    </w:p>
    <w:p w14:paraId="109DD4DE" w14:textId="77777777" w:rsidR="003C6A5E" w:rsidRPr="00A4473D" w:rsidRDefault="003C6A5E"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Spec="center" w:tblpY="24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3C6A5E" w:rsidRPr="00C22CD5" w14:paraId="2890B8E8" w14:textId="77777777" w:rsidTr="00C22CD5">
        <w:trPr>
          <w:trHeight w:val="454"/>
        </w:trPr>
        <w:tc>
          <w:tcPr>
            <w:tcW w:w="2547" w:type="dxa"/>
            <w:gridSpan w:val="2"/>
            <w:shd w:val="clear" w:color="auto" w:fill="DBEFF9" w:themeFill="background2"/>
            <w:noWrap/>
            <w:vAlign w:val="center"/>
            <w:hideMark/>
          </w:tcPr>
          <w:p w14:paraId="11FBF981"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kern w:val="0"/>
                <w:sz w:val="22"/>
                <w:szCs w:val="22"/>
              </w:rPr>
              <w:t xml:space="preserve">　</w:t>
            </w:r>
            <w:r w:rsidRPr="00C22CD5">
              <w:rPr>
                <w:rFonts w:ascii="Aptos" w:eastAsia="MS PGothic" w:hAnsi="Aptos" w:cs="Arial"/>
                <w:b/>
                <w:bCs/>
                <w:kern w:val="0"/>
                <w:sz w:val="22"/>
                <w:szCs w:val="22"/>
              </w:rPr>
              <w:t>Category</w:t>
            </w:r>
          </w:p>
        </w:tc>
        <w:tc>
          <w:tcPr>
            <w:tcW w:w="1701" w:type="dxa"/>
            <w:shd w:val="clear" w:color="auto" w:fill="DBEFF9" w:themeFill="background2"/>
            <w:vAlign w:val="center"/>
            <w:hideMark/>
          </w:tcPr>
          <w:p w14:paraId="0A9F8DD4"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1st Year</w:t>
            </w:r>
          </w:p>
        </w:tc>
        <w:tc>
          <w:tcPr>
            <w:tcW w:w="1701" w:type="dxa"/>
            <w:shd w:val="clear" w:color="auto" w:fill="DBEFF9" w:themeFill="background2"/>
            <w:vAlign w:val="center"/>
            <w:hideMark/>
          </w:tcPr>
          <w:p w14:paraId="2610A7D4"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2nd Year</w:t>
            </w:r>
          </w:p>
        </w:tc>
        <w:tc>
          <w:tcPr>
            <w:tcW w:w="1701" w:type="dxa"/>
            <w:shd w:val="clear" w:color="auto" w:fill="DBEFF9" w:themeFill="background2"/>
            <w:vAlign w:val="center"/>
            <w:hideMark/>
          </w:tcPr>
          <w:p w14:paraId="68033120"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3rd Year</w:t>
            </w:r>
          </w:p>
        </w:tc>
        <w:tc>
          <w:tcPr>
            <w:tcW w:w="1701" w:type="dxa"/>
            <w:shd w:val="clear" w:color="auto" w:fill="DBEFF9" w:themeFill="background2"/>
            <w:vAlign w:val="center"/>
          </w:tcPr>
          <w:p w14:paraId="5D8092E8"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w:t>
            </w:r>
          </w:p>
        </w:tc>
      </w:tr>
      <w:tr w:rsidR="003C6A5E" w:rsidRPr="00C22CD5" w14:paraId="368DF2F8" w14:textId="77777777" w:rsidTr="00C22CD5">
        <w:trPr>
          <w:cantSplit/>
          <w:trHeight w:val="737"/>
        </w:trPr>
        <w:tc>
          <w:tcPr>
            <w:tcW w:w="563" w:type="dxa"/>
            <w:vMerge w:val="restart"/>
            <w:shd w:val="clear" w:color="auto" w:fill="DBEFF9" w:themeFill="background2"/>
            <w:noWrap/>
            <w:textDirection w:val="tbRlV"/>
            <w:vAlign w:val="center"/>
            <w:hideMark/>
          </w:tcPr>
          <w:p w14:paraId="531261F7"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Direct Expenses</w:t>
            </w:r>
          </w:p>
        </w:tc>
        <w:tc>
          <w:tcPr>
            <w:tcW w:w="1984" w:type="dxa"/>
            <w:shd w:val="clear" w:color="auto" w:fill="auto"/>
            <w:noWrap/>
            <w:vAlign w:val="center"/>
            <w:hideMark/>
          </w:tcPr>
          <w:p w14:paraId="034517BA"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0CABE9A1"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3A2E7BAA"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244AFFBE"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6C41E227"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68B43679" w14:textId="77777777" w:rsidTr="00C22CD5">
        <w:trPr>
          <w:cantSplit/>
          <w:trHeight w:val="737"/>
        </w:trPr>
        <w:tc>
          <w:tcPr>
            <w:tcW w:w="563" w:type="dxa"/>
            <w:vMerge/>
            <w:shd w:val="clear" w:color="auto" w:fill="DBEFF9" w:themeFill="background2"/>
            <w:vAlign w:val="center"/>
            <w:hideMark/>
          </w:tcPr>
          <w:p w14:paraId="7EAEF738"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194F2B76"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0D431B1F"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62743227"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1EB4DD5C"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1B9CC813"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7C195235" w14:textId="77777777" w:rsidTr="00C22CD5">
        <w:trPr>
          <w:cantSplit/>
          <w:trHeight w:val="737"/>
        </w:trPr>
        <w:tc>
          <w:tcPr>
            <w:tcW w:w="563" w:type="dxa"/>
            <w:vMerge/>
            <w:shd w:val="clear" w:color="auto" w:fill="DBEFF9" w:themeFill="background2"/>
            <w:vAlign w:val="center"/>
            <w:hideMark/>
          </w:tcPr>
          <w:p w14:paraId="649ABB49"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auto"/>
            <w:vAlign w:val="center"/>
            <w:hideMark/>
          </w:tcPr>
          <w:p w14:paraId="1F0FDEFA"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3EE9CF2C"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2ABDA739"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48C5002F"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48A4FA0B"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4F9A68DA" w14:textId="77777777" w:rsidTr="00C22CD5">
        <w:trPr>
          <w:cantSplit/>
          <w:trHeight w:val="737"/>
        </w:trPr>
        <w:tc>
          <w:tcPr>
            <w:tcW w:w="563" w:type="dxa"/>
            <w:vMerge/>
            <w:shd w:val="clear" w:color="auto" w:fill="DBEFF9" w:themeFill="background2"/>
            <w:vAlign w:val="center"/>
            <w:hideMark/>
          </w:tcPr>
          <w:p w14:paraId="7273AFC4"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auto"/>
            <w:noWrap/>
            <w:vAlign w:val="center"/>
            <w:hideMark/>
          </w:tcPr>
          <w:p w14:paraId="5B2ADD6D"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Others</w:t>
            </w:r>
          </w:p>
        </w:tc>
        <w:tc>
          <w:tcPr>
            <w:tcW w:w="1701" w:type="dxa"/>
            <w:shd w:val="clear" w:color="auto" w:fill="auto"/>
            <w:noWrap/>
            <w:vAlign w:val="center"/>
            <w:hideMark/>
          </w:tcPr>
          <w:p w14:paraId="167D75BE" w14:textId="77777777" w:rsidR="003C6A5E" w:rsidRPr="00C22CD5" w:rsidRDefault="003C6A5E" w:rsidP="00C22CD5">
            <w:pPr>
              <w:widowControl/>
              <w:snapToGrid w:val="0"/>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661AB703"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shd w:val="clear" w:color="auto" w:fill="auto"/>
            <w:noWrap/>
            <w:vAlign w:val="center"/>
            <w:hideMark/>
          </w:tcPr>
          <w:p w14:paraId="29EBE8C0" w14:textId="77777777" w:rsidR="003C6A5E" w:rsidRPr="00C22CD5" w:rsidRDefault="003C6A5E" w:rsidP="00C22CD5">
            <w:pPr>
              <w:widowControl/>
              <w:snapToGrid w:val="0"/>
              <w:jc w:val="center"/>
              <w:rPr>
                <w:rFonts w:ascii="Aptos" w:eastAsia="MS PGothic" w:hAnsi="Aptos" w:cs="Arial"/>
                <w:kern w:val="0"/>
                <w:sz w:val="22"/>
                <w:szCs w:val="22"/>
              </w:rPr>
            </w:pPr>
          </w:p>
        </w:tc>
        <w:tc>
          <w:tcPr>
            <w:tcW w:w="1701" w:type="dxa"/>
            <w:vAlign w:val="center"/>
          </w:tcPr>
          <w:p w14:paraId="5A4CCE7D"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0D61D36F" w14:textId="77777777" w:rsidTr="00C22CD5">
        <w:trPr>
          <w:cantSplit/>
          <w:trHeight w:val="737"/>
        </w:trPr>
        <w:tc>
          <w:tcPr>
            <w:tcW w:w="563" w:type="dxa"/>
            <w:vMerge/>
            <w:shd w:val="clear" w:color="auto" w:fill="DBEFF9" w:themeFill="background2"/>
            <w:vAlign w:val="center"/>
            <w:hideMark/>
          </w:tcPr>
          <w:p w14:paraId="71B54C0F" w14:textId="77777777" w:rsidR="003C6A5E" w:rsidRPr="00C22CD5" w:rsidRDefault="003C6A5E" w:rsidP="00C22CD5">
            <w:pPr>
              <w:widowControl/>
              <w:snapToGrid w:val="0"/>
              <w:jc w:val="left"/>
              <w:rPr>
                <w:rFonts w:ascii="Aptos" w:eastAsia="MS PGothic" w:hAnsi="Aptos" w:cs="Arial"/>
                <w:kern w:val="0"/>
                <w:sz w:val="22"/>
                <w:szCs w:val="22"/>
              </w:rPr>
            </w:pPr>
          </w:p>
        </w:tc>
        <w:tc>
          <w:tcPr>
            <w:tcW w:w="1984" w:type="dxa"/>
            <w:shd w:val="clear" w:color="auto" w:fill="DBEFF9" w:themeFill="background2"/>
            <w:noWrap/>
            <w:vAlign w:val="center"/>
            <w:hideMark/>
          </w:tcPr>
          <w:p w14:paraId="5333C59F"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04314D71" w14:textId="77777777" w:rsidR="003C6A5E" w:rsidRPr="00C22CD5" w:rsidRDefault="003C6A5E"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72749202"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7D124C23"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DBEFF9" w:themeFill="background2"/>
            <w:vAlign w:val="center"/>
          </w:tcPr>
          <w:p w14:paraId="41FFCCD5"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4067369C" w14:textId="77777777" w:rsidTr="00C22CD5">
        <w:trPr>
          <w:trHeight w:val="1077"/>
        </w:trPr>
        <w:tc>
          <w:tcPr>
            <w:tcW w:w="2547" w:type="dxa"/>
            <w:gridSpan w:val="2"/>
            <w:shd w:val="clear" w:color="auto" w:fill="B3DDF2" w:themeFill="background2" w:themeFillShade="E6"/>
            <w:vAlign w:val="center"/>
            <w:hideMark/>
          </w:tcPr>
          <w:p w14:paraId="7CF90ACF" w14:textId="77777777" w:rsidR="003C6A5E" w:rsidRPr="00C22CD5" w:rsidRDefault="003C6A5E" w:rsidP="00C22CD5">
            <w:pPr>
              <w:widowControl/>
              <w:snapToGrid w:val="0"/>
              <w:jc w:val="center"/>
              <w:rPr>
                <w:rFonts w:ascii="Aptos" w:eastAsia="MS PGothic" w:hAnsi="Aptos" w:cs="Arial"/>
                <w:b/>
                <w:bCs/>
                <w:kern w:val="0"/>
                <w:sz w:val="22"/>
                <w:szCs w:val="22"/>
              </w:rPr>
            </w:pPr>
            <w:r w:rsidRPr="00C22CD5">
              <w:rPr>
                <w:rFonts w:ascii="Aptos" w:eastAsia="MS PGothic" w:hAnsi="Aptos" w:cs="Arial"/>
                <w:b/>
                <w:bCs/>
                <w:kern w:val="0"/>
                <w:sz w:val="22"/>
                <w:szCs w:val="22"/>
              </w:rPr>
              <w:t xml:space="preserve">Overhead Expenses </w:t>
            </w:r>
          </w:p>
          <w:p w14:paraId="79209DF5"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(Percentage may vary by countries)</w:t>
            </w:r>
          </w:p>
        </w:tc>
        <w:tc>
          <w:tcPr>
            <w:tcW w:w="1701" w:type="dxa"/>
            <w:shd w:val="clear" w:color="auto" w:fill="B3DDF2" w:themeFill="background2" w:themeFillShade="E6"/>
            <w:noWrap/>
            <w:vAlign w:val="center"/>
            <w:hideMark/>
          </w:tcPr>
          <w:p w14:paraId="7358BC75" w14:textId="77777777" w:rsidR="003C6A5E" w:rsidRPr="00C22CD5" w:rsidRDefault="003C6A5E"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2E42C978"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5337C8E6"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B3DDF2" w:themeFill="background2" w:themeFillShade="E6"/>
            <w:vAlign w:val="center"/>
          </w:tcPr>
          <w:p w14:paraId="1E230443" w14:textId="77777777" w:rsidR="003C6A5E" w:rsidRPr="00C22CD5" w:rsidRDefault="003C6A5E" w:rsidP="00C22CD5">
            <w:pPr>
              <w:widowControl/>
              <w:snapToGrid w:val="0"/>
              <w:jc w:val="center"/>
              <w:rPr>
                <w:rFonts w:ascii="Aptos" w:eastAsia="MS PGothic" w:hAnsi="Aptos" w:cs="Arial"/>
                <w:b/>
                <w:bCs/>
                <w:kern w:val="0"/>
                <w:sz w:val="22"/>
                <w:szCs w:val="22"/>
              </w:rPr>
            </w:pPr>
          </w:p>
        </w:tc>
      </w:tr>
      <w:tr w:rsidR="003C6A5E" w:rsidRPr="00C22CD5" w14:paraId="2031FDA2" w14:textId="77777777" w:rsidTr="00C22CD5">
        <w:trPr>
          <w:trHeight w:val="1077"/>
        </w:trPr>
        <w:tc>
          <w:tcPr>
            <w:tcW w:w="2547" w:type="dxa"/>
            <w:gridSpan w:val="2"/>
            <w:shd w:val="clear" w:color="auto" w:fill="76C2E8" w:themeFill="background2" w:themeFillShade="BF"/>
            <w:noWrap/>
            <w:vAlign w:val="center"/>
            <w:hideMark/>
          </w:tcPr>
          <w:p w14:paraId="52A6E852"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b/>
                <w:bCs/>
                <w:kern w:val="0"/>
                <w:sz w:val="22"/>
                <w:szCs w:val="22"/>
              </w:rPr>
              <w:t>Total Budget</w:t>
            </w:r>
            <w:r w:rsidRPr="00C22CD5">
              <w:rPr>
                <w:rFonts w:ascii="Aptos" w:eastAsia="MS PGothic" w:hAnsi="Aptos" w:cs="Arial"/>
                <w:kern w:val="0"/>
                <w:sz w:val="22"/>
                <w:szCs w:val="22"/>
              </w:rPr>
              <w:t xml:space="preserve"> </w:t>
            </w:r>
          </w:p>
          <w:p w14:paraId="682B6FF9" w14:textId="77777777" w:rsidR="003C6A5E" w:rsidRPr="00C22CD5" w:rsidRDefault="003C6A5E" w:rsidP="00C22CD5">
            <w:pPr>
              <w:widowControl/>
              <w:snapToGrid w:val="0"/>
              <w:jc w:val="center"/>
              <w:rPr>
                <w:rFonts w:ascii="Aptos" w:eastAsia="MS PGothic" w:hAnsi="Aptos" w:cs="Arial"/>
                <w:kern w:val="0"/>
                <w:sz w:val="22"/>
                <w:szCs w:val="22"/>
              </w:rPr>
            </w:pPr>
            <w:r w:rsidRPr="00C22CD5">
              <w:rPr>
                <w:rFonts w:ascii="Aptos" w:eastAsia="MS PGothic" w:hAnsi="Aptos" w:cs="Arial"/>
                <w:kern w:val="0"/>
                <w:sz w:val="22"/>
                <w:szCs w:val="22"/>
              </w:rPr>
              <w:t>(Including. Direct and Overhead Expenses</w:t>
            </w:r>
            <w:r w:rsidRPr="00C22CD5">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657389A8" w14:textId="77777777" w:rsidR="003C6A5E" w:rsidRPr="00C22CD5" w:rsidRDefault="003C6A5E" w:rsidP="00C22CD5">
            <w:pPr>
              <w:widowControl/>
              <w:snapToGrid w:val="0"/>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C74E8F2"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4C194981" w14:textId="77777777" w:rsidR="003C6A5E" w:rsidRPr="00C22CD5" w:rsidRDefault="003C6A5E" w:rsidP="00C22CD5">
            <w:pPr>
              <w:widowControl/>
              <w:snapToGrid w:val="0"/>
              <w:jc w:val="center"/>
              <w:rPr>
                <w:rFonts w:ascii="Aptos" w:eastAsia="MS PGothic" w:hAnsi="Aptos" w:cs="Arial"/>
                <w:b/>
                <w:bCs/>
                <w:kern w:val="0"/>
                <w:sz w:val="22"/>
                <w:szCs w:val="22"/>
              </w:rPr>
            </w:pPr>
          </w:p>
        </w:tc>
        <w:tc>
          <w:tcPr>
            <w:tcW w:w="1701" w:type="dxa"/>
            <w:shd w:val="clear" w:color="auto" w:fill="76C2E8" w:themeFill="background2" w:themeFillShade="BF"/>
            <w:vAlign w:val="center"/>
          </w:tcPr>
          <w:p w14:paraId="0125BF8C" w14:textId="77777777" w:rsidR="003C6A5E" w:rsidRPr="00C22CD5" w:rsidRDefault="003C6A5E" w:rsidP="00C22CD5">
            <w:pPr>
              <w:widowControl/>
              <w:snapToGrid w:val="0"/>
              <w:jc w:val="center"/>
              <w:rPr>
                <w:rFonts w:ascii="Aptos" w:eastAsia="MS PGothic" w:hAnsi="Aptos" w:cs="Arial"/>
                <w:b/>
                <w:bCs/>
                <w:kern w:val="0"/>
                <w:sz w:val="22"/>
                <w:szCs w:val="22"/>
              </w:rPr>
            </w:pPr>
          </w:p>
        </w:tc>
      </w:tr>
    </w:tbl>
    <w:p w14:paraId="38DBE3EE" w14:textId="77777777" w:rsidR="003C6A5E" w:rsidRDefault="003C6A5E">
      <w:pPr>
        <w:widowControl/>
        <w:jc w:val="left"/>
        <w:rPr>
          <w:rFonts w:ascii="Aptos" w:hAnsi="Aptos" w:cs="Arial"/>
          <w:sz w:val="24"/>
        </w:rPr>
      </w:pPr>
      <w:r>
        <w:rPr>
          <w:rFonts w:ascii="Aptos" w:hAnsi="Aptos" w:cs="Arial"/>
          <w:sz w:val="24"/>
        </w:rPr>
        <w:br w:type="page"/>
      </w:r>
    </w:p>
    <w:p w14:paraId="66C3E9A7" w14:textId="77777777" w:rsidR="003C6A5E" w:rsidRPr="000E14A1" w:rsidRDefault="003C6A5E" w:rsidP="00503BD6">
      <w:pPr>
        <w:snapToGrid w:val="0"/>
        <w:jc w:val="center"/>
        <w:rPr>
          <w:rFonts w:ascii="Aptos" w:hAnsi="Aptos" w:cs="Arial"/>
          <w:sz w:val="24"/>
        </w:rPr>
      </w:pPr>
      <w:r w:rsidRPr="00ED0089">
        <w:rPr>
          <w:rFonts w:ascii="Aptos" w:hAnsi="Aptos" w:cs="Arial"/>
          <w:sz w:val="24"/>
        </w:rPr>
        <w:lastRenderedPageBreak/>
        <w:t>The 14th Call for Proposals</w:t>
      </w:r>
      <w:r>
        <w:rPr>
          <w:rFonts w:ascii="Aptos" w:hAnsi="Aptos" w:cs="Arial" w:hint="eastAsia"/>
          <w:sz w:val="24"/>
        </w:rPr>
        <w:t xml:space="preserve"> </w:t>
      </w:r>
      <w:r w:rsidRPr="000E14A1">
        <w:rPr>
          <w:rFonts w:ascii="Aptos" w:hAnsi="Aptos" w:cs="Arial" w:hint="eastAsia"/>
          <w:sz w:val="24"/>
        </w:rPr>
        <w:t>Common Application Form</w:t>
      </w:r>
    </w:p>
    <w:p w14:paraId="04E79911" w14:textId="77777777" w:rsidR="003C6A5E" w:rsidRPr="00BD72D1" w:rsidRDefault="003C6A5E" w:rsidP="00503BD6">
      <w:pPr>
        <w:snapToGrid w:val="0"/>
        <w:jc w:val="center"/>
        <w:rPr>
          <w:rFonts w:ascii="Aptos" w:hAnsi="Aptos"/>
          <w:b/>
          <w:bCs/>
          <w:sz w:val="32"/>
          <w:szCs w:val="32"/>
        </w:rPr>
      </w:pPr>
      <w:r w:rsidRPr="00BD72D1">
        <w:rPr>
          <w:rFonts w:ascii="Aptos" w:hAnsi="Aptos"/>
          <w:b/>
          <w:bCs/>
          <w:sz w:val="32"/>
          <w:szCs w:val="32"/>
        </w:rPr>
        <w:t>Form-9E:</w:t>
      </w:r>
    </w:p>
    <w:p w14:paraId="43E7DC25" w14:textId="77777777" w:rsidR="003C6A5E" w:rsidRPr="00BD72D1" w:rsidRDefault="003C6A5E"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741184" behindDoc="1" locked="0" layoutInCell="1" allowOverlap="1" wp14:anchorId="14C93550" wp14:editId="060EE960">
                <wp:simplePos x="0" y="0"/>
                <wp:positionH relativeFrom="margin">
                  <wp:align>center</wp:align>
                </wp:positionH>
                <wp:positionV relativeFrom="margin">
                  <wp:posOffset>455223</wp:posOffset>
                </wp:positionV>
                <wp:extent cx="5514975" cy="361950"/>
                <wp:effectExtent l="38100" t="38100" r="104775" b="95250"/>
                <wp:wrapNone/>
                <wp:docPr id="589392701"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F7E0" id="Rectangle 2" o:spid="_x0000_s1026" style="position:absolute;margin-left:0;margin-top:35.85pt;width:434.25pt;height:28.5pt;z-index:-2515752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Pr="00BD72D1">
        <w:rPr>
          <w:rFonts w:ascii="Aptos" w:hAnsi="Aptos"/>
          <w:b/>
          <w:bCs/>
          <w:color w:val="FFFFFF" w:themeColor="background1"/>
          <w:sz w:val="32"/>
          <w:szCs w:val="32"/>
        </w:rPr>
        <w:t>Research Infrastructures and</w:t>
      </w:r>
      <w:r w:rsidRPr="00ED0089">
        <w:rPr>
          <w:rFonts w:ascii="Aptos" w:hAnsi="Aptos" w:cs="Arial"/>
          <w:noProof/>
          <w:color w:val="FFFFFF" w:themeColor="background1"/>
          <w:sz w:val="52"/>
          <w:szCs w:val="52"/>
        </w:rPr>
        <w:t xml:space="preserve"> </w:t>
      </w:r>
      <w:r w:rsidRPr="00BD72D1">
        <w:rPr>
          <w:rFonts w:ascii="Aptos" w:hAnsi="Aptos"/>
          <w:b/>
          <w:bCs/>
          <w:color w:val="FFFFFF" w:themeColor="background1"/>
          <w:sz w:val="32"/>
          <w:szCs w:val="32"/>
        </w:rPr>
        <w:t xml:space="preserve">Funds from </w:t>
      </w:r>
      <w:r>
        <w:rPr>
          <w:rFonts w:ascii="Aptos" w:hAnsi="Aptos"/>
          <w:b/>
          <w:bCs/>
          <w:color w:val="FFFFFF" w:themeColor="background1"/>
          <w:sz w:val="32"/>
          <w:szCs w:val="32"/>
        </w:rPr>
        <w:t>O</w:t>
      </w:r>
      <w:r w:rsidRPr="00BD72D1">
        <w:rPr>
          <w:rFonts w:ascii="Aptos" w:hAnsi="Aptos"/>
          <w:b/>
          <w:bCs/>
          <w:color w:val="FFFFFF" w:themeColor="background1"/>
          <w:sz w:val="32"/>
          <w:szCs w:val="32"/>
        </w:rPr>
        <w:t xml:space="preserve">ther </w:t>
      </w:r>
      <w:r>
        <w:rPr>
          <w:rFonts w:ascii="Aptos" w:hAnsi="Aptos"/>
          <w:b/>
          <w:bCs/>
          <w:color w:val="FFFFFF" w:themeColor="background1"/>
          <w:sz w:val="32"/>
          <w:szCs w:val="32"/>
        </w:rPr>
        <w:t>S</w:t>
      </w:r>
      <w:r w:rsidRPr="00BD72D1">
        <w:rPr>
          <w:rFonts w:ascii="Aptos" w:hAnsi="Aptos"/>
          <w:b/>
          <w:bCs/>
          <w:color w:val="FFFFFF" w:themeColor="background1"/>
          <w:sz w:val="32"/>
          <w:szCs w:val="32"/>
        </w:rPr>
        <w:t>ources</w:t>
      </w:r>
    </w:p>
    <w:p w14:paraId="30F54F69" w14:textId="77777777" w:rsidR="003C6A5E" w:rsidRPr="006A7F2E" w:rsidRDefault="003C6A5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DF42C10" w14:textId="77777777" w:rsidR="003C6A5E" w:rsidRDefault="003C6A5E" w:rsidP="00BD72D1">
      <w:pPr>
        <w:spacing w:before="120" w:after="120"/>
        <w:jc w:val="center"/>
        <w:rPr>
          <w:rFonts w:ascii="Aptos" w:hAnsi="Aptos" w:cs="Arial"/>
          <w:sz w:val="24"/>
        </w:rPr>
      </w:pPr>
      <w:r w:rsidRPr="00656C0A">
        <w:rPr>
          <w:rFonts w:ascii="Aptos" w:hAnsi="Aptos" w:cs="Arial"/>
          <w:sz w:val="24"/>
        </w:rPr>
        <w:t>-----------------------------</w:t>
      </w:r>
    </w:p>
    <w:p w14:paraId="2B4B2F24" w14:textId="77777777" w:rsidR="003C6A5E" w:rsidRPr="00656C0A" w:rsidRDefault="003C6A5E" w:rsidP="00BD72D1">
      <w:pPr>
        <w:spacing w:before="120" w:after="120"/>
        <w:jc w:val="center"/>
        <w:rPr>
          <w:rFonts w:ascii="Aptos" w:hAnsi="Aptos" w:cs="Arial"/>
          <w:sz w:val="24"/>
        </w:rPr>
      </w:pPr>
    </w:p>
    <w:p w14:paraId="7E5C3CEF" w14:textId="77777777" w:rsidR="003C6A5E" w:rsidRPr="00BD72D1" w:rsidRDefault="003C6A5E"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339A9A41" w14:textId="77777777" w:rsidR="003C6A5E" w:rsidRPr="00BD72D1" w:rsidRDefault="003C6A5E"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3C6A5E" w14:paraId="5B397428" w14:textId="77777777" w:rsidTr="00BD72D1">
        <w:trPr>
          <w:trHeight w:val="1134"/>
        </w:trPr>
        <w:tc>
          <w:tcPr>
            <w:tcW w:w="9072" w:type="dxa"/>
          </w:tcPr>
          <w:p w14:paraId="4D1C8C26" w14:textId="77777777" w:rsidR="003C6A5E" w:rsidRDefault="003C6A5E" w:rsidP="00000B22">
            <w:pPr>
              <w:rPr>
                <w:rFonts w:ascii="Aptos" w:hAnsi="Aptos" w:cs="Arial"/>
                <w:sz w:val="24"/>
                <w:u w:val="single"/>
                <w:lang w:val="nb-NO"/>
              </w:rPr>
            </w:pPr>
          </w:p>
        </w:tc>
      </w:tr>
    </w:tbl>
    <w:p w14:paraId="462A0104" w14:textId="77777777" w:rsidR="003C6A5E" w:rsidRPr="00A4473D" w:rsidRDefault="003C6A5E" w:rsidP="00000B22">
      <w:pPr>
        <w:ind w:leftChars="67" w:left="141"/>
        <w:rPr>
          <w:rFonts w:ascii="Aptos" w:hAnsi="Aptos" w:cs="Arial"/>
          <w:sz w:val="24"/>
          <w:u w:val="single"/>
          <w:lang w:val="nb-NO"/>
        </w:rPr>
      </w:pPr>
    </w:p>
    <w:p w14:paraId="5475D22A" w14:textId="77777777" w:rsidR="003C6A5E" w:rsidRPr="00A4473D" w:rsidRDefault="003C6A5E"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 xml:space="preserve">(Including the e-ASIA JRP Member </w:t>
      </w:r>
      <w:r>
        <w:rPr>
          <w:rFonts w:ascii="Aptos" w:hAnsi="Aptos" w:cs="Arial" w:hint="eastAsia"/>
          <w:sz w:val="22"/>
          <w:szCs w:val="22"/>
        </w:rPr>
        <w:t>O</w:t>
      </w:r>
      <w:r w:rsidRPr="00BD72D1">
        <w:rPr>
          <w:rFonts w:ascii="Aptos" w:hAnsi="Aptos" w:cs="Arial"/>
          <w:sz w:val="22"/>
          <w:szCs w:val="22"/>
        </w:rPr>
        <w:t>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3C6A5E" w:rsidRPr="00A4473D" w14:paraId="435B6719" w14:textId="77777777" w:rsidTr="00BD72D1">
        <w:trPr>
          <w:trHeight w:val="345"/>
        </w:trPr>
        <w:tc>
          <w:tcPr>
            <w:tcW w:w="2263" w:type="dxa"/>
            <w:shd w:val="clear" w:color="auto" w:fill="DBEFF9" w:themeFill="background2"/>
            <w:vAlign w:val="center"/>
          </w:tcPr>
          <w:p w14:paraId="470C7BAF"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44F1CE07"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0B79BA23"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7E69127" w14:textId="77777777" w:rsidR="003C6A5E" w:rsidRPr="00BD72D1" w:rsidRDefault="003C6A5E"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3C6A5E" w:rsidRPr="00A4473D" w14:paraId="73389BC0" w14:textId="77777777" w:rsidTr="00BD72D1">
        <w:trPr>
          <w:trHeight w:val="345"/>
        </w:trPr>
        <w:tc>
          <w:tcPr>
            <w:tcW w:w="2263" w:type="dxa"/>
          </w:tcPr>
          <w:p w14:paraId="248F136F" w14:textId="77777777" w:rsidR="003C6A5E" w:rsidRPr="00A4473D" w:rsidRDefault="003C6A5E" w:rsidP="005977B1">
            <w:pPr>
              <w:rPr>
                <w:rFonts w:ascii="Aptos" w:hAnsi="Aptos" w:cs="Arial"/>
                <w:sz w:val="22"/>
                <w:szCs w:val="22"/>
              </w:rPr>
            </w:pPr>
          </w:p>
        </w:tc>
        <w:tc>
          <w:tcPr>
            <w:tcW w:w="2694" w:type="dxa"/>
          </w:tcPr>
          <w:p w14:paraId="1FE94BA3" w14:textId="77777777" w:rsidR="003C6A5E" w:rsidRPr="00A4473D" w:rsidRDefault="003C6A5E" w:rsidP="005977B1">
            <w:pPr>
              <w:rPr>
                <w:rFonts w:ascii="Aptos" w:hAnsi="Aptos" w:cs="Arial"/>
                <w:sz w:val="22"/>
                <w:szCs w:val="22"/>
              </w:rPr>
            </w:pPr>
          </w:p>
        </w:tc>
        <w:tc>
          <w:tcPr>
            <w:tcW w:w="2343" w:type="dxa"/>
          </w:tcPr>
          <w:p w14:paraId="54077C89" w14:textId="77777777" w:rsidR="003C6A5E" w:rsidRPr="00A4473D" w:rsidRDefault="003C6A5E" w:rsidP="005977B1">
            <w:pPr>
              <w:rPr>
                <w:rFonts w:ascii="Aptos" w:hAnsi="Aptos" w:cs="Arial"/>
                <w:sz w:val="22"/>
                <w:szCs w:val="22"/>
              </w:rPr>
            </w:pPr>
          </w:p>
        </w:tc>
        <w:tc>
          <w:tcPr>
            <w:tcW w:w="2193" w:type="dxa"/>
          </w:tcPr>
          <w:p w14:paraId="3E41892F" w14:textId="77777777" w:rsidR="003C6A5E" w:rsidRPr="00A4473D" w:rsidRDefault="003C6A5E" w:rsidP="005977B1">
            <w:pPr>
              <w:rPr>
                <w:rFonts w:ascii="Aptos" w:hAnsi="Aptos" w:cs="Arial"/>
                <w:sz w:val="22"/>
                <w:szCs w:val="22"/>
              </w:rPr>
            </w:pPr>
          </w:p>
        </w:tc>
      </w:tr>
      <w:tr w:rsidR="003C6A5E" w:rsidRPr="00A4473D" w14:paraId="1C72059A" w14:textId="77777777" w:rsidTr="00BD72D1">
        <w:trPr>
          <w:trHeight w:val="330"/>
        </w:trPr>
        <w:tc>
          <w:tcPr>
            <w:tcW w:w="2263" w:type="dxa"/>
          </w:tcPr>
          <w:p w14:paraId="5DBC001F" w14:textId="77777777" w:rsidR="003C6A5E" w:rsidRPr="00A4473D" w:rsidRDefault="003C6A5E" w:rsidP="005977B1">
            <w:pPr>
              <w:rPr>
                <w:rFonts w:ascii="Aptos" w:hAnsi="Aptos" w:cs="Arial"/>
                <w:sz w:val="22"/>
                <w:szCs w:val="22"/>
              </w:rPr>
            </w:pPr>
          </w:p>
        </w:tc>
        <w:tc>
          <w:tcPr>
            <w:tcW w:w="2694" w:type="dxa"/>
          </w:tcPr>
          <w:p w14:paraId="105D8A58" w14:textId="77777777" w:rsidR="003C6A5E" w:rsidRPr="00A4473D" w:rsidRDefault="003C6A5E" w:rsidP="005977B1">
            <w:pPr>
              <w:rPr>
                <w:rFonts w:ascii="Aptos" w:hAnsi="Aptos" w:cs="Arial"/>
                <w:sz w:val="22"/>
                <w:szCs w:val="22"/>
              </w:rPr>
            </w:pPr>
          </w:p>
        </w:tc>
        <w:tc>
          <w:tcPr>
            <w:tcW w:w="2343" w:type="dxa"/>
          </w:tcPr>
          <w:p w14:paraId="6F9106B7" w14:textId="77777777" w:rsidR="003C6A5E" w:rsidRPr="00A4473D" w:rsidRDefault="003C6A5E" w:rsidP="005977B1">
            <w:pPr>
              <w:rPr>
                <w:rFonts w:ascii="Aptos" w:hAnsi="Aptos" w:cs="Arial"/>
                <w:sz w:val="22"/>
                <w:szCs w:val="22"/>
              </w:rPr>
            </w:pPr>
          </w:p>
        </w:tc>
        <w:tc>
          <w:tcPr>
            <w:tcW w:w="2193" w:type="dxa"/>
          </w:tcPr>
          <w:p w14:paraId="29BB95E4" w14:textId="77777777" w:rsidR="003C6A5E" w:rsidRPr="00A4473D" w:rsidRDefault="003C6A5E" w:rsidP="005977B1">
            <w:pPr>
              <w:rPr>
                <w:rFonts w:ascii="Aptos" w:hAnsi="Aptos" w:cs="Arial"/>
                <w:sz w:val="22"/>
                <w:szCs w:val="22"/>
              </w:rPr>
            </w:pPr>
          </w:p>
        </w:tc>
      </w:tr>
      <w:tr w:rsidR="003C6A5E" w:rsidRPr="00A4473D" w14:paraId="00F48C5C" w14:textId="77777777" w:rsidTr="00BD72D1">
        <w:trPr>
          <w:trHeight w:val="315"/>
        </w:trPr>
        <w:tc>
          <w:tcPr>
            <w:tcW w:w="2263" w:type="dxa"/>
          </w:tcPr>
          <w:p w14:paraId="5D4D9A25" w14:textId="77777777" w:rsidR="003C6A5E" w:rsidRPr="00A4473D" w:rsidRDefault="003C6A5E" w:rsidP="005977B1">
            <w:pPr>
              <w:rPr>
                <w:rFonts w:ascii="Aptos" w:hAnsi="Aptos" w:cs="Arial"/>
                <w:sz w:val="22"/>
                <w:szCs w:val="22"/>
              </w:rPr>
            </w:pPr>
          </w:p>
        </w:tc>
        <w:tc>
          <w:tcPr>
            <w:tcW w:w="2694" w:type="dxa"/>
          </w:tcPr>
          <w:p w14:paraId="051F55F0" w14:textId="77777777" w:rsidR="003C6A5E" w:rsidRPr="00A4473D" w:rsidRDefault="003C6A5E" w:rsidP="005977B1">
            <w:pPr>
              <w:rPr>
                <w:rFonts w:ascii="Aptos" w:hAnsi="Aptos" w:cs="Arial"/>
                <w:sz w:val="22"/>
                <w:szCs w:val="22"/>
              </w:rPr>
            </w:pPr>
          </w:p>
        </w:tc>
        <w:tc>
          <w:tcPr>
            <w:tcW w:w="2343" w:type="dxa"/>
          </w:tcPr>
          <w:p w14:paraId="1E307929" w14:textId="77777777" w:rsidR="003C6A5E" w:rsidRPr="00A4473D" w:rsidRDefault="003C6A5E" w:rsidP="005977B1">
            <w:pPr>
              <w:rPr>
                <w:rFonts w:ascii="Aptos" w:hAnsi="Aptos" w:cs="Arial"/>
                <w:sz w:val="22"/>
                <w:szCs w:val="22"/>
              </w:rPr>
            </w:pPr>
          </w:p>
        </w:tc>
        <w:tc>
          <w:tcPr>
            <w:tcW w:w="2193" w:type="dxa"/>
          </w:tcPr>
          <w:p w14:paraId="44A4CA60" w14:textId="77777777" w:rsidR="003C6A5E" w:rsidRPr="00A4473D" w:rsidRDefault="003C6A5E" w:rsidP="005977B1">
            <w:pPr>
              <w:rPr>
                <w:rFonts w:ascii="Aptos" w:hAnsi="Aptos" w:cs="Arial"/>
                <w:sz w:val="22"/>
                <w:szCs w:val="22"/>
              </w:rPr>
            </w:pPr>
          </w:p>
        </w:tc>
      </w:tr>
      <w:tr w:rsidR="003C6A5E" w:rsidRPr="00A4473D" w14:paraId="33BF96F6" w14:textId="77777777" w:rsidTr="00BD72D1">
        <w:trPr>
          <w:trHeight w:val="3162"/>
        </w:trPr>
        <w:tc>
          <w:tcPr>
            <w:tcW w:w="9493" w:type="dxa"/>
            <w:gridSpan w:val="4"/>
          </w:tcPr>
          <w:p w14:paraId="40B963D6" w14:textId="77777777" w:rsidR="003C6A5E" w:rsidRPr="00A4473D" w:rsidRDefault="003C6A5E" w:rsidP="005977B1">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2337EE59" w14:textId="77777777" w:rsidR="003C6A5E" w:rsidRPr="00A4473D" w:rsidRDefault="003C6A5E" w:rsidP="005977B1">
            <w:pPr>
              <w:rPr>
                <w:rFonts w:ascii="Aptos" w:hAnsi="Aptos" w:cs="Arial"/>
                <w:sz w:val="22"/>
                <w:szCs w:val="22"/>
              </w:rPr>
            </w:pPr>
          </w:p>
        </w:tc>
      </w:tr>
    </w:tbl>
    <w:p w14:paraId="580F31E9" w14:textId="77777777" w:rsidR="003C6A5E" w:rsidRDefault="003C6A5E" w:rsidP="00FA2A90">
      <w:pPr>
        <w:rPr>
          <w:rFonts w:ascii="Aptos" w:hAnsi="Aptos" w:cs="Arial"/>
          <w:sz w:val="24"/>
          <w:u w:val="single"/>
          <w:lang w:val="nb-NO"/>
        </w:rPr>
      </w:pPr>
    </w:p>
    <w:p w14:paraId="59FA899D" w14:textId="77777777" w:rsidR="003C6A5E" w:rsidRPr="00C82183" w:rsidRDefault="003C6A5E">
      <w:pPr>
        <w:widowControl/>
        <w:jc w:val="left"/>
        <w:rPr>
          <w:rFonts w:ascii="Aptos" w:hAnsi="Aptos" w:cs="Arial"/>
          <w:sz w:val="24"/>
          <w:lang w:val="nb-NO"/>
        </w:rPr>
      </w:pPr>
      <w:r w:rsidRPr="00C82183">
        <w:rPr>
          <w:rFonts w:ascii="Aptos" w:hAnsi="Aptos" w:cs="Arial"/>
          <w:sz w:val="24"/>
          <w:lang w:val="nb-NO"/>
        </w:rPr>
        <w:br w:type="page"/>
      </w:r>
    </w:p>
    <w:p w14:paraId="7B7E414B" w14:textId="77777777" w:rsidR="003C6A5E" w:rsidRPr="00BD72D1" w:rsidRDefault="003C6A5E"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359BE4B7" w14:textId="77777777" w:rsidR="003C6A5E" w:rsidRPr="00BD72D1" w:rsidRDefault="003C6A5E"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3C6A5E" w14:paraId="3BF5A330" w14:textId="77777777" w:rsidTr="00BD72D1">
        <w:trPr>
          <w:trHeight w:val="1134"/>
        </w:trPr>
        <w:tc>
          <w:tcPr>
            <w:tcW w:w="9072" w:type="dxa"/>
          </w:tcPr>
          <w:p w14:paraId="38A20DBB" w14:textId="77777777" w:rsidR="003C6A5E" w:rsidRDefault="003C6A5E" w:rsidP="00994EE9">
            <w:pPr>
              <w:rPr>
                <w:rFonts w:ascii="Aptos" w:hAnsi="Aptos" w:cs="Arial"/>
                <w:sz w:val="24"/>
                <w:u w:val="single"/>
                <w:lang w:val="nb-NO"/>
              </w:rPr>
            </w:pPr>
          </w:p>
        </w:tc>
      </w:tr>
    </w:tbl>
    <w:p w14:paraId="598243A0" w14:textId="77777777" w:rsidR="003C6A5E" w:rsidRPr="00A4473D" w:rsidRDefault="003C6A5E" w:rsidP="00BD72D1">
      <w:pPr>
        <w:ind w:leftChars="67" w:left="141"/>
        <w:rPr>
          <w:rFonts w:ascii="Aptos" w:hAnsi="Aptos" w:cs="Arial"/>
          <w:sz w:val="24"/>
          <w:u w:val="single"/>
          <w:lang w:val="nb-NO"/>
        </w:rPr>
      </w:pPr>
    </w:p>
    <w:p w14:paraId="75692D22" w14:textId="77777777" w:rsidR="003C6A5E" w:rsidRPr="00A4473D" w:rsidRDefault="003C6A5E"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3C6A5E" w:rsidRPr="00A4473D" w14:paraId="6D0A0429" w14:textId="77777777" w:rsidTr="00994EE9">
        <w:trPr>
          <w:trHeight w:val="345"/>
        </w:trPr>
        <w:tc>
          <w:tcPr>
            <w:tcW w:w="2263" w:type="dxa"/>
            <w:shd w:val="clear" w:color="auto" w:fill="DBEFF9" w:themeFill="background2"/>
            <w:vAlign w:val="center"/>
          </w:tcPr>
          <w:p w14:paraId="5EF573A6"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962A2B7"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809002D"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7C5892F0"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3C6A5E" w:rsidRPr="00A4473D" w14:paraId="78B0AA52" w14:textId="77777777" w:rsidTr="00994EE9">
        <w:trPr>
          <w:trHeight w:val="345"/>
        </w:trPr>
        <w:tc>
          <w:tcPr>
            <w:tcW w:w="2263" w:type="dxa"/>
          </w:tcPr>
          <w:p w14:paraId="344E8637" w14:textId="77777777" w:rsidR="003C6A5E" w:rsidRPr="00A4473D" w:rsidRDefault="003C6A5E" w:rsidP="00994EE9">
            <w:pPr>
              <w:rPr>
                <w:rFonts w:ascii="Aptos" w:hAnsi="Aptos" w:cs="Arial"/>
                <w:sz w:val="22"/>
                <w:szCs w:val="22"/>
              </w:rPr>
            </w:pPr>
          </w:p>
        </w:tc>
        <w:tc>
          <w:tcPr>
            <w:tcW w:w="2694" w:type="dxa"/>
          </w:tcPr>
          <w:p w14:paraId="437FC66B" w14:textId="77777777" w:rsidR="003C6A5E" w:rsidRPr="00A4473D" w:rsidRDefault="003C6A5E" w:rsidP="00994EE9">
            <w:pPr>
              <w:rPr>
                <w:rFonts w:ascii="Aptos" w:hAnsi="Aptos" w:cs="Arial"/>
                <w:sz w:val="22"/>
                <w:szCs w:val="22"/>
              </w:rPr>
            </w:pPr>
          </w:p>
        </w:tc>
        <w:tc>
          <w:tcPr>
            <w:tcW w:w="2343" w:type="dxa"/>
          </w:tcPr>
          <w:p w14:paraId="17EBD9EE" w14:textId="77777777" w:rsidR="003C6A5E" w:rsidRPr="00A4473D" w:rsidRDefault="003C6A5E" w:rsidP="00994EE9">
            <w:pPr>
              <w:rPr>
                <w:rFonts w:ascii="Aptos" w:hAnsi="Aptos" w:cs="Arial"/>
                <w:sz w:val="22"/>
                <w:szCs w:val="22"/>
              </w:rPr>
            </w:pPr>
          </w:p>
        </w:tc>
        <w:tc>
          <w:tcPr>
            <w:tcW w:w="2193" w:type="dxa"/>
          </w:tcPr>
          <w:p w14:paraId="4E1437E2" w14:textId="77777777" w:rsidR="003C6A5E" w:rsidRPr="00A4473D" w:rsidRDefault="003C6A5E" w:rsidP="00994EE9">
            <w:pPr>
              <w:rPr>
                <w:rFonts w:ascii="Aptos" w:hAnsi="Aptos" w:cs="Arial"/>
                <w:sz w:val="22"/>
                <w:szCs w:val="22"/>
              </w:rPr>
            </w:pPr>
          </w:p>
        </w:tc>
      </w:tr>
      <w:tr w:rsidR="003C6A5E" w:rsidRPr="00A4473D" w14:paraId="2A84DC15" w14:textId="77777777" w:rsidTr="00994EE9">
        <w:trPr>
          <w:trHeight w:val="330"/>
        </w:trPr>
        <w:tc>
          <w:tcPr>
            <w:tcW w:w="2263" w:type="dxa"/>
          </w:tcPr>
          <w:p w14:paraId="2C830819" w14:textId="77777777" w:rsidR="003C6A5E" w:rsidRPr="00A4473D" w:rsidRDefault="003C6A5E" w:rsidP="00994EE9">
            <w:pPr>
              <w:rPr>
                <w:rFonts w:ascii="Aptos" w:hAnsi="Aptos" w:cs="Arial"/>
                <w:sz w:val="22"/>
                <w:szCs w:val="22"/>
              </w:rPr>
            </w:pPr>
          </w:p>
        </w:tc>
        <w:tc>
          <w:tcPr>
            <w:tcW w:w="2694" w:type="dxa"/>
          </w:tcPr>
          <w:p w14:paraId="39DA67BF" w14:textId="77777777" w:rsidR="003C6A5E" w:rsidRPr="00A4473D" w:rsidRDefault="003C6A5E" w:rsidP="00994EE9">
            <w:pPr>
              <w:rPr>
                <w:rFonts w:ascii="Aptos" w:hAnsi="Aptos" w:cs="Arial"/>
                <w:sz w:val="22"/>
                <w:szCs w:val="22"/>
              </w:rPr>
            </w:pPr>
          </w:p>
        </w:tc>
        <w:tc>
          <w:tcPr>
            <w:tcW w:w="2343" w:type="dxa"/>
          </w:tcPr>
          <w:p w14:paraId="0ACADADD" w14:textId="77777777" w:rsidR="003C6A5E" w:rsidRPr="00A4473D" w:rsidRDefault="003C6A5E" w:rsidP="00994EE9">
            <w:pPr>
              <w:rPr>
                <w:rFonts w:ascii="Aptos" w:hAnsi="Aptos" w:cs="Arial"/>
                <w:sz w:val="22"/>
                <w:szCs w:val="22"/>
              </w:rPr>
            </w:pPr>
          </w:p>
        </w:tc>
        <w:tc>
          <w:tcPr>
            <w:tcW w:w="2193" w:type="dxa"/>
          </w:tcPr>
          <w:p w14:paraId="233B06E9" w14:textId="77777777" w:rsidR="003C6A5E" w:rsidRPr="00A4473D" w:rsidRDefault="003C6A5E" w:rsidP="00994EE9">
            <w:pPr>
              <w:rPr>
                <w:rFonts w:ascii="Aptos" w:hAnsi="Aptos" w:cs="Arial"/>
                <w:sz w:val="22"/>
                <w:szCs w:val="22"/>
              </w:rPr>
            </w:pPr>
          </w:p>
        </w:tc>
      </w:tr>
      <w:tr w:rsidR="003C6A5E" w:rsidRPr="00A4473D" w14:paraId="195B5CC7" w14:textId="77777777" w:rsidTr="00994EE9">
        <w:trPr>
          <w:trHeight w:val="315"/>
        </w:trPr>
        <w:tc>
          <w:tcPr>
            <w:tcW w:w="2263" w:type="dxa"/>
          </w:tcPr>
          <w:p w14:paraId="45FBD763" w14:textId="77777777" w:rsidR="003C6A5E" w:rsidRPr="00A4473D" w:rsidRDefault="003C6A5E" w:rsidP="00994EE9">
            <w:pPr>
              <w:rPr>
                <w:rFonts w:ascii="Aptos" w:hAnsi="Aptos" w:cs="Arial"/>
                <w:sz w:val="22"/>
                <w:szCs w:val="22"/>
              </w:rPr>
            </w:pPr>
          </w:p>
        </w:tc>
        <w:tc>
          <w:tcPr>
            <w:tcW w:w="2694" w:type="dxa"/>
          </w:tcPr>
          <w:p w14:paraId="6982CEEC" w14:textId="77777777" w:rsidR="003C6A5E" w:rsidRPr="00A4473D" w:rsidRDefault="003C6A5E" w:rsidP="00994EE9">
            <w:pPr>
              <w:rPr>
                <w:rFonts w:ascii="Aptos" w:hAnsi="Aptos" w:cs="Arial"/>
                <w:sz w:val="22"/>
                <w:szCs w:val="22"/>
              </w:rPr>
            </w:pPr>
          </w:p>
        </w:tc>
        <w:tc>
          <w:tcPr>
            <w:tcW w:w="2343" w:type="dxa"/>
          </w:tcPr>
          <w:p w14:paraId="5A492B65" w14:textId="77777777" w:rsidR="003C6A5E" w:rsidRPr="00A4473D" w:rsidRDefault="003C6A5E" w:rsidP="00994EE9">
            <w:pPr>
              <w:rPr>
                <w:rFonts w:ascii="Aptos" w:hAnsi="Aptos" w:cs="Arial"/>
                <w:sz w:val="22"/>
                <w:szCs w:val="22"/>
              </w:rPr>
            </w:pPr>
          </w:p>
        </w:tc>
        <w:tc>
          <w:tcPr>
            <w:tcW w:w="2193" w:type="dxa"/>
          </w:tcPr>
          <w:p w14:paraId="44129E9A" w14:textId="77777777" w:rsidR="003C6A5E" w:rsidRPr="00A4473D" w:rsidRDefault="003C6A5E" w:rsidP="00994EE9">
            <w:pPr>
              <w:rPr>
                <w:rFonts w:ascii="Aptos" w:hAnsi="Aptos" w:cs="Arial"/>
                <w:sz w:val="22"/>
                <w:szCs w:val="22"/>
              </w:rPr>
            </w:pPr>
          </w:p>
        </w:tc>
      </w:tr>
      <w:tr w:rsidR="003C6A5E" w:rsidRPr="00A4473D" w14:paraId="34DB7EDC" w14:textId="77777777" w:rsidTr="00994EE9">
        <w:trPr>
          <w:trHeight w:val="3162"/>
        </w:trPr>
        <w:tc>
          <w:tcPr>
            <w:tcW w:w="9493" w:type="dxa"/>
            <w:gridSpan w:val="4"/>
          </w:tcPr>
          <w:p w14:paraId="6103082C" w14:textId="77777777" w:rsidR="003C6A5E" w:rsidRPr="00A4473D" w:rsidRDefault="003C6A5E"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 </w:t>
            </w:r>
            <w:r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4C5D5D92" w14:textId="77777777" w:rsidR="003C6A5E" w:rsidRPr="00A4473D" w:rsidRDefault="003C6A5E" w:rsidP="00994EE9">
            <w:pPr>
              <w:rPr>
                <w:rFonts w:ascii="Aptos" w:hAnsi="Aptos" w:cs="Arial"/>
                <w:sz w:val="22"/>
                <w:szCs w:val="22"/>
              </w:rPr>
            </w:pPr>
          </w:p>
        </w:tc>
      </w:tr>
    </w:tbl>
    <w:p w14:paraId="639E8913" w14:textId="77777777" w:rsidR="003C6A5E" w:rsidRDefault="003C6A5E" w:rsidP="00BF4E56">
      <w:pPr>
        <w:rPr>
          <w:rFonts w:ascii="Aptos" w:hAnsi="Aptos" w:cs="Arial"/>
          <w:sz w:val="24"/>
          <w:u w:val="single"/>
          <w:lang w:val="nb-NO"/>
        </w:rPr>
      </w:pPr>
    </w:p>
    <w:p w14:paraId="53FD7EDC" w14:textId="77777777" w:rsidR="003C6A5E" w:rsidRPr="00C82183" w:rsidRDefault="003C6A5E">
      <w:pPr>
        <w:widowControl/>
        <w:jc w:val="left"/>
        <w:rPr>
          <w:rFonts w:ascii="Aptos" w:hAnsi="Aptos" w:cs="Arial"/>
          <w:sz w:val="24"/>
          <w:lang w:val="nb-NO"/>
        </w:rPr>
      </w:pPr>
      <w:r w:rsidRPr="00C82183">
        <w:rPr>
          <w:rFonts w:ascii="Aptos" w:hAnsi="Aptos" w:cs="Arial"/>
          <w:sz w:val="24"/>
          <w:lang w:val="nb-NO"/>
        </w:rPr>
        <w:br w:type="page"/>
      </w:r>
    </w:p>
    <w:p w14:paraId="3EF89969" w14:textId="77777777" w:rsidR="003C6A5E" w:rsidRPr="00BD72D1" w:rsidRDefault="003C6A5E"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22222AA" w14:textId="77777777" w:rsidR="003C6A5E" w:rsidRPr="00BD72D1" w:rsidRDefault="003C6A5E" w:rsidP="00BD72D1">
      <w:pPr>
        <w:spacing w:after="240"/>
        <w:rPr>
          <w:rFonts w:ascii="Aptos" w:hAnsi="Aptos" w:cs="Arial"/>
          <w:b/>
          <w:bCs/>
          <w:sz w:val="24"/>
        </w:rPr>
      </w:pPr>
      <w:r w:rsidRPr="00BD72D1">
        <w:rPr>
          <w:rFonts w:ascii="Aptos" w:hAnsi="Aptos" w:cs="Arial"/>
          <w:b/>
          <w:bCs/>
          <w:sz w:val="24"/>
        </w:rPr>
        <w:t>(1) Inventory of relevant equipment</w:t>
      </w:r>
    </w:p>
    <w:tbl>
      <w:tblPr>
        <w:tblStyle w:val="TableGrid"/>
        <w:tblW w:w="9072" w:type="dxa"/>
        <w:tblInd w:w="-5" w:type="dxa"/>
        <w:tblLook w:val="04A0" w:firstRow="1" w:lastRow="0" w:firstColumn="1" w:lastColumn="0" w:noHBand="0" w:noVBand="1"/>
      </w:tblPr>
      <w:tblGrid>
        <w:gridCol w:w="9072"/>
      </w:tblGrid>
      <w:tr w:rsidR="003C6A5E" w14:paraId="49E06EDF" w14:textId="77777777" w:rsidTr="00994EE9">
        <w:trPr>
          <w:trHeight w:val="1134"/>
        </w:trPr>
        <w:tc>
          <w:tcPr>
            <w:tcW w:w="9072" w:type="dxa"/>
          </w:tcPr>
          <w:p w14:paraId="5298C593" w14:textId="77777777" w:rsidR="003C6A5E" w:rsidRDefault="003C6A5E" w:rsidP="00994EE9">
            <w:pPr>
              <w:rPr>
                <w:rFonts w:ascii="Aptos" w:hAnsi="Aptos" w:cs="Arial"/>
                <w:sz w:val="24"/>
                <w:u w:val="single"/>
                <w:lang w:val="nb-NO"/>
              </w:rPr>
            </w:pPr>
          </w:p>
        </w:tc>
      </w:tr>
    </w:tbl>
    <w:p w14:paraId="420A2C04" w14:textId="77777777" w:rsidR="003C6A5E" w:rsidRPr="00A4473D" w:rsidRDefault="003C6A5E" w:rsidP="00BD72D1">
      <w:pPr>
        <w:ind w:leftChars="67" w:left="141"/>
        <w:rPr>
          <w:rFonts w:ascii="Aptos" w:hAnsi="Aptos" w:cs="Arial"/>
          <w:sz w:val="24"/>
          <w:u w:val="single"/>
          <w:lang w:val="nb-NO"/>
        </w:rPr>
      </w:pPr>
    </w:p>
    <w:p w14:paraId="1B47687A" w14:textId="77777777" w:rsidR="003C6A5E" w:rsidRPr="00A4473D" w:rsidRDefault="003C6A5E"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3C6A5E" w:rsidRPr="00A4473D" w14:paraId="07D948F5" w14:textId="77777777" w:rsidTr="00994EE9">
        <w:trPr>
          <w:trHeight w:val="345"/>
        </w:trPr>
        <w:tc>
          <w:tcPr>
            <w:tcW w:w="2263" w:type="dxa"/>
            <w:shd w:val="clear" w:color="auto" w:fill="DBEFF9" w:themeFill="background2"/>
            <w:vAlign w:val="center"/>
          </w:tcPr>
          <w:p w14:paraId="1D7FCDB0"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4B02A9B6"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0357D9D"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F20C959" w14:textId="77777777" w:rsidR="003C6A5E" w:rsidRPr="00BD72D1" w:rsidRDefault="003C6A5E"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3C6A5E" w:rsidRPr="00A4473D" w14:paraId="1DDB7E1E" w14:textId="77777777" w:rsidTr="00994EE9">
        <w:trPr>
          <w:trHeight w:val="345"/>
        </w:trPr>
        <w:tc>
          <w:tcPr>
            <w:tcW w:w="2263" w:type="dxa"/>
          </w:tcPr>
          <w:p w14:paraId="35D08884" w14:textId="77777777" w:rsidR="003C6A5E" w:rsidRPr="00A4473D" w:rsidRDefault="003C6A5E" w:rsidP="00994EE9">
            <w:pPr>
              <w:rPr>
                <w:rFonts w:ascii="Aptos" w:hAnsi="Aptos" w:cs="Arial"/>
                <w:sz w:val="22"/>
                <w:szCs w:val="22"/>
              </w:rPr>
            </w:pPr>
          </w:p>
        </w:tc>
        <w:tc>
          <w:tcPr>
            <w:tcW w:w="2694" w:type="dxa"/>
          </w:tcPr>
          <w:p w14:paraId="1C11FB8F" w14:textId="77777777" w:rsidR="003C6A5E" w:rsidRPr="00A4473D" w:rsidRDefault="003C6A5E" w:rsidP="00994EE9">
            <w:pPr>
              <w:rPr>
                <w:rFonts w:ascii="Aptos" w:hAnsi="Aptos" w:cs="Arial"/>
                <w:sz w:val="22"/>
                <w:szCs w:val="22"/>
              </w:rPr>
            </w:pPr>
          </w:p>
        </w:tc>
        <w:tc>
          <w:tcPr>
            <w:tcW w:w="2343" w:type="dxa"/>
          </w:tcPr>
          <w:p w14:paraId="78EC5AFD" w14:textId="77777777" w:rsidR="003C6A5E" w:rsidRPr="00A4473D" w:rsidRDefault="003C6A5E" w:rsidP="00994EE9">
            <w:pPr>
              <w:rPr>
                <w:rFonts w:ascii="Aptos" w:hAnsi="Aptos" w:cs="Arial"/>
                <w:sz w:val="22"/>
                <w:szCs w:val="22"/>
              </w:rPr>
            </w:pPr>
          </w:p>
        </w:tc>
        <w:tc>
          <w:tcPr>
            <w:tcW w:w="2193" w:type="dxa"/>
          </w:tcPr>
          <w:p w14:paraId="1E6B8509" w14:textId="77777777" w:rsidR="003C6A5E" w:rsidRPr="00A4473D" w:rsidRDefault="003C6A5E" w:rsidP="00994EE9">
            <w:pPr>
              <w:rPr>
                <w:rFonts w:ascii="Aptos" w:hAnsi="Aptos" w:cs="Arial"/>
                <w:sz w:val="22"/>
                <w:szCs w:val="22"/>
              </w:rPr>
            </w:pPr>
          </w:p>
        </w:tc>
      </w:tr>
      <w:tr w:rsidR="003C6A5E" w:rsidRPr="00A4473D" w14:paraId="7DACEA68" w14:textId="77777777" w:rsidTr="00994EE9">
        <w:trPr>
          <w:trHeight w:val="330"/>
        </w:trPr>
        <w:tc>
          <w:tcPr>
            <w:tcW w:w="2263" w:type="dxa"/>
          </w:tcPr>
          <w:p w14:paraId="08820232" w14:textId="77777777" w:rsidR="003C6A5E" w:rsidRPr="00A4473D" w:rsidRDefault="003C6A5E" w:rsidP="00994EE9">
            <w:pPr>
              <w:rPr>
                <w:rFonts w:ascii="Aptos" w:hAnsi="Aptos" w:cs="Arial"/>
                <w:sz w:val="22"/>
                <w:szCs w:val="22"/>
              </w:rPr>
            </w:pPr>
          </w:p>
        </w:tc>
        <w:tc>
          <w:tcPr>
            <w:tcW w:w="2694" w:type="dxa"/>
          </w:tcPr>
          <w:p w14:paraId="7E9ADB9A" w14:textId="77777777" w:rsidR="003C6A5E" w:rsidRPr="00A4473D" w:rsidRDefault="003C6A5E" w:rsidP="00994EE9">
            <w:pPr>
              <w:rPr>
                <w:rFonts w:ascii="Aptos" w:hAnsi="Aptos" w:cs="Arial"/>
                <w:sz w:val="22"/>
                <w:szCs w:val="22"/>
              </w:rPr>
            </w:pPr>
          </w:p>
        </w:tc>
        <w:tc>
          <w:tcPr>
            <w:tcW w:w="2343" w:type="dxa"/>
          </w:tcPr>
          <w:p w14:paraId="15E79FEE" w14:textId="77777777" w:rsidR="003C6A5E" w:rsidRPr="00A4473D" w:rsidRDefault="003C6A5E" w:rsidP="00994EE9">
            <w:pPr>
              <w:rPr>
                <w:rFonts w:ascii="Aptos" w:hAnsi="Aptos" w:cs="Arial"/>
                <w:sz w:val="22"/>
                <w:szCs w:val="22"/>
              </w:rPr>
            </w:pPr>
          </w:p>
        </w:tc>
        <w:tc>
          <w:tcPr>
            <w:tcW w:w="2193" w:type="dxa"/>
          </w:tcPr>
          <w:p w14:paraId="71EF2009" w14:textId="77777777" w:rsidR="003C6A5E" w:rsidRPr="00A4473D" w:rsidRDefault="003C6A5E" w:rsidP="00994EE9">
            <w:pPr>
              <w:rPr>
                <w:rFonts w:ascii="Aptos" w:hAnsi="Aptos" w:cs="Arial"/>
                <w:sz w:val="22"/>
                <w:szCs w:val="22"/>
              </w:rPr>
            </w:pPr>
          </w:p>
        </w:tc>
      </w:tr>
      <w:tr w:rsidR="003C6A5E" w:rsidRPr="00A4473D" w14:paraId="2D7BA6D0" w14:textId="77777777" w:rsidTr="00994EE9">
        <w:trPr>
          <w:trHeight w:val="315"/>
        </w:trPr>
        <w:tc>
          <w:tcPr>
            <w:tcW w:w="2263" w:type="dxa"/>
          </w:tcPr>
          <w:p w14:paraId="6DA9A2C5" w14:textId="77777777" w:rsidR="003C6A5E" w:rsidRPr="00A4473D" w:rsidRDefault="003C6A5E" w:rsidP="00994EE9">
            <w:pPr>
              <w:rPr>
                <w:rFonts w:ascii="Aptos" w:hAnsi="Aptos" w:cs="Arial"/>
                <w:sz w:val="22"/>
                <w:szCs w:val="22"/>
              </w:rPr>
            </w:pPr>
          </w:p>
        </w:tc>
        <w:tc>
          <w:tcPr>
            <w:tcW w:w="2694" w:type="dxa"/>
          </w:tcPr>
          <w:p w14:paraId="1FD65DAC" w14:textId="77777777" w:rsidR="003C6A5E" w:rsidRPr="00A4473D" w:rsidRDefault="003C6A5E" w:rsidP="00994EE9">
            <w:pPr>
              <w:rPr>
                <w:rFonts w:ascii="Aptos" w:hAnsi="Aptos" w:cs="Arial"/>
                <w:sz w:val="22"/>
                <w:szCs w:val="22"/>
              </w:rPr>
            </w:pPr>
          </w:p>
        </w:tc>
        <w:tc>
          <w:tcPr>
            <w:tcW w:w="2343" w:type="dxa"/>
          </w:tcPr>
          <w:p w14:paraId="7DD45DEE" w14:textId="77777777" w:rsidR="003C6A5E" w:rsidRPr="00A4473D" w:rsidRDefault="003C6A5E" w:rsidP="00994EE9">
            <w:pPr>
              <w:rPr>
                <w:rFonts w:ascii="Aptos" w:hAnsi="Aptos" w:cs="Arial"/>
                <w:sz w:val="22"/>
                <w:szCs w:val="22"/>
              </w:rPr>
            </w:pPr>
          </w:p>
        </w:tc>
        <w:tc>
          <w:tcPr>
            <w:tcW w:w="2193" w:type="dxa"/>
          </w:tcPr>
          <w:p w14:paraId="57247A7B" w14:textId="77777777" w:rsidR="003C6A5E" w:rsidRPr="00A4473D" w:rsidRDefault="003C6A5E" w:rsidP="00994EE9">
            <w:pPr>
              <w:rPr>
                <w:rFonts w:ascii="Aptos" w:hAnsi="Aptos" w:cs="Arial"/>
                <w:sz w:val="22"/>
                <w:szCs w:val="22"/>
              </w:rPr>
            </w:pPr>
          </w:p>
        </w:tc>
      </w:tr>
      <w:tr w:rsidR="003C6A5E" w:rsidRPr="00A4473D" w14:paraId="0BA5518D" w14:textId="77777777" w:rsidTr="00994EE9">
        <w:trPr>
          <w:trHeight w:val="3162"/>
        </w:trPr>
        <w:tc>
          <w:tcPr>
            <w:tcW w:w="9493" w:type="dxa"/>
            <w:gridSpan w:val="4"/>
          </w:tcPr>
          <w:p w14:paraId="7BBB4324" w14:textId="77777777" w:rsidR="003C6A5E" w:rsidRPr="00A4473D" w:rsidRDefault="003C6A5E" w:rsidP="00994EE9">
            <w:pPr>
              <w:rPr>
                <w:rFonts w:ascii="Aptos" w:hAnsi="Aptos" w:cs="Arial"/>
                <w:sz w:val="22"/>
                <w:szCs w:val="22"/>
              </w:rPr>
            </w:pPr>
            <w:proofErr w:type="gramStart"/>
            <w:r w:rsidRPr="00A4473D">
              <w:rPr>
                <w:rFonts w:ascii="Aptos" w:hAnsi="Aptos" w:cs="Arial"/>
                <w:sz w:val="22"/>
                <w:szCs w:val="22"/>
              </w:rPr>
              <w:t>How</w:t>
            </w:r>
            <w:proofErr w:type="gramEnd"/>
            <w:r w:rsidRPr="00A4473D">
              <w:rPr>
                <w:rFonts w:ascii="Aptos" w:hAnsi="Aptos" w:cs="Arial"/>
                <w:sz w:val="22"/>
                <w:szCs w:val="22"/>
              </w:rPr>
              <w:t xml:space="preserve"> proposed cooperative</w:t>
            </w:r>
            <w:r>
              <w:t xml:space="preserve"> </w:t>
            </w:r>
            <w:r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A0BA427" w14:textId="77777777" w:rsidR="003C6A5E" w:rsidRPr="00A4473D" w:rsidRDefault="003C6A5E" w:rsidP="00994EE9">
            <w:pPr>
              <w:rPr>
                <w:rFonts w:ascii="Aptos" w:hAnsi="Aptos" w:cs="Arial"/>
                <w:sz w:val="22"/>
                <w:szCs w:val="22"/>
              </w:rPr>
            </w:pPr>
          </w:p>
        </w:tc>
      </w:tr>
    </w:tbl>
    <w:p w14:paraId="6036387B" w14:textId="77777777" w:rsidR="003C6A5E" w:rsidRPr="00BD72D1" w:rsidRDefault="003C6A5E" w:rsidP="00BD72D1">
      <w:pPr>
        <w:rPr>
          <w:rFonts w:ascii="Aptos" w:hAnsi="Aptos" w:cs="Arial"/>
          <w:sz w:val="24"/>
          <w:u w:val="single"/>
          <w:lang w:val="nb-NO"/>
        </w:rPr>
      </w:pPr>
    </w:p>
    <w:p w14:paraId="1B21B19C" w14:textId="77777777" w:rsidR="003C6A5E" w:rsidRPr="00C82183" w:rsidRDefault="003C6A5E">
      <w:pPr>
        <w:widowControl/>
        <w:jc w:val="left"/>
        <w:rPr>
          <w:rFonts w:ascii="Aptos" w:hAnsi="Aptos" w:cs="Arial"/>
          <w:sz w:val="24"/>
          <w:lang w:val="nb-NO"/>
        </w:rPr>
      </w:pPr>
    </w:p>
    <w:p w14:paraId="2B55830B" w14:textId="564316A4" w:rsidR="003C6A5E" w:rsidRDefault="003C6A5E">
      <w:pPr>
        <w:widowControl/>
        <w:jc w:val="left"/>
        <w:rPr>
          <w:rFonts w:ascii="Aptos" w:hAnsi="Aptos"/>
          <w:kern w:val="0"/>
          <w:sz w:val="20"/>
          <w:szCs w:val="20"/>
          <w:lang w:val="nb-NO"/>
        </w:rPr>
      </w:pPr>
      <w:r>
        <w:rPr>
          <w:rFonts w:ascii="Aptos" w:hAnsi="Aptos"/>
          <w:kern w:val="0"/>
          <w:sz w:val="20"/>
          <w:szCs w:val="20"/>
          <w:lang w:val="nb-NO"/>
        </w:rPr>
        <w:br w:type="page"/>
      </w:r>
    </w:p>
    <w:p w14:paraId="776B96A3" w14:textId="77777777" w:rsidR="003C6A5E" w:rsidRPr="0071532F" w:rsidRDefault="003C6A5E">
      <w:pPr>
        <w:ind w:right="96"/>
        <w:jc w:val="center"/>
        <w:rPr>
          <w:rFonts w:ascii="Times New Roman" w:eastAsia="Times New Roman" w:hAnsi="Times New Roman"/>
          <w:b/>
          <w:sz w:val="32"/>
          <w:szCs w:val="32"/>
        </w:rPr>
      </w:pPr>
      <w:r w:rsidRPr="0071532F">
        <w:rPr>
          <w:rFonts w:ascii="Times New Roman" w:eastAsia="Times New Roman" w:hAnsi="Times New Roman"/>
          <w:b/>
          <w:sz w:val="32"/>
          <w:szCs w:val="32"/>
        </w:rPr>
        <w:lastRenderedPageBreak/>
        <w:t>CURRICULUM VITAE</w:t>
      </w:r>
    </w:p>
    <w:p w14:paraId="757EF155" w14:textId="77777777" w:rsidR="003C6A5E" w:rsidRDefault="003C6A5E">
      <w:pPr>
        <w:ind w:right="96"/>
        <w:jc w:val="center"/>
        <w:rPr>
          <w:rFonts w:ascii="Times New Roman" w:eastAsia="Times New Roman" w:hAnsi="Times New Roman"/>
          <w:sz w:val="24"/>
        </w:rPr>
      </w:pPr>
    </w:p>
    <w:p w14:paraId="21FD4F7A" w14:textId="77777777" w:rsidR="003C6A5E" w:rsidRDefault="003C6A5E" w:rsidP="003C6A5E">
      <w:pPr>
        <w:widowControl/>
        <w:numPr>
          <w:ilvl w:val="0"/>
          <w:numId w:val="47"/>
        </w:numPr>
        <w:spacing w:after="240"/>
        <w:ind w:left="283" w:right="96" w:hanging="357"/>
        <w:rPr>
          <w:rFonts w:ascii="Times New Roman" w:eastAsia="Times New Roman" w:hAnsi="Times New Roman"/>
          <w:b/>
          <w:sz w:val="24"/>
        </w:rPr>
      </w:pPr>
      <w:r>
        <w:rPr>
          <w:rFonts w:ascii="Times New Roman" w:eastAsia="Times New Roman" w:hAnsi="Times New Roman"/>
          <w:b/>
          <w:sz w:val="24"/>
        </w:rPr>
        <w:t>Personal Data</w:t>
      </w:r>
    </w:p>
    <w:tbl>
      <w:tblPr>
        <w:tblStyle w:val="Style16"/>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55"/>
        <w:gridCol w:w="4683"/>
      </w:tblGrid>
      <w:tr w:rsidR="003C6A5E" w14:paraId="6E951F9C" w14:textId="77777777" w:rsidTr="003C6A5E">
        <w:trPr>
          <w:trHeight w:val="517"/>
        </w:trPr>
        <w:tc>
          <w:tcPr>
            <w:tcW w:w="567" w:type="dxa"/>
          </w:tcPr>
          <w:p w14:paraId="0DDED011"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3255" w:type="dxa"/>
          </w:tcPr>
          <w:p w14:paraId="37E0E05D"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Full Name (Academic Title)</w:t>
            </w:r>
          </w:p>
        </w:tc>
        <w:tc>
          <w:tcPr>
            <w:tcW w:w="4683" w:type="dxa"/>
          </w:tcPr>
          <w:p w14:paraId="490C0E80" w14:textId="77777777" w:rsidR="003C6A5E" w:rsidRDefault="003C6A5E">
            <w:pPr>
              <w:rPr>
                <w:rFonts w:ascii="Times New Roman" w:eastAsia="Times New Roman" w:hAnsi="Times New Roman" w:cs="Times New Roman"/>
                <w:sz w:val="24"/>
              </w:rPr>
            </w:pPr>
          </w:p>
        </w:tc>
      </w:tr>
      <w:tr w:rsidR="003C6A5E" w14:paraId="649BCBE3" w14:textId="77777777" w:rsidTr="003C6A5E">
        <w:tc>
          <w:tcPr>
            <w:tcW w:w="567" w:type="dxa"/>
          </w:tcPr>
          <w:p w14:paraId="69EA9F14"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3255" w:type="dxa"/>
          </w:tcPr>
          <w:p w14:paraId="68E5A265"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Employee ID Number (if any)</w:t>
            </w:r>
          </w:p>
        </w:tc>
        <w:tc>
          <w:tcPr>
            <w:tcW w:w="4683" w:type="dxa"/>
          </w:tcPr>
          <w:p w14:paraId="4C93FE9E" w14:textId="77777777" w:rsidR="003C6A5E" w:rsidRDefault="003C6A5E">
            <w:pPr>
              <w:rPr>
                <w:rFonts w:ascii="Times New Roman" w:eastAsia="Times New Roman" w:hAnsi="Times New Roman" w:cs="Times New Roman"/>
                <w:sz w:val="24"/>
              </w:rPr>
            </w:pPr>
          </w:p>
        </w:tc>
      </w:tr>
      <w:tr w:rsidR="003C6A5E" w14:paraId="79EB4401" w14:textId="77777777" w:rsidTr="003C6A5E">
        <w:tc>
          <w:tcPr>
            <w:tcW w:w="567" w:type="dxa"/>
          </w:tcPr>
          <w:p w14:paraId="47E9B129"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3255" w:type="dxa"/>
          </w:tcPr>
          <w:p w14:paraId="6B3E48BC"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ID Number</w:t>
            </w:r>
          </w:p>
        </w:tc>
        <w:tc>
          <w:tcPr>
            <w:tcW w:w="4683" w:type="dxa"/>
          </w:tcPr>
          <w:p w14:paraId="4F794224" w14:textId="77777777" w:rsidR="003C6A5E" w:rsidRDefault="003C6A5E">
            <w:pPr>
              <w:rPr>
                <w:rFonts w:ascii="Times New Roman" w:eastAsia="Times New Roman" w:hAnsi="Times New Roman" w:cs="Times New Roman"/>
                <w:sz w:val="24"/>
              </w:rPr>
            </w:pPr>
          </w:p>
        </w:tc>
      </w:tr>
      <w:tr w:rsidR="003C6A5E" w14:paraId="19ADA9F3" w14:textId="77777777" w:rsidTr="003C6A5E">
        <w:tc>
          <w:tcPr>
            <w:tcW w:w="567" w:type="dxa"/>
          </w:tcPr>
          <w:p w14:paraId="519CCDE7"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3255" w:type="dxa"/>
          </w:tcPr>
          <w:p w14:paraId="0793F45B"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Place and Date of Birth</w:t>
            </w:r>
          </w:p>
        </w:tc>
        <w:tc>
          <w:tcPr>
            <w:tcW w:w="4683" w:type="dxa"/>
          </w:tcPr>
          <w:p w14:paraId="52120DF1" w14:textId="77777777" w:rsidR="003C6A5E" w:rsidRDefault="003C6A5E">
            <w:pPr>
              <w:rPr>
                <w:rFonts w:ascii="Times New Roman" w:eastAsia="Times New Roman" w:hAnsi="Times New Roman" w:cs="Times New Roman"/>
                <w:sz w:val="24"/>
              </w:rPr>
            </w:pPr>
          </w:p>
        </w:tc>
      </w:tr>
      <w:tr w:rsidR="003C6A5E" w14:paraId="5D91329A" w14:textId="77777777" w:rsidTr="003C6A5E">
        <w:tc>
          <w:tcPr>
            <w:tcW w:w="567" w:type="dxa"/>
          </w:tcPr>
          <w:p w14:paraId="365D891F"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255" w:type="dxa"/>
          </w:tcPr>
          <w:p w14:paraId="3D624CCB"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Institution</w:t>
            </w:r>
          </w:p>
        </w:tc>
        <w:tc>
          <w:tcPr>
            <w:tcW w:w="4683" w:type="dxa"/>
          </w:tcPr>
          <w:p w14:paraId="7F28DC1D" w14:textId="77777777" w:rsidR="003C6A5E" w:rsidRDefault="003C6A5E">
            <w:pPr>
              <w:rPr>
                <w:rFonts w:ascii="Times New Roman" w:eastAsia="Times New Roman" w:hAnsi="Times New Roman" w:cs="Times New Roman"/>
                <w:sz w:val="24"/>
              </w:rPr>
            </w:pPr>
          </w:p>
        </w:tc>
      </w:tr>
      <w:tr w:rsidR="003C6A5E" w14:paraId="63F630E7" w14:textId="77777777" w:rsidTr="003C6A5E">
        <w:tc>
          <w:tcPr>
            <w:tcW w:w="567" w:type="dxa"/>
          </w:tcPr>
          <w:p w14:paraId="264F37B5"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3255" w:type="dxa"/>
          </w:tcPr>
          <w:p w14:paraId="4818D499"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Position</w:t>
            </w:r>
          </w:p>
        </w:tc>
        <w:tc>
          <w:tcPr>
            <w:tcW w:w="4683" w:type="dxa"/>
          </w:tcPr>
          <w:p w14:paraId="7BA0D41C" w14:textId="77777777" w:rsidR="003C6A5E" w:rsidRDefault="003C6A5E">
            <w:pPr>
              <w:rPr>
                <w:rFonts w:ascii="Times New Roman" w:eastAsia="Times New Roman" w:hAnsi="Times New Roman" w:cs="Times New Roman"/>
                <w:sz w:val="24"/>
              </w:rPr>
            </w:pPr>
          </w:p>
        </w:tc>
      </w:tr>
      <w:tr w:rsidR="003C6A5E" w14:paraId="6AF84948" w14:textId="77777777" w:rsidTr="003C6A5E">
        <w:tc>
          <w:tcPr>
            <w:tcW w:w="567" w:type="dxa"/>
          </w:tcPr>
          <w:p w14:paraId="76BEFC22"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3255" w:type="dxa"/>
          </w:tcPr>
          <w:p w14:paraId="17DBABF9"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Expertise</w:t>
            </w:r>
          </w:p>
        </w:tc>
        <w:tc>
          <w:tcPr>
            <w:tcW w:w="4683" w:type="dxa"/>
          </w:tcPr>
          <w:p w14:paraId="6161409A" w14:textId="77777777" w:rsidR="003C6A5E" w:rsidRDefault="003C6A5E">
            <w:pPr>
              <w:rPr>
                <w:rFonts w:ascii="Times New Roman" w:eastAsia="Times New Roman" w:hAnsi="Times New Roman" w:cs="Times New Roman"/>
                <w:sz w:val="24"/>
              </w:rPr>
            </w:pPr>
          </w:p>
        </w:tc>
      </w:tr>
      <w:tr w:rsidR="003C6A5E" w14:paraId="33D8B91C" w14:textId="77777777" w:rsidTr="003C6A5E">
        <w:tc>
          <w:tcPr>
            <w:tcW w:w="567" w:type="dxa"/>
          </w:tcPr>
          <w:p w14:paraId="52203A3A"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3255" w:type="dxa"/>
          </w:tcPr>
          <w:p w14:paraId="3966B2A4"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Office Address</w:t>
            </w:r>
          </w:p>
        </w:tc>
        <w:tc>
          <w:tcPr>
            <w:tcW w:w="4683" w:type="dxa"/>
          </w:tcPr>
          <w:p w14:paraId="33E002D0" w14:textId="77777777" w:rsidR="003C6A5E" w:rsidRDefault="003C6A5E">
            <w:pPr>
              <w:rPr>
                <w:rFonts w:ascii="Times New Roman" w:eastAsia="Times New Roman" w:hAnsi="Times New Roman" w:cs="Times New Roman"/>
                <w:sz w:val="24"/>
              </w:rPr>
            </w:pPr>
          </w:p>
        </w:tc>
      </w:tr>
      <w:tr w:rsidR="003C6A5E" w14:paraId="44E457CB" w14:textId="77777777" w:rsidTr="003C6A5E">
        <w:tc>
          <w:tcPr>
            <w:tcW w:w="567" w:type="dxa"/>
          </w:tcPr>
          <w:p w14:paraId="1C422EF5"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3255" w:type="dxa"/>
          </w:tcPr>
          <w:p w14:paraId="321020EE" w14:textId="77777777" w:rsidR="003C6A5E" w:rsidRDefault="003C6A5E">
            <w:pPr>
              <w:rPr>
                <w:rFonts w:ascii="Times New Roman" w:eastAsia="Times New Roman" w:hAnsi="Times New Roman" w:cs="Times New Roman"/>
                <w:sz w:val="24"/>
                <w:lang w:val="en-US"/>
              </w:rPr>
            </w:pPr>
            <w:r>
              <w:rPr>
                <w:rFonts w:ascii="Times New Roman" w:eastAsia="Times New Roman" w:hAnsi="Times New Roman" w:cs="Times New Roman"/>
                <w:sz w:val="24"/>
                <w:lang w:val="en-US"/>
              </w:rPr>
              <w:t>Home Address</w:t>
            </w:r>
          </w:p>
        </w:tc>
        <w:tc>
          <w:tcPr>
            <w:tcW w:w="4683" w:type="dxa"/>
          </w:tcPr>
          <w:p w14:paraId="2FCC1F95" w14:textId="77777777" w:rsidR="003C6A5E" w:rsidRDefault="003C6A5E">
            <w:pPr>
              <w:rPr>
                <w:rFonts w:ascii="Times New Roman" w:eastAsia="Times New Roman" w:hAnsi="Times New Roman" w:cs="Times New Roman"/>
                <w:sz w:val="24"/>
              </w:rPr>
            </w:pPr>
          </w:p>
        </w:tc>
      </w:tr>
      <w:tr w:rsidR="003C6A5E" w14:paraId="702DA52E" w14:textId="77777777" w:rsidTr="003C6A5E">
        <w:tc>
          <w:tcPr>
            <w:tcW w:w="567" w:type="dxa"/>
          </w:tcPr>
          <w:p w14:paraId="0708D739"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3255" w:type="dxa"/>
          </w:tcPr>
          <w:p w14:paraId="79355C54"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Email Address</w:t>
            </w:r>
          </w:p>
        </w:tc>
        <w:tc>
          <w:tcPr>
            <w:tcW w:w="4683" w:type="dxa"/>
          </w:tcPr>
          <w:p w14:paraId="0F23EC51" w14:textId="77777777" w:rsidR="003C6A5E" w:rsidRDefault="003C6A5E">
            <w:pPr>
              <w:rPr>
                <w:rFonts w:ascii="Times New Roman" w:eastAsia="Times New Roman" w:hAnsi="Times New Roman" w:cs="Times New Roman"/>
                <w:sz w:val="24"/>
              </w:rPr>
            </w:pPr>
          </w:p>
        </w:tc>
      </w:tr>
      <w:tr w:rsidR="003C6A5E" w14:paraId="31DE481B" w14:textId="77777777" w:rsidTr="003C6A5E">
        <w:tc>
          <w:tcPr>
            <w:tcW w:w="567" w:type="dxa"/>
          </w:tcPr>
          <w:p w14:paraId="2226DA09" w14:textId="77777777" w:rsidR="003C6A5E" w:rsidRDefault="003C6A5E">
            <w:pPr>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3255" w:type="dxa"/>
          </w:tcPr>
          <w:p w14:paraId="47875CB7" w14:textId="77777777" w:rsidR="003C6A5E" w:rsidRDefault="003C6A5E">
            <w:pPr>
              <w:rPr>
                <w:rFonts w:ascii="Times New Roman" w:eastAsia="Times New Roman" w:hAnsi="Times New Roman" w:cs="Times New Roman"/>
                <w:sz w:val="24"/>
              </w:rPr>
            </w:pPr>
            <w:r>
              <w:rPr>
                <w:rFonts w:ascii="Times New Roman" w:eastAsia="Times New Roman" w:hAnsi="Times New Roman" w:cs="Times New Roman"/>
                <w:sz w:val="24"/>
              </w:rPr>
              <w:t>Telephone Number (Mobile)</w:t>
            </w:r>
          </w:p>
        </w:tc>
        <w:tc>
          <w:tcPr>
            <w:tcW w:w="4683" w:type="dxa"/>
          </w:tcPr>
          <w:p w14:paraId="2EFCC354" w14:textId="77777777" w:rsidR="003C6A5E" w:rsidRDefault="003C6A5E">
            <w:pPr>
              <w:rPr>
                <w:rFonts w:ascii="Times New Roman" w:eastAsia="Times New Roman" w:hAnsi="Times New Roman" w:cs="Times New Roman"/>
                <w:sz w:val="24"/>
              </w:rPr>
            </w:pPr>
          </w:p>
        </w:tc>
      </w:tr>
    </w:tbl>
    <w:p w14:paraId="3780FE70" w14:textId="77777777" w:rsidR="003C6A5E" w:rsidRDefault="003C6A5E">
      <w:pPr>
        <w:tabs>
          <w:tab w:val="left" w:pos="6840"/>
          <w:tab w:val="left" w:pos="8280"/>
        </w:tabs>
        <w:spacing w:after="120"/>
        <w:rPr>
          <w:rFonts w:ascii="Times New Roman" w:eastAsia="Times New Roman" w:hAnsi="Times New Roman"/>
          <w:sz w:val="24"/>
        </w:rPr>
      </w:pPr>
    </w:p>
    <w:p w14:paraId="6AADE53A" w14:textId="77777777" w:rsidR="003C6A5E" w:rsidRDefault="003C6A5E" w:rsidP="003C6A5E">
      <w:pPr>
        <w:widowControl/>
        <w:numPr>
          <w:ilvl w:val="0"/>
          <w:numId w:val="47"/>
        </w:numPr>
        <w:spacing w:after="240"/>
        <w:ind w:left="283" w:right="96" w:hanging="357"/>
        <w:rPr>
          <w:rFonts w:ascii="Times New Roman" w:eastAsia="Times New Roman" w:hAnsi="Times New Roman"/>
          <w:b/>
          <w:sz w:val="24"/>
        </w:rPr>
      </w:pPr>
      <w:r>
        <w:rPr>
          <w:rFonts w:ascii="Times New Roman" w:eastAsia="Times New Roman" w:hAnsi="Times New Roman"/>
          <w:b/>
          <w:sz w:val="24"/>
        </w:rPr>
        <w:t>Formal Education*</w:t>
      </w:r>
    </w:p>
    <w:tbl>
      <w:tblPr>
        <w:tblStyle w:val="Style17"/>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2775"/>
        <w:gridCol w:w="2700"/>
        <w:gridCol w:w="1500"/>
      </w:tblGrid>
      <w:tr w:rsidR="003C6A5E" w14:paraId="384DDE1A" w14:textId="77777777" w:rsidTr="003C6A5E">
        <w:trPr>
          <w:jc w:val="center"/>
        </w:trPr>
        <w:tc>
          <w:tcPr>
            <w:tcW w:w="1618" w:type="dxa"/>
            <w:vAlign w:val="center"/>
          </w:tcPr>
          <w:p w14:paraId="2C3FDA68" w14:textId="77777777" w:rsidR="003C6A5E" w:rsidRDefault="003C6A5E">
            <w:pPr>
              <w:tabs>
                <w:tab w:val="left" w:pos="5850"/>
                <w:tab w:val="left" w:pos="6840"/>
                <w:tab w:val="left" w:pos="8280"/>
              </w:tabs>
              <w:jc w:val="center"/>
              <w:rPr>
                <w:rFonts w:ascii="Times New Roman" w:eastAsia="Times New Roman" w:hAnsi="Times New Roman" w:cs="Times New Roman"/>
                <w:b/>
                <w:sz w:val="24"/>
              </w:rPr>
            </w:pPr>
            <w:r>
              <w:rPr>
                <w:rFonts w:ascii="Times New Roman" w:eastAsia="Times New Roman" w:hAnsi="Times New Roman" w:cs="Times New Roman"/>
                <w:b/>
                <w:bCs/>
                <w:sz w:val="24"/>
              </w:rPr>
              <w:t>Education (S1/S2/S3)</w:t>
            </w:r>
          </w:p>
        </w:tc>
        <w:tc>
          <w:tcPr>
            <w:tcW w:w="2775" w:type="dxa"/>
            <w:vAlign w:val="center"/>
          </w:tcPr>
          <w:p w14:paraId="28AA96AF" w14:textId="77777777" w:rsidR="003C6A5E" w:rsidRDefault="003C6A5E">
            <w:pPr>
              <w:tabs>
                <w:tab w:val="left" w:pos="5850"/>
                <w:tab w:val="left" w:pos="6840"/>
                <w:tab w:val="left" w:pos="8280"/>
              </w:tabs>
              <w:jc w:val="center"/>
              <w:rPr>
                <w:rFonts w:ascii="Times New Roman" w:eastAsia="Times New Roman" w:hAnsi="Times New Roman" w:cs="Times New Roman"/>
                <w:b/>
                <w:sz w:val="24"/>
              </w:rPr>
            </w:pPr>
            <w:r>
              <w:rPr>
                <w:rFonts w:ascii="Times New Roman" w:eastAsia="Times New Roman" w:hAnsi="Times New Roman" w:cs="Times New Roman"/>
                <w:b/>
                <w:sz w:val="24"/>
              </w:rPr>
              <w:t>University/College</w:t>
            </w:r>
          </w:p>
        </w:tc>
        <w:tc>
          <w:tcPr>
            <w:tcW w:w="2700" w:type="dxa"/>
            <w:vAlign w:val="center"/>
          </w:tcPr>
          <w:p w14:paraId="33637551" w14:textId="77777777" w:rsidR="003C6A5E" w:rsidRDefault="003C6A5E">
            <w:pPr>
              <w:tabs>
                <w:tab w:val="left" w:pos="5850"/>
                <w:tab w:val="left" w:pos="6840"/>
                <w:tab w:val="left" w:pos="8280"/>
              </w:tabs>
              <w:jc w:val="center"/>
              <w:rPr>
                <w:rFonts w:ascii="Times New Roman" w:eastAsia="Times New Roman" w:hAnsi="Times New Roman" w:cs="Times New Roman"/>
                <w:b/>
                <w:sz w:val="24"/>
              </w:rPr>
            </w:pPr>
            <w:r>
              <w:rPr>
                <w:rFonts w:ascii="Times New Roman" w:eastAsia="Times New Roman" w:hAnsi="Times New Roman" w:cs="Times New Roman"/>
                <w:b/>
                <w:sz w:val="24"/>
              </w:rPr>
              <w:t>Majoring</w:t>
            </w:r>
          </w:p>
        </w:tc>
        <w:tc>
          <w:tcPr>
            <w:tcW w:w="1500" w:type="dxa"/>
            <w:vAlign w:val="center"/>
          </w:tcPr>
          <w:p w14:paraId="099871AE" w14:textId="77777777" w:rsidR="003C6A5E" w:rsidRDefault="003C6A5E">
            <w:pPr>
              <w:tabs>
                <w:tab w:val="left" w:pos="5850"/>
                <w:tab w:val="left" w:pos="6840"/>
                <w:tab w:val="left" w:pos="8280"/>
              </w:tabs>
              <w:jc w:val="center"/>
              <w:rPr>
                <w:rFonts w:ascii="Times New Roman" w:eastAsia="Times New Roman" w:hAnsi="Times New Roman" w:cs="Times New Roman"/>
                <w:b/>
                <w:sz w:val="24"/>
              </w:rPr>
            </w:pPr>
            <w:r>
              <w:rPr>
                <w:rFonts w:ascii="Times New Roman" w:eastAsia="Times New Roman" w:hAnsi="Times New Roman" w:cs="Times New Roman"/>
                <w:b/>
                <w:sz w:val="24"/>
              </w:rPr>
              <w:t>Graduation Year</w:t>
            </w:r>
          </w:p>
        </w:tc>
      </w:tr>
      <w:tr w:rsidR="003C6A5E" w14:paraId="060482F1" w14:textId="77777777" w:rsidTr="003C6A5E">
        <w:trPr>
          <w:trHeight w:val="573"/>
          <w:jc w:val="center"/>
        </w:trPr>
        <w:tc>
          <w:tcPr>
            <w:tcW w:w="1618" w:type="dxa"/>
          </w:tcPr>
          <w:p w14:paraId="1E4E66A3" w14:textId="77777777" w:rsidR="003C6A5E" w:rsidRDefault="003C6A5E">
            <w:pPr>
              <w:tabs>
                <w:tab w:val="left" w:pos="5850"/>
                <w:tab w:val="left" w:pos="6840"/>
                <w:tab w:val="left" w:pos="8280"/>
              </w:tabs>
              <w:jc w:val="center"/>
              <w:rPr>
                <w:rFonts w:ascii="Times New Roman" w:eastAsia="Times New Roman" w:hAnsi="Times New Roman" w:cs="Times New Roman"/>
                <w:sz w:val="24"/>
              </w:rPr>
            </w:pPr>
          </w:p>
        </w:tc>
        <w:tc>
          <w:tcPr>
            <w:tcW w:w="2775" w:type="dxa"/>
          </w:tcPr>
          <w:p w14:paraId="40C430DD" w14:textId="77777777" w:rsidR="003C6A5E" w:rsidRDefault="003C6A5E">
            <w:pPr>
              <w:tabs>
                <w:tab w:val="left" w:pos="5850"/>
                <w:tab w:val="left" w:pos="6840"/>
                <w:tab w:val="left" w:pos="8280"/>
              </w:tabs>
              <w:rPr>
                <w:rFonts w:ascii="Times New Roman" w:eastAsia="Times New Roman" w:hAnsi="Times New Roman" w:cs="Times New Roman"/>
                <w:sz w:val="24"/>
              </w:rPr>
            </w:pPr>
          </w:p>
        </w:tc>
        <w:tc>
          <w:tcPr>
            <w:tcW w:w="2700" w:type="dxa"/>
          </w:tcPr>
          <w:p w14:paraId="41936A39" w14:textId="77777777" w:rsidR="003C6A5E" w:rsidRDefault="003C6A5E">
            <w:pPr>
              <w:tabs>
                <w:tab w:val="left" w:pos="5850"/>
                <w:tab w:val="left" w:pos="6840"/>
                <w:tab w:val="left" w:pos="8280"/>
              </w:tabs>
              <w:rPr>
                <w:rFonts w:ascii="Times New Roman" w:eastAsia="Times New Roman" w:hAnsi="Times New Roman" w:cs="Times New Roman"/>
                <w:sz w:val="24"/>
              </w:rPr>
            </w:pPr>
          </w:p>
        </w:tc>
        <w:tc>
          <w:tcPr>
            <w:tcW w:w="1500" w:type="dxa"/>
          </w:tcPr>
          <w:p w14:paraId="4F5EE1AD" w14:textId="77777777" w:rsidR="003C6A5E" w:rsidRDefault="003C6A5E">
            <w:pPr>
              <w:tabs>
                <w:tab w:val="left" w:pos="5850"/>
                <w:tab w:val="left" w:pos="6840"/>
                <w:tab w:val="left" w:pos="8280"/>
              </w:tabs>
              <w:rPr>
                <w:rFonts w:ascii="Times New Roman" w:eastAsia="Times New Roman" w:hAnsi="Times New Roman" w:cs="Times New Roman"/>
                <w:sz w:val="24"/>
              </w:rPr>
            </w:pPr>
          </w:p>
        </w:tc>
      </w:tr>
      <w:tr w:rsidR="003C6A5E" w14:paraId="0C26EBC6" w14:textId="77777777" w:rsidTr="003C6A5E">
        <w:trPr>
          <w:trHeight w:val="553"/>
          <w:jc w:val="center"/>
        </w:trPr>
        <w:tc>
          <w:tcPr>
            <w:tcW w:w="1618" w:type="dxa"/>
          </w:tcPr>
          <w:p w14:paraId="762009E6" w14:textId="77777777" w:rsidR="003C6A5E" w:rsidRDefault="003C6A5E">
            <w:pPr>
              <w:tabs>
                <w:tab w:val="left" w:pos="5850"/>
                <w:tab w:val="left" w:pos="6840"/>
                <w:tab w:val="left" w:pos="8280"/>
              </w:tabs>
              <w:jc w:val="center"/>
              <w:rPr>
                <w:rFonts w:ascii="Times New Roman" w:eastAsia="Times New Roman" w:hAnsi="Times New Roman" w:cs="Times New Roman"/>
                <w:sz w:val="24"/>
              </w:rPr>
            </w:pPr>
          </w:p>
        </w:tc>
        <w:tc>
          <w:tcPr>
            <w:tcW w:w="2775" w:type="dxa"/>
          </w:tcPr>
          <w:p w14:paraId="4628BF28" w14:textId="77777777" w:rsidR="003C6A5E" w:rsidRDefault="003C6A5E">
            <w:pPr>
              <w:tabs>
                <w:tab w:val="left" w:pos="5850"/>
                <w:tab w:val="left" w:pos="6840"/>
                <w:tab w:val="left" w:pos="8280"/>
              </w:tabs>
              <w:rPr>
                <w:rFonts w:ascii="Times New Roman" w:eastAsia="Times New Roman" w:hAnsi="Times New Roman" w:cs="Times New Roman"/>
                <w:sz w:val="24"/>
              </w:rPr>
            </w:pPr>
          </w:p>
        </w:tc>
        <w:tc>
          <w:tcPr>
            <w:tcW w:w="2700" w:type="dxa"/>
          </w:tcPr>
          <w:p w14:paraId="243A2C16" w14:textId="77777777" w:rsidR="003C6A5E" w:rsidRDefault="003C6A5E">
            <w:pPr>
              <w:tabs>
                <w:tab w:val="left" w:pos="5850"/>
                <w:tab w:val="left" w:pos="6840"/>
                <w:tab w:val="left" w:pos="8280"/>
              </w:tabs>
              <w:rPr>
                <w:rFonts w:ascii="Times New Roman" w:eastAsia="Times New Roman" w:hAnsi="Times New Roman" w:cs="Times New Roman"/>
                <w:sz w:val="24"/>
              </w:rPr>
            </w:pPr>
          </w:p>
        </w:tc>
        <w:tc>
          <w:tcPr>
            <w:tcW w:w="1500" w:type="dxa"/>
          </w:tcPr>
          <w:p w14:paraId="66BA1790" w14:textId="77777777" w:rsidR="003C6A5E" w:rsidRDefault="003C6A5E">
            <w:pPr>
              <w:tabs>
                <w:tab w:val="left" w:pos="5850"/>
                <w:tab w:val="left" w:pos="6840"/>
                <w:tab w:val="left" w:pos="8280"/>
              </w:tabs>
              <w:rPr>
                <w:rFonts w:ascii="Times New Roman" w:eastAsia="Times New Roman" w:hAnsi="Times New Roman" w:cs="Times New Roman"/>
                <w:sz w:val="24"/>
              </w:rPr>
            </w:pPr>
          </w:p>
        </w:tc>
      </w:tr>
      <w:tr w:rsidR="003C6A5E" w14:paraId="610B90F5" w14:textId="77777777" w:rsidTr="003C6A5E">
        <w:trPr>
          <w:trHeight w:val="553"/>
          <w:jc w:val="center"/>
        </w:trPr>
        <w:tc>
          <w:tcPr>
            <w:tcW w:w="1618" w:type="dxa"/>
          </w:tcPr>
          <w:p w14:paraId="4C2FB317" w14:textId="77777777" w:rsidR="003C6A5E" w:rsidRDefault="003C6A5E">
            <w:pPr>
              <w:tabs>
                <w:tab w:val="left" w:pos="5850"/>
                <w:tab w:val="left" w:pos="6840"/>
                <w:tab w:val="left" w:pos="8280"/>
              </w:tabs>
              <w:jc w:val="center"/>
              <w:rPr>
                <w:rFonts w:ascii="Times New Roman" w:eastAsia="Times New Roman" w:hAnsi="Times New Roman" w:cs="Times New Roman"/>
                <w:sz w:val="24"/>
              </w:rPr>
            </w:pPr>
          </w:p>
        </w:tc>
        <w:tc>
          <w:tcPr>
            <w:tcW w:w="2775" w:type="dxa"/>
          </w:tcPr>
          <w:p w14:paraId="5CF660FB" w14:textId="77777777" w:rsidR="003C6A5E" w:rsidRDefault="003C6A5E">
            <w:pPr>
              <w:tabs>
                <w:tab w:val="left" w:pos="5850"/>
                <w:tab w:val="left" w:pos="6840"/>
                <w:tab w:val="left" w:pos="8280"/>
              </w:tabs>
              <w:rPr>
                <w:rFonts w:ascii="Times New Roman" w:eastAsia="Times New Roman" w:hAnsi="Times New Roman" w:cs="Times New Roman"/>
                <w:sz w:val="24"/>
              </w:rPr>
            </w:pPr>
          </w:p>
        </w:tc>
        <w:tc>
          <w:tcPr>
            <w:tcW w:w="2700" w:type="dxa"/>
          </w:tcPr>
          <w:p w14:paraId="72F35F0A" w14:textId="77777777" w:rsidR="003C6A5E" w:rsidRDefault="003C6A5E">
            <w:pPr>
              <w:tabs>
                <w:tab w:val="left" w:pos="5850"/>
                <w:tab w:val="left" w:pos="6840"/>
                <w:tab w:val="left" w:pos="8280"/>
              </w:tabs>
              <w:rPr>
                <w:rFonts w:ascii="Times New Roman" w:eastAsia="Times New Roman" w:hAnsi="Times New Roman" w:cs="Times New Roman"/>
                <w:sz w:val="24"/>
              </w:rPr>
            </w:pPr>
          </w:p>
        </w:tc>
        <w:tc>
          <w:tcPr>
            <w:tcW w:w="1500" w:type="dxa"/>
          </w:tcPr>
          <w:p w14:paraId="7D91E503" w14:textId="77777777" w:rsidR="003C6A5E" w:rsidRDefault="003C6A5E">
            <w:pPr>
              <w:tabs>
                <w:tab w:val="left" w:pos="5850"/>
                <w:tab w:val="left" w:pos="6840"/>
                <w:tab w:val="left" w:pos="8280"/>
              </w:tabs>
              <w:rPr>
                <w:rFonts w:ascii="Times New Roman" w:eastAsia="Times New Roman" w:hAnsi="Times New Roman" w:cs="Times New Roman"/>
                <w:sz w:val="24"/>
              </w:rPr>
            </w:pPr>
          </w:p>
        </w:tc>
      </w:tr>
    </w:tbl>
    <w:p w14:paraId="13C5045D" w14:textId="77777777" w:rsidR="003C6A5E" w:rsidRDefault="003C6A5E">
      <w:pPr>
        <w:tabs>
          <w:tab w:val="left" w:pos="648"/>
          <w:tab w:val="left" w:pos="3618"/>
          <w:tab w:val="left" w:pos="9900"/>
        </w:tabs>
        <w:spacing w:before="80" w:after="120"/>
        <w:rPr>
          <w:rFonts w:ascii="Times New Roman" w:eastAsia="Times New Roman" w:hAnsi="Times New Roman"/>
          <w:sz w:val="24"/>
        </w:rPr>
      </w:pPr>
    </w:p>
    <w:p w14:paraId="084512D8" w14:textId="77777777" w:rsidR="003C6A5E" w:rsidRDefault="003C6A5E" w:rsidP="003C6A5E">
      <w:pPr>
        <w:widowControl/>
        <w:numPr>
          <w:ilvl w:val="0"/>
          <w:numId w:val="47"/>
        </w:numPr>
        <w:spacing w:after="240"/>
        <w:ind w:left="283" w:right="96" w:hanging="357"/>
        <w:rPr>
          <w:rFonts w:ascii="Times New Roman" w:eastAsia="Times New Roman" w:hAnsi="Times New Roman"/>
          <w:b/>
          <w:sz w:val="24"/>
        </w:rPr>
      </w:pPr>
      <w:r>
        <w:rPr>
          <w:rFonts w:ascii="Times New Roman" w:eastAsia="Times New Roman" w:hAnsi="Times New Roman"/>
          <w:b/>
          <w:sz w:val="24"/>
        </w:rPr>
        <w:t>Funded Research*</w:t>
      </w:r>
    </w:p>
    <w:tbl>
      <w:tblPr>
        <w:tblStyle w:val="Style18"/>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930"/>
        <w:gridCol w:w="2127"/>
        <w:gridCol w:w="1865"/>
        <w:gridCol w:w="1955"/>
      </w:tblGrid>
      <w:tr w:rsidR="003C6A5E" w14:paraId="397F74C0" w14:textId="77777777">
        <w:trPr>
          <w:tblHeader/>
          <w:jc w:val="center"/>
        </w:trPr>
        <w:tc>
          <w:tcPr>
            <w:tcW w:w="617" w:type="dxa"/>
          </w:tcPr>
          <w:p w14:paraId="5CF09EA4"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No.</w:t>
            </w:r>
          </w:p>
        </w:tc>
        <w:tc>
          <w:tcPr>
            <w:tcW w:w="1930" w:type="dxa"/>
          </w:tcPr>
          <w:p w14:paraId="1602DFEF"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Year</w:t>
            </w:r>
          </w:p>
        </w:tc>
        <w:tc>
          <w:tcPr>
            <w:tcW w:w="2127" w:type="dxa"/>
          </w:tcPr>
          <w:p w14:paraId="07558BF3"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Funding Agency</w:t>
            </w:r>
          </w:p>
        </w:tc>
        <w:tc>
          <w:tcPr>
            <w:tcW w:w="1865" w:type="dxa"/>
          </w:tcPr>
          <w:p w14:paraId="77E69EA0"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Research Title/Topic</w:t>
            </w:r>
          </w:p>
        </w:tc>
        <w:tc>
          <w:tcPr>
            <w:tcW w:w="1955" w:type="dxa"/>
          </w:tcPr>
          <w:p w14:paraId="6560468D"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Research partner (if any)</w:t>
            </w:r>
          </w:p>
        </w:tc>
      </w:tr>
      <w:tr w:rsidR="003C6A5E" w14:paraId="249662E8" w14:textId="77777777">
        <w:trPr>
          <w:jc w:val="center"/>
        </w:trPr>
        <w:tc>
          <w:tcPr>
            <w:tcW w:w="617" w:type="dxa"/>
          </w:tcPr>
          <w:p w14:paraId="69AEC84F"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30" w:type="dxa"/>
          </w:tcPr>
          <w:p w14:paraId="71476161" w14:textId="77777777" w:rsidR="003C6A5E" w:rsidRDefault="003C6A5E">
            <w:pPr>
              <w:rPr>
                <w:rFonts w:ascii="Times New Roman" w:eastAsia="Times New Roman" w:hAnsi="Times New Roman" w:cs="Times New Roman"/>
                <w:sz w:val="24"/>
              </w:rPr>
            </w:pPr>
          </w:p>
        </w:tc>
        <w:tc>
          <w:tcPr>
            <w:tcW w:w="2127" w:type="dxa"/>
          </w:tcPr>
          <w:p w14:paraId="5A6FA88B" w14:textId="77777777" w:rsidR="003C6A5E" w:rsidRDefault="003C6A5E">
            <w:pPr>
              <w:rPr>
                <w:rFonts w:ascii="Times New Roman" w:eastAsia="Times New Roman" w:hAnsi="Times New Roman" w:cs="Times New Roman"/>
                <w:sz w:val="24"/>
              </w:rPr>
            </w:pPr>
          </w:p>
        </w:tc>
        <w:tc>
          <w:tcPr>
            <w:tcW w:w="1865" w:type="dxa"/>
          </w:tcPr>
          <w:p w14:paraId="08A1C254"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955" w:type="dxa"/>
          </w:tcPr>
          <w:p w14:paraId="40A8BE39"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558CA029" w14:textId="77777777">
        <w:trPr>
          <w:jc w:val="center"/>
        </w:trPr>
        <w:tc>
          <w:tcPr>
            <w:tcW w:w="617" w:type="dxa"/>
          </w:tcPr>
          <w:p w14:paraId="385D1BB9"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30" w:type="dxa"/>
          </w:tcPr>
          <w:p w14:paraId="66FD5FF2" w14:textId="77777777" w:rsidR="003C6A5E" w:rsidRDefault="003C6A5E">
            <w:pPr>
              <w:rPr>
                <w:rFonts w:ascii="Times New Roman" w:eastAsia="Times New Roman" w:hAnsi="Times New Roman" w:cs="Times New Roman"/>
                <w:sz w:val="24"/>
              </w:rPr>
            </w:pPr>
          </w:p>
        </w:tc>
        <w:tc>
          <w:tcPr>
            <w:tcW w:w="2127" w:type="dxa"/>
          </w:tcPr>
          <w:p w14:paraId="2156BBA8" w14:textId="77777777" w:rsidR="003C6A5E" w:rsidRDefault="003C6A5E">
            <w:pPr>
              <w:rPr>
                <w:rFonts w:ascii="Times New Roman" w:eastAsia="Times New Roman" w:hAnsi="Times New Roman" w:cs="Times New Roman"/>
                <w:sz w:val="24"/>
              </w:rPr>
            </w:pPr>
          </w:p>
        </w:tc>
        <w:tc>
          <w:tcPr>
            <w:tcW w:w="1865" w:type="dxa"/>
          </w:tcPr>
          <w:p w14:paraId="1769CF5C"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955" w:type="dxa"/>
          </w:tcPr>
          <w:p w14:paraId="5144C028"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r>
      <w:tr w:rsidR="003C6A5E" w14:paraId="20242997" w14:textId="77777777">
        <w:trPr>
          <w:trHeight w:val="523"/>
          <w:jc w:val="center"/>
        </w:trPr>
        <w:tc>
          <w:tcPr>
            <w:tcW w:w="617" w:type="dxa"/>
          </w:tcPr>
          <w:p w14:paraId="0EE938BD"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30" w:type="dxa"/>
          </w:tcPr>
          <w:p w14:paraId="24325718" w14:textId="77777777" w:rsidR="003C6A5E" w:rsidRDefault="003C6A5E">
            <w:pPr>
              <w:rPr>
                <w:rFonts w:ascii="Times New Roman" w:eastAsia="Times New Roman" w:hAnsi="Times New Roman" w:cs="Times New Roman"/>
                <w:sz w:val="24"/>
              </w:rPr>
            </w:pPr>
          </w:p>
        </w:tc>
        <w:tc>
          <w:tcPr>
            <w:tcW w:w="2127" w:type="dxa"/>
          </w:tcPr>
          <w:p w14:paraId="3A44028B" w14:textId="77777777" w:rsidR="003C6A5E" w:rsidRDefault="003C6A5E">
            <w:pPr>
              <w:rPr>
                <w:rFonts w:ascii="Times New Roman" w:eastAsia="Times New Roman" w:hAnsi="Times New Roman" w:cs="Times New Roman"/>
                <w:sz w:val="24"/>
              </w:rPr>
            </w:pPr>
          </w:p>
        </w:tc>
        <w:tc>
          <w:tcPr>
            <w:tcW w:w="1865" w:type="dxa"/>
          </w:tcPr>
          <w:p w14:paraId="5E226BA1"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p>
        </w:tc>
        <w:tc>
          <w:tcPr>
            <w:tcW w:w="1955" w:type="dxa"/>
          </w:tcPr>
          <w:p w14:paraId="6987F739"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0997517D" w14:textId="77777777">
        <w:trPr>
          <w:jc w:val="center"/>
        </w:trPr>
        <w:tc>
          <w:tcPr>
            <w:tcW w:w="617" w:type="dxa"/>
          </w:tcPr>
          <w:p w14:paraId="265C3E34"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Etc.</w:t>
            </w:r>
          </w:p>
        </w:tc>
        <w:tc>
          <w:tcPr>
            <w:tcW w:w="1930" w:type="dxa"/>
          </w:tcPr>
          <w:p w14:paraId="3BCB1B25" w14:textId="77777777" w:rsidR="003C6A5E" w:rsidRDefault="003C6A5E">
            <w:pPr>
              <w:rPr>
                <w:rFonts w:ascii="Times New Roman" w:eastAsia="Times New Roman" w:hAnsi="Times New Roman" w:cs="Times New Roman"/>
                <w:sz w:val="24"/>
              </w:rPr>
            </w:pPr>
          </w:p>
        </w:tc>
        <w:tc>
          <w:tcPr>
            <w:tcW w:w="2127" w:type="dxa"/>
          </w:tcPr>
          <w:p w14:paraId="79DD3481"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865" w:type="dxa"/>
          </w:tcPr>
          <w:p w14:paraId="36341F71"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955" w:type="dxa"/>
          </w:tcPr>
          <w:p w14:paraId="08A6FF28"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r>
    </w:tbl>
    <w:p w14:paraId="0D1DE57B" w14:textId="2D9B4BC6" w:rsidR="003C6A5E" w:rsidRDefault="003C6A5E">
      <w:pPr>
        <w:ind w:left="284" w:right="96"/>
        <w:rPr>
          <w:rFonts w:ascii="Times New Roman" w:eastAsia="Times New Roman" w:hAnsi="Times New Roman"/>
          <w:b/>
          <w:sz w:val="24"/>
        </w:rPr>
      </w:pPr>
    </w:p>
    <w:p w14:paraId="39B6AEE4" w14:textId="77777777" w:rsidR="003C6A5E" w:rsidRDefault="003C6A5E">
      <w:pPr>
        <w:widowControl/>
        <w:jc w:val="left"/>
        <w:rPr>
          <w:rFonts w:ascii="Times New Roman" w:eastAsia="Times New Roman" w:hAnsi="Times New Roman"/>
          <w:b/>
          <w:sz w:val="24"/>
        </w:rPr>
      </w:pPr>
      <w:r>
        <w:rPr>
          <w:rFonts w:ascii="Times New Roman" w:eastAsia="Times New Roman" w:hAnsi="Times New Roman"/>
          <w:b/>
          <w:sz w:val="24"/>
        </w:rPr>
        <w:br w:type="page"/>
      </w:r>
    </w:p>
    <w:p w14:paraId="4EF95495" w14:textId="77777777" w:rsidR="003C6A5E" w:rsidRDefault="003C6A5E" w:rsidP="003C6A5E">
      <w:pPr>
        <w:widowControl/>
        <w:numPr>
          <w:ilvl w:val="0"/>
          <w:numId w:val="47"/>
        </w:numPr>
        <w:spacing w:after="240"/>
        <w:ind w:left="283" w:right="96" w:hanging="357"/>
        <w:rPr>
          <w:rFonts w:ascii="Times New Roman" w:eastAsia="Times New Roman" w:hAnsi="Times New Roman"/>
          <w:b/>
          <w:sz w:val="24"/>
        </w:rPr>
      </w:pPr>
      <w:r>
        <w:rPr>
          <w:rFonts w:ascii="Times New Roman" w:eastAsia="Times New Roman" w:hAnsi="Times New Roman"/>
          <w:b/>
          <w:sz w:val="24"/>
        </w:rPr>
        <w:lastRenderedPageBreak/>
        <w:t>Intellectual Property Rights (IPR)*</w:t>
      </w:r>
    </w:p>
    <w:tbl>
      <w:tblPr>
        <w:tblStyle w:val="Style19"/>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136"/>
        <w:gridCol w:w="2977"/>
        <w:gridCol w:w="1399"/>
        <w:gridCol w:w="1294"/>
      </w:tblGrid>
      <w:tr w:rsidR="003C6A5E" w14:paraId="66DB2413" w14:textId="77777777">
        <w:trPr>
          <w:jc w:val="center"/>
        </w:trPr>
        <w:tc>
          <w:tcPr>
            <w:tcW w:w="704" w:type="dxa"/>
          </w:tcPr>
          <w:p w14:paraId="4E2EBB1C"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No.</w:t>
            </w:r>
          </w:p>
        </w:tc>
        <w:tc>
          <w:tcPr>
            <w:tcW w:w="2136" w:type="dxa"/>
          </w:tcPr>
          <w:p w14:paraId="71CCF8FC"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IPR</w:t>
            </w:r>
          </w:p>
        </w:tc>
        <w:tc>
          <w:tcPr>
            <w:tcW w:w="2977" w:type="dxa"/>
          </w:tcPr>
          <w:p w14:paraId="5F78D740"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Title</w:t>
            </w:r>
          </w:p>
        </w:tc>
        <w:tc>
          <w:tcPr>
            <w:tcW w:w="1399" w:type="dxa"/>
          </w:tcPr>
          <w:p w14:paraId="39E6AE42"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Year</w:t>
            </w:r>
          </w:p>
        </w:tc>
        <w:tc>
          <w:tcPr>
            <w:tcW w:w="1294" w:type="dxa"/>
          </w:tcPr>
          <w:p w14:paraId="61B7E50E"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Status</w:t>
            </w:r>
          </w:p>
        </w:tc>
      </w:tr>
      <w:tr w:rsidR="003C6A5E" w14:paraId="3A727BBE" w14:textId="77777777">
        <w:trPr>
          <w:jc w:val="center"/>
        </w:trPr>
        <w:tc>
          <w:tcPr>
            <w:tcW w:w="704" w:type="dxa"/>
          </w:tcPr>
          <w:p w14:paraId="0003CC84"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136" w:type="dxa"/>
          </w:tcPr>
          <w:p w14:paraId="2CC98EBD"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2977" w:type="dxa"/>
          </w:tcPr>
          <w:p w14:paraId="4B75B7A3"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399" w:type="dxa"/>
          </w:tcPr>
          <w:p w14:paraId="7E12BABF"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294" w:type="dxa"/>
          </w:tcPr>
          <w:p w14:paraId="2F932155"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7DB0C3C9" w14:textId="77777777">
        <w:trPr>
          <w:jc w:val="center"/>
        </w:trPr>
        <w:tc>
          <w:tcPr>
            <w:tcW w:w="704" w:type="dxa"/>
          </w:tcPr>
          <w:p w14:paraId="5501F4E6"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136" w:type="dxa"/>
          </w:tcPr>
          <w:p w14:paraId="471D0355"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2977" w:type="dxa"/>
          </w:tcPr>
          <w:p w14:paraId="3F159D4F"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399" w:type="dxa"/>
          </w:tcPr>
          <w:p w14:paraId="3B40B9D7"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highlight w:val="white"/>
              </w:rPr>
            </w:pPr>
          </w:p>
        </w:tc>
        <w:tc>
          <w:tcPr>
            <w:tcW w:w="1294" w:type="dxa"/>
          </w:tcPr>
          <w:p w14:paraId="3D26344A"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05F1F996" w14:textId="77777777">
        <w:trPr>
          <w:jc w:val="center"/>
        </w:trPr>
        <w:tc>
          <w:tcPr>
            <w:tcW w:w="704" w:type="dxa"/>
          </w:tcPr>
          <w:p w14:paraId="0153EC1C"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2136" w:type="dxa"/>
          </w:tcPr>
          <w:p w14:paraId="0B95ABD7"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2977" w:type="dxa"/>
          </w:tcPr>
          <w:p w14:paraId="07EE1D65"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399" w:type="dxa"/>
          </w:tcPr>
          <w:p w14:paraId="54EA52D7"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294" w:type="dxa"/>
          </w:tcPr>
          <w:p w14:paraId="3C78EB91"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r>
      <w:tr w:rsidR="003C6A5E" w14:paraId="7B73DCB8" w14:textId="77777777">
        <w:trPr>
          <w:jc w:val="center"/>
        </w:trPr>
        <w:tc>
          <w:tcPr>
            <w:tcW w:w="704" w:type="dxa"/>
          </w:tcPr>
          <w:p w14:paraId="2F00B627"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Etc.</w:t>
            </w:r>
          </w:p>
        </w:tc>
        <w:tc>
          <w:tcPr>
            <w:tcW w:w="2136" w:type="dxa"/>
          </w:tcPr>
          <w:p w14:paraId="4958B4A8"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2977" w:type="dxa"/>
          </w:tcPr>
          <w:p w14:paraId="6B177D9A"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399" w:type="dxa"/>
          </w:tcPr>
          <w:p w14:paraId="7F3A5E59" w14:textId="77777777" w:rsidR="003C6A5E" w:rsidRDefault="003C6A5E">
            <w:pPr>
              <w:tabs>
                <w:tab w:val="left" w:pos="648"/>
                <w:tab w:val="left" w:pos="3618"/>
                <w:tab w:val="left" w:pos="9900"/>
              </w:tabs>
              <w:spacing w:before="80" w:after="120"/>
              <w:rPr>
                <w:rFonts w:ascii="Times New Roman" w:eastAsia="Times New Roman" w:hAnsi="Times New Roman" w:cs="Times New Roman"/>
                <w:sz w:val="24"/>
              </w:rPr>
            </w:pPr>
          </w:p>
        </w:tc>
        <w:tc>
          <w:tcPr>
            <w:tcW w:w="1294" w:type="dxa"/>
          </w:tcPr>
          <w:p w14:paraId="7D4281A0" w14:textId="77777777" w:rsidR="003C6A5E" w:rsidRDefault="003C6A5E">
            <w:pPr>
              <w:tabs>
                <w:tab w:val="left" w:pos="648"/>
                <w:tab w:val="left" w:pos="3618"/>
                <w:tab w:val="left" w:pos="9900"/>
              </w:tabs>
              <w:spacing w:before="80" w:after="120"/>
              <w:jc w:val="center"/>
              <w:rPr>
                <w:rFonts w:ascii="Times New Roman" w:eastAsia="Times New Roman" w:hAnsi="Times New Roman" w:cs="Times New Roman"/>
                <w:sz w:val="24"/>
              </w:rPr>
            </w:pPr>
          </w:p>
        </w:tc>
      </w:tr>
    </w:tbl>
    <w:p w14:paraId="26E779F4" w14:textId="77777777" w:rsidR="003C6A5E" w:rsidRDefault="003C6A5E">
      <w:pPr>
        <w:spacing w:after="240"/>
        <w:ind w:right="96"/>
        <w:rPr>
          <w:rFonts w:ascii="Times New Roman" w:eastAsia="Times New Roman" w:hAnsi="Times New Roman"/>
          <w:b/>
          <w:sz w:val="24"/>
        </w:rPr>
      </w:pPr>
    </w:p>
    <w:p w14:paraId="193E49E7" w14:textId="4BBA3FCE" w:rsidR="003C6A5E" w:rsidRDefault="003C6A5E" w:rsidP="003C6A5E">
      <w:pPr>
        <w:widowControl/>
        <w:numPr>
          <w:ilvl w:val="0"/>
          <w:numId w:val="47"/>
        </w:numPr>
        <w:spacing w:after="240"/>
        <w:ind w:left="283" w:right="96" w:hanging="357"/>
        <w:rPr>
          <w:rFonts w:ascii="Times New Roman" w:eastAsia="Times New Roman" w:hAnsi="Times New Roman"/>
          <w:b/>
          <w:sz w:val="24"/>
        </w:rPr>
      </w:pPr>
      <w:r>
        <w:rPr>
          <w:rFonts w:ascii="Times New Roman" w:eastAsia="Times New Roman" w:hAnsi="Times New Roman"/>
          <w:b/>
          <w:sz w:val="24"/>
        </w:rPr>
        <w:t xml:space="preserve">Publications (International </w:t>
      </w:r>
      <w:proofErr w:type="gramStart"/>
      <w:r>
        <w:rPr>
          <w:rFonts w:ascii="Times New Roman" w:eastAsia="Times New Roman" w:hAnsi="Times New Roman"/>
          <w:b/>
          <w:sz w:val="24"/>
        </w:rPr>
        <w:t>J</w:t>
      </w:r>
      <w:r w:rsidR="00A9175B">
        <w:rPr>
          <w:rFonts w:ascii="Times New Roman" w:eastAsia="Times New Roman" w:hAnsi="Times New Roman"/>
          <w:b/>
          <w:sz w:val="24"/>
        </w:rPr>
        <w:t>o</w:t>
      </w:r>
      <w:r>
        <w:rPr>
          <w:rFonts w:ascii="Times New Roman" w:eastAsia="Times New Roman" w:hAnsi="Times New Roman"/>
          <w:b/>
          <w:sz w:val="24"/>
        </w:rPr>
        <w:t>urnal)*</w:t>
      </w:r>
      <w:proofErr w:type="gramEnd"/>
    </w:p>
    <w:tbl>
      <w:tblPr>
        <w:tblStyle w:val="Style20"/>
        <w:tblpPr w:leftFromText="180" w:rightFromText="180" w:vertAnchor="text" w:tblpX="279" w:tblpY="9"/>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993"/>
        <w:gridCol w:w="850"/>
        <w:gridCol w:w="2126"/>
      </w:tblGrid>
      <w:tr w:rsidR="003C6A5E" w14:paraId="780D1EC5" w14:textId="77777777" w:rsidTr="003C6A5E">
        <w:trPr>
          <w:tblHeader/>
        </w:trPr>
        <w:tc>
          <w:tcPr>
            <w:tcW w:w="704" w:type="dxa"/>
            <w:vAlign w:val="center"/>
          </w:tcPr>
          <w:p w14:paraId="05A5E89B"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No.</w:t>
            </w:r>
          </w:p>
        </w:tc>
        <w:tc>
          <w:tcPr>
            <w:tcW w:w="3827" w:type="dxa"/>
            <w:vAlign w:val="center"/>
          </w:tcPr>
          <w:p w14:paraId="48D932F0"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Title</w:t>
            </w:r>
          </w:p>
        </w:tc>
        <w:tc>
          <w:tcPr>
            <w:tcW w:w="993" w:type="dxa"/>
            <w:vAlign w:val="center"/>
          </w:tcPr>
          <w:p w14:paraId="4F83F69B"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Author</w:t>
            </w:r>
          </w:p>
        </w:tc>
        <w:tc>
          <w:tcPr>
            <w:tcW w:w="850" w:type="dxa"/>
            <w:vAlign w:val="center"/>
          </w:tcPr>
          <w:p w14:paraId="149874D9"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Year</w:t>
            </w:r>
          </w:p>
        </w:tc>
        <w:tc>
          <w:tcPr>
            <w:tcW w:w="2126" w:type="dxa"/>
            <w:vAlign w:val="center"/>
          </w:tcPr>
          <w:p w14:paraId="37C768D2"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Digital Object Identifier (DOI)</w:t>
            </w:r>
          </w:p>
        </w:tc>
      </w:tr>
      <w:tr w:rsidR="003C6A5E" w14:paraId="3880EF0C" w14:textId="77777777" w:rsidTr="003C6A5E">
        <w:tc>
          <w:tcPr>
            <w:tcW w:w="704" w:type="dxa"/>
          </w:tcPr>
          <w:p w14:paraId="2A626DA5"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3827" w:type="dxa"/>
          </w:tcPr>
          <w:p w14:paraId="1D151302"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3" w:type="dxa"/>
          </w:tcPr>
          <w:p w14:paraId="4C86F2D1"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850" w:type="dxa"/>
          </w:tcPr>
          <w:p w14:paraId="701E1384"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126" w:type="dxa"/>
          </w:tcPr>
          <w:p w14:paraId="4CDF95C1"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4594E6C1" w14:textId="77777777" w:rsidTr="003C6A5E">
        <w:tc>
          <w:tcPr>
            <w:tcW w:w="704" w:type="dxa"/>
          </w:tcPr>
          <w:p w14:paraId="455F6258"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3827" w:type="dxa"/>
          </w:tcPr>
          <w:p w14:paraId="774CB2A4"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3" w:type="dxa"/>
          </w:tcPr>
          <w:p w14:paraId="546E3443"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850" w:type="dxa"/>
          </w:tcPr>
          <w:p w14:paraId="22D7E3C1"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126" w:type="dxa"/>
          </w:tcPr>
          <w:p w14:paraId="4F492ECA"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1B7B1F3C" w14:textId="77777777" w:rsidTr="003C6A5E">
        <w:tc>
          <w:tcPr>
            <w:tcW w:w="704" w:type="dxa"/>
          </w:tcPr>
          <w:p w14:paraId="7C655F1D"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3827" w:type="dxa"/>
          </w:tcPr>
          <w:p w14:paraId="57FED60B"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3" w:type="dxa"/>
          </w:tcPr>
          <w:p w14:paraId="66663D3C"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850" w:type="dxa"/>
          </w:tcPr>
          <w:p w14:paraId="7B480D72"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126" w:type="dxa"/>
          </w:tcPr>
          <w:p w14:paraId="1638C8C6"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bl>
    <w:p w14:paraId="5D73D22E" w14:textId="77777777" w:rsidR="003C6A5E" w:rsidRDefault="003C6A5E" w:rsidP="003C6A5E">
      <w:pPr>
        <w:pStyle w:val="ListParagraph"/>
        <w:widowControl/>
        <w:spacing w:line="360" w:lineRule="auto"/>
        <w:ind w:leftChars="0" w:left="284" w:right="96"/>
        <w:contextualSpacing/>
        <w:rPr>
          <w:rFonts w:ascii="Times New Roman" w:eastAsia="Times New Roman" w:hAnsi="Times New Roman"/>
          <w:b/>
          <w:bCs/>
          <w:sz w:val="24"/>
        </w:rPr>
      </w:pPr>
    </w:p>
    <w:p w14:paraId="47F4AEC3" w14:textId="69899F5A" w:rsidR="003C6A5E" w:rsidRDefault="003C6A5E" w:rsidP="003C6A5E">
      <w:pPr>
        <w:pStyle w:val="ListParagraph"/>
        <w:widowControl/>
        <w:numPr>
          <w:ilvl w:val="0"/>
          <w:numId w:val="47"/>
        </w:numPr>
        <w:spacing w:line="360" w:lineRule="auto"/>
        <w:ind w:leftChars="0" w:left="284" w:right="96" w:hanging="284"/>
        <w:contextualSpacing/>
        <w:rPr>
          <w:rFonts w:ascii="Times New Roman" w:eastAsia="Times New Roman" w:hAnsi="Times New Roman"/>
          <w:b/>
          <w:bCs/>
          <w:sz w:val="24"/>
        </w:rPr>
      </w:pPr>
      <w:r>
        <w:rPr>
          <w:rFonts w:ascii="Times New Roman" w:eastAsia="Times New Roman" w:hAnsi="Times New Roman"/>
          <w:b/>
          <w:bCs/>
          <w:sz w:val="24"/>
        </w:rPr>
        <w:t xml:space="preserve">Credentials (if </w:t>
      </w:r>
      <w:proofErr w:type="gramStart"/>
      <w:r>
        <w:rPr>
          <w:rFonts w:ascii="Times New Roman" w:eastAsia="Times New Roman" w:hAnsi="Times New Roman"/>
          <w:b/>
          <w:bCs/>
          <w:sz w:val="24"/>
        </w:rPr>
        <w:t>any)*</w:t>
      </w:r>
      <w:proofErr w:type="gramEnd"/>
      <w:r>
        <w:rPr>
          <w:rFonts w:ascii="Times New Roman" w:eastAsia="Times New Roman" w:hAnsi="Times New Roman"/>
          <w:b/>
          <w:bCs/>
          <w:sz w:val="24"/>
        </w:rPr>
        <w:t>*</w:t>
      </w:r>
    </w:p>
    <w:tbl>
      <w:tblPr>
        <w:tblStyle w:val="Style20"/>
        <w:tblpPr w:leftFromText="180" w:rightFromText="180" w:vertAnchor="text" w:tblpX="279" w:tblpY="9"/>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253"/>
        <w:gridCol w:w="992"/>
        <w:gridCol w:w="2268"/>
      </w:tblGrid>
      <w:tr w:rsidR="003C6A5E" w14:paraId="2BC9AE7C" w14:textId="77777777" w:rsidTr="003C6A5E">
        <w:trPr>
          <w:tblHeader/>
        </w:trPr>
        <w:tc>
          <w:tcPr>
            <w:tcW w:w="704" w:type="dxa"/>
            <w:vAlign w:val="center"/>
          </w:tcPr>
          <w:p w14:paraId="10E1411D"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No.</w:t>
            </w:r>
          </w:p>
        </w:tc>
        <w:tc>
          <w:tcPr>
            <w:tcW w:w="4253" w:type="dxa"/>
            <w:vAlign w:val="center"/>
          </w:tcPr>
          <w:p w14:paraId="2C8BB9F2"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Title</w:t>
            </w:r>
          </w:p>
        </w:tc>
        <w:tc>
          <w:tcPr>
            <w:tcW w:w="992" w:type="dxa"/>
            <w:vAlign w:val="center"/>
          </w:tcPr>
          <w:p w14:paraId="07694C8A"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Year</w:t>
            </w:r>
          </w:p>
        </w:tc>
        <w:tc>
          <w:tcPr>
            <w:tcW w:w="2268" w:type="dxa"/>
            <w:vAlign w:val="center"/>
          </w:tcPr>
          <w:p w14:paraId="6DA9F284"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b/>
                <w:sz w:val="24"/>
              </w:rPr>
            </w:pPr>
            <w:r>
              <w:rPr>
                <w:rFonts w:ascii="Times New Roman" w:eastAsia="Times New Roman" w:hAnsi="Times New Roman" w:cs="Times New Roman"/>
                <w:b/>
                <w:sz w:val="24"/>
              </w:rPr>
              <w:t>Annotation</w:t>
            </w:r>
          </w:p>
        </w:tc>
      </w:tr>
      <w:tr w:rsidR="003C6A5E" w14:paraId="5356F824" w14:textId="77777777" w:rsidTr="003C6A5E">
        <w:tc>
          <w:tcPr>
            <w:tcW w:w="704" w:type="dxa"/>
          </w:tcPr>
          <w:p w14:paraId="7337A0B0"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4253" w:type="dxa"/>
          </w:tcPr>
          <w:p w14:paraId="381C7161"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2" w:type="dxa"/>
          </w:tcPr>
          <w:p w14:paraId="36367061"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268" w:type="dxa"/>
          </w:tcPr>
          <w:p w14:paraId="6182006B"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033C3ED1" w14:textId="77777777" w:rsidTr="003C6A5E">
        <w:tc>
          <w:tcPr>
            <w:tcW w:w="704" w:type="dxa"/>
          </w:tcPr>
          <w:p w14:paraId="4A7A4CCD"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3" w:type="dxa"/>
          </w:tcPr>
          <w:p w14:paraId="50E13880"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2" w:type="dxa"/>
          </w:tcPr>
          <w:p w14:paraId="6B417325"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268" w:type="dxa"/>
          </w:tcPr>
          <w:p w14:paraId="48EB3AD1"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0CBDB896" w14:textId="77777777" w:rsidTr="003C6A5E">
        <w:tc>
          <w:tcPr>
            <w:tcW w:w="704" w:type="dxa"/>
          </w:tcPr>
          <w:p w14:paraId="39429811"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4253" w:type="dxa"/>
          </w:tcPr>
          <w:p w14:paraId="4AD08A3C"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2" w:type="dxa"/>
          </w:tcPr>
          <w:p w14:paraId="3D540A45"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268" w:type="dxa"/>
          </w:tcPr>
          <w:p w14:paraId="5C1AD72D"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r w:rsidR="003C6A5E" w14:paraId="4FF4E9B5" w14:textId="77777777" w:rsidTr="003C6A5E">
        <w:tc>
          <w:tcPr>
            <w:tcW w:w="704" w:type="dxa"/>
          </w:tcPr>
          <w:p w14:paraId="655F00CC"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r>
              <w:rPr>
                <w:rFonts w:ascii="Times New Roman" w:eastAsia="Times New Roman" w:hAnsi="Times New Roman" w:cs="Times New Roman"/>
                <w:sz w:val="24"/>
              </w:rPr>
              <w:t>Etc.</w:t>
            </w:r>
          </w:p>
        </w:tc>
        <w:tc>
          <w:tcPr>
            <w:tcW w:w="4253" w:type="dxa"/>
          </w:tcPr>
          <w:p w14:paraId="08AE75B1"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992" w:type="dxa"/>
          </w:tcPr>
          <w:p w14:paraId="27E5CA23" w14:textId="77777777" w:rsidR="003C6A5E" w:rsidRDefault="003C6A5E" w:rsidP="003C6A5E">
            <w:pPr>
              <w:tabs>
                <w:tab w:val="left" w:pos="648"/>
                <w:tab w:val="left" w:pos="3618"/>
                <w:tab w:val="left" w:pos="9900"/>
              </w:tabs>
              <w:spacing w:before="80" w:after="120"/>
              <w:rPr>
                <w:rFonts w:ascii="Times New Roman" w:eastAsia="Times New Roman" w:hAnsi="Times New Roman" w:cs="Times New Roman"/>
                <w:sz w:val="24"/>
              </w:rPr>
            </w:pPr>
          </w:p>
        </w:tc>
        <w:tc>
          <w:tcPr>
            <w:tcW w:w="2268" w:type="dxa"/>
          </w:tcPr>
          <w:p w14:paraId="35887B74" w14:textId="77777777" w:rsidR="003C6A5E" w:rsidRDefault="003C6A5E" w:rsidP="003C6A5E">
            <w:pPr>
              <w:tabs>
                <w:tab w:val="left" w:pos="648"/>
                <w:tab w:val="left" w:pos="3618"/>
                <w:tab w:val="left" w:pos="9900"/>
              </w:tabs>
              <w:spacing w:before="80" w:after="120"/>
              <w:jc w:val="center"/>
              <w:rPr>
                <w:rFonts w:ascii="Times New Roman" w:eastAsia="Times New Roman" w:hAnsi="Times New Roman" w:cs="Times New Roman"/>
                <w:sz w:val="24"/>
              </w:rPr>
            </w:pPr>
          </w:p>
        </w:tc>
      </w:tr>
    </w:tbl>
    <w:p w14:paraId="01B6930F" w14:textId="77777777" w:rsidR="003C6A5E" w:rsidRDefault="003C6A5E">
      <w:pPr>
        <w:spacing w:line="360" w:lineRule="auto"/>
        <w:ind w:right="96"/>
        <w:rPr>
          <w:rFonts w:ascii="Times New Roman" w:eastAsia="Times New Roman" w:hAnsi="Times New Roman"/>
          <w:sz w:val="24"/>
        </w:rPr>
      </w:pPr>
    </w:p>
    <w:p w14:paraId="543452CE" w14:textId="77777777" w:rsidR="003C6A5E" w:rsidRDefault="003C6A5E">
      <w:pPr>
        <w:spacing w:line="360" w:lineRule="auto"/>
        <w:ind w:right="96"/>
        <w:rPr>
          <w:rFonts w:ascii="Times New Roman" w:eastAsia="Times New Roman" w:hAnsi="Times New Roman"/>
          <w:sz w:val="24"/>
        </w:rPr>
      </w:pPr>
    </w:p>
    <w:p w14:paraId="53ED98CC" w14:textId="77777777" w:rsidR="003C6A5E" w:rsidRDefault="003C6A5E">
      <w:pPr>
        <w:spacing w:line="360" w:lineRule="auto"/>
        <w:ind w:right="96"/>
        <w:rPr>
          <w:rFonts w:ascii="Times New Roman" w:eastAsia="Times New Roman" w:hAnsi="Times New Roman"/>
          <w:sz w:val="24"/>
        </w:rPr>
      </w:pPr>
    </w:p>
    <w:p w14:paraId="5D0BB601" w14:textId="30603101" w:rsidR="003C6A5E" w:rsidRDefault="003C6A5E">
      <w:pPr>
        <w:spacing w:line="360" w:lineRule="auto"/>
        <w:ind w:right="96"/>
        <w:rPr>
          <w:rFonts w:ascii="Times New Roman" w:eastAsia="Times New Roman" w:hAnsi="Times New Roman"/>
          <w:sz w:val="24"/>
        </w:rPr>
      </w:pPr>
    </w:p>
    <w:p w14:paraId="49408A12" w14:textId="77777777" w:rsidR="003C6A5E" w:rsidRDefault="003C6A5E">
      <w:pPr>
        <w:spacing w:line="360" w:lineRule="auto"/>
        <w:ind w:right="96"/>
        <w:rPr>
          <w:rFonts w:ascii="Times New Roman" w:eastAsia="Times New Roman" w:hAnsi="Times New Roman"/>
          <w:sz w:val="24"/>
        </w:rPr>
      </w:pPr>
    </w:p>
    <w:p w14:paraId="5DF7F255" w14:textId="77777777" w:rsidR="003C6A5E" w:rsidRDefault="003C6A5E">
      <w:pPr>
        <w:spacing w:line="360" w:lineRule="auto"/>
        <w:ind w:right="96"/>
        <w:rPr>
          <w:rFonts w:ascii="Times New Roman" w:eastAsia="Times New Roman" w:hAnsi="Times New Roman"/>
          <w:sz w:val="24"/>
        </w:rPr>
      </w:pPr>
    </w:p>
    <w:p w14:paraId="0F60478C" w14:textId="5D6BBDEE" w:rsidR="003C6A5E" w:rsidRDefault="003C6A5E" w:rsidP="003C6A5E">
      <w:pPr>
        <w:tabs>
          <w:tab w:val="left" w:pos="567"/>
        </w:tabs>
        <w:spacing w:line="360" w:lineRule="auto"/>
        <w:ind w:right="96"/>
        <w:rPr>
          <w:rFonts w:ascii="Times New Roman" w:eastAsia="Times New Roman" w:hAnsi="Times New Roman"/>
          <w:sz w:val="24"/>
        </w:rPr>
      </w:pPr>
      <w:r>
        <w:rPr>
          <w:rFonts w:ascii="Times New Roman" w:eastAsia="Times New Roman" w:hAnsi="Times New Roman"/>
          <w:sz w:val="24"/>
        </w:rPr>
        <w:tab/>
      </w:r>
    </w:p>
    <w:p w14:paraId="2408F944" w14:textId="09622A28" w:rsidR="003C6A5E" w:rsidRDefault="003C6A5E" w:rsidP="003C6A5E">
      <w:pPr>
        <w:tabs>
          <w:tab w:val="left" w:pos="567"/>
        </w:tabs>
        <w:spacing w:line="360" w:lineRule="auto"/>
        <w:ind w:right="96"/>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lang w:val="zh-CN"/>
        </w:rPr>
        <w:t>List them in chronological order starting with the most recent</w:t>
      </w:r>
    </w:p>
    <w:p w14:paraId="3DFF48CF" w14:textId="15F7FA14" w:rsidR="003C6A5E" w:rsidRPr="003C6A5E" w:rsidRDefault="003C6A5E" w:rsidP="003C6A5E">
      <w:pPr>
        <w:tabs>
          <w:tab w:val="left" w:pos="567"/>
        </w:tabs>
        <w:spacing w:line="360" w:lineRule="auto"/>
        <w:ind w:left="567" w:right="96" w:hanging="567"/>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lang w:val="zh-CN"/>
        </w:rPr>
        <w:t>Awards, distinctions, of professional designations you have received and feel are</w:t>
      </w:r>
      <w:r>
        <w:rPr>
          <w:rFonts w:ascii="Times New Roman" w:eastAsia="Times New Roman" w:hAnsi="Times New Roman"/>
          <w:sz w:val="24"/>
        </w:rPr>
        <w:t xml:space="preserve"> </w:t>
      </w:r>
      <w:r>
        <w:rPr>
          <w:rFonts w:ascii="Times New Roman" w:eastAsia="Times New Roman" w:hAnsi="Times New Roman"/>
          <w:sz w:val="24"/>
          <w:lang w:val="zh-CN"/>
        </w:rPr>
        <w:t>pertinent to the application</w:t>
      </w:r>
    </w:p>
    <w:p w14:paraId="21BE67CF" w14:textId="77777777" w:rsidR="003C6A5E" w:rsidRDefault="003C6A5E">
      <w:pPr>
        <w:spacing w:line="360" w:lineRule="auto"/>
        <w:ind w:right="96"/>
        <w:rPr>
          <w:rFonts w:ascii="Times New Roman" w:eastAsia="Times New Roman" w:hAnsi="Times New Roman"/>
          <w:sz w:val="24"/>
        </w:rPr>
      </w:pPr>
    </w:p>
    <w:p w14:paraId="66C881E5" w14:textId="77777777" w:rsidR="00E134C9" w:rsidRPr="00BD72D1" w:rsidRDefault="00E134C9" w:rsidP="001218F2">
      <w:pPr>
        <w:rPr>
          <w:rFonts w:ascii="Aptos" w:hAnsi="Aptos"/>
          <w:kern w:val="0"/>
          <w:sz w:val="20"/>
          <w:szCs w:val="20"/>
          <w:lang w:val="nb-NO"/>
        </w:rPr>
      </w:pPr>
    </w:p>
    <w:sectPr w:rsidR="00E134C9" w:rsidRPr="00BD72D1"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2746" w14:textId="77777777" w:rsidR="00EE11EF" w:rsidRDefault="00EE11EF" w:rsidP="00E54D82">
      <w:r>
        <w:separator/>
      </w:r>
    </w:p>
  </w:endnote>
  <w:endnote w:type="continuationSeparator" w:id="0">
    <w:p w14:paraId="4423E42D" w14:textId="77777777" w:rsidR="00EE11EF" w:rsidRDefault="00EE11EF"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254677514"/>
      <w:docPartObj>
        <w:docPartGallery w:val="Page Numbers (Bottom of Page)"/>
        <w:docPartUnique/>
      </w:docPartObj>
    </w:sdtPr>
    <w:sdtContent>
      <w:sdt>
        <w:sdtPr>
          <w:rPr>
            <w:rFonts w:ascii="Aptos" w:hAnsi="Aptos"/>
            <w:sz w:val="22"/>
            <w:szCs w:val="22"/>
          </w:rPr>
          <w:id w:val="1728636285"/>
          <w:docPartObj>
            <w:docPartGallery w:val="Page Numbers (Top of Page)"/>
            <w:docPartUnique/>
          </w:docPartObj>
        </w:sdtPr>
        <w:sdtContent>
          <w:p w14:paraId="028EB2A2" w14:textId="743AC2A5" w:rsidR="00D7721A" w:rsidRPr="00ED0089" w:rsidRDefault="00ED0089" w:rsidP="00ED0089">
            <w:pPr>
              <w:pStyle w:val="Footer"/>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599227437"/>
      <w:docPartObj>
        <w:docPartGallery w:val="Page Numbers (Bottom of Page)"/>
        <w:docPartUnique/>
      </w:docPartObj>
    </w:sdtPr>
    <w:sdtContent>
      <w:sdt>
        <w:sdtPr>
          <w:rPr>
            <w:rFonts w:ascii="Aptos" w:hAnsi="Aptos"/>
            <w:sz w:val="22"/>
            <w:szCs w:val="22"/>
          </w:rPr>
          <w:id w:val="867415729"/>
          <w:docPartObj>
            <w:docPartGallery w:val="Page Numbers (Top of Page)"/>
            <w:docPartUnique/>
          </w:docPartObj>
        </w:sdtPr>
        <w:sdtContent>
          <w:p w14:paraId="29E65D46" w14:textId="77777777" w:rsidR="003C6A5E" w:rsidRPr="00ED0089" w:rsidRDefault="003C6A5E" w:rsidP="00ED0089">
            <w:pPr>
              <w:pStyle w:val="Footer"/>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662BC" w14:textId="77777777" w:rsidR="00EE11EF" w:rsidRDefault="00EE11EF" w:rsidP="00E54D82">
      <w:r>
        <w:separator/>
      </w:r>
    </w:p>
  </w:footnote>
  <w:footnote w:type="continuationSeparator" w:id="0">
    <w:p w14:paraId="44AC0D19" w14:textId="77777777" w:rsidR="00EE11EF" w:rsidRDefault="00EE11EF"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A70A" w14:textId="5B4A18EF" w:rsidR="007F07E4" w:rsidRDefault="00ED0089" w:rsidP="00ED0DCC">
    <w:pPr>
      <w:pStyle w:val="Header"/>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e-ASIA JRP Secretariat</w:t>
    </w:r>
    <w:r w:rsidR="00900738" w:rsidRPr="00ED0DCC">
      <w:rPr>
        <w:rFonts w:ascii="Aptos" w:hAnsi="Aptos"/>
        <w:i/>
        <w:iCs/>
        <w:szCs w:val="21"/>
      </w:rPr>
      <w:tab/>
    </w:r>
    <w:r w:rsidR="00793745" w:rsidRPr="00ED0DCC">
      <w:rPr>
        <w:rFonts w:ascii="Aptos" w:hAnsi="Aptos" w:hint="eastAsia"/>
        <w:i/>
        <w:iCs/>
        <w:szCs w:val="21"/>
      </w:rPr>
      <w:t xml:space="preserve">                                 </w:t>
    </w:r>
    <w:r w:rsidR="007F07E4" w:rsidRPr="00ED0DCC">
      <w:rPr>
        <w:rFonts w:ascii="Aptos" w:hAnsi="Aptos" w:hint="eastAsia"/>
        <w:i/>
        <w:iCs/>
        <w:szCs w:val="21"/>
      </w:rPr>
      <w:t xml:space="preserve">　　</w:t>
    </w:r>
    <w:r w:rsidR="00ED0DCC" w:rsidRPr="00ED0DCC">
      <w:rPr>
        <w:rFonts w:ascii="Aptos" w:hAnsi="Aptos" w:hint="eastAsia"/>
        <w:i/>
        <w:iCs/>
        <w:szCs w:val="21"/>
      </w:rPr>
      <w:t xml:space="preserve">   </w:t>
    </w:r>
    <w:r w:rsidR="00ED0DCC">
      <w:rPr>
        <w:rFonts w:ascii="Aptos" w:hAnsi="Aptos" w:hint="eastAsia"/>
        <w:i/>
        <w:iCs/>
        <w:szCs w:val="21"/>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Header"/>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Header"/>
      <w:tabs>
        <w:tab w:val="clear" w:pos="8504"/>
      </w:tabs>
      <w:ind w:right="4"/>
      <w:rPr>
        <w:rFonts w:ascii="Aptos" w:hAnsi="Aptos"/>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1475" w14:textId="77777777" w:rsidR="003C6A5E" w:rsidRDefault="003C6A5E" w:rsidP="00ED0DCC">
    <w:pPr>
      <w:pStyle w:val="Header"/>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e-ASIA JRP Secretariat</w:t>
    </w:r>
    <w:r w:rsidRPr="00ED0DCC">
      <w:rPr>
        <w:rFonts w:ascii="Aptos" w:hAnsi="Aptos"/>
        <w:i/>
        <w:iCs/>
        <w:szCs w:val="21"/>
      </w:rPr>
      <w:tab/>
    </w:r>
    <w:r w:rsidRPr="00ED0DCC">
      <w:rPr>
        <w:rFonts w:ascii="Aptos" w:hAnsi="Aptos" w:hint="eastAsia"/>
        <w:i/>
        <w:iCs/>
        <w:szCs w:val="21"/>
      </w:rPr>
      <w:t xml:space="preserve">                                 </w:t>
    </w:r>
    <w:r w:rsidRPr="00ED0DCC">
      <w:rPr>
        <w:rFonts w:ascii="Aptos" w:hAnsi="Aptos" w:hint="eastAsia"/>
        <w:i/>
        <w:iCs/>
        <w:szCs w:val="21"/>
      </w:rPr>
      <w:t xml:space="preserve">　　</w:t>
    </w:r>
    <w:r w:rsidRPr="00ED0DCC">
      <w:rPr>
        <w:rFonts w:ascii="Aptos" w:hAnsi="Aptos" w:hint="eastAsia"/>
        <w:i/>
        <w:iCs/>
        <w:szCs w:val="21"/>
      </w:rPr>
      <w:t xml:space="preserve">   </w:t>
    </w:r>
    <w:r>
      <w:rPr>
        <w:rFonts w:ascii="Aptos" w:hAnsi="Aptos" w:hint="eastAsia"/>
        <w:i/>
        <w:iCs/>
        <w:szCs w:val="21"/>
      </w:rPr>
      <w:t xml:space="preserve"> </w:t>
    </w:r>
    <w:r>
      <w:rPr>
        <w:rFonts w:ascii="Aptos" w:hAnsi="Aptos"/>
        <w:i/>
        <w:iCs/>
        <w:szCs w:val="21"/>
      </w:rPr>
      <w:t xml:space="preserve"> </w:t>
    </w:r>
    <w:r w:rsidRPr="00ED0DCC">
      <w:rPr>
        <w:rFonts w:ascii="Aptos" w:hAnsi="Aptos" w:hint="eastAsia"/>
        <w:i/>
        <w:iCs/>
        <w:szCs w:val="21"/>
      </w:rPr>
      <w:t>Common Application Form</w:t>
    </w:r>
  </w:p>
  <w:p w14:paraId="467D8F6A" w14:textId="77777777" w:rsidR="003C6A5E" w:rsidRPr="00ED0DCC" w:rsidRDefault="003C6A5E" w:rsidP="00ED0DCC">
    <w:pPr>
      <w:pStyle w:val="Header"/>
      <w:tabs>
        <w:tab w:val="clear" w:pos="4252"/>
        <w:tab w:val="clear" w:pos="8504"/>
        <w:tab w:val="center" w:pos="3969"/>
        <w:tab w:val="left" w:pos="6379"/>
        <w:tab w:val="left" w:pos="9066"/>
      </w:tabs>
      <w:ind w:right="4"/>
      <w:jc w:val="left"/>
      <w:rPr>
        <w:rFonts w:ascii="Aptos" w:hAnsi="Aptos"/>
        <w:i/>
        <w:iCs/>
        <w:szCs w:val="21"/>
      </w:rPr>
    </w:pPr>
  </w:p>
  <w:p w14:paraId="59F3B737" w14:textId="77777777" w:rsidR="003C6A5E" w:rsidRPr="00ED0089" w:rsidRDefault="003C6A5E" w:rsidP="00ED0089">
    <w:pPr>
      <w:pStyle w:val="Header"/>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944272"/>
    <w:multiLevelType w:val="hybridMultilevel"/>
    <w:tmpl w:val="4A645694"/>
    <w:lvl w:ilvl="0" w:tplc="F8B01750">
      <w:start w:val="1"/>
      <w:numFmt w:val="decimal"/>
      <w:lvlText w:val="(%1)"/>
      <w:lvlJc w:val="left"/>
      <w:pPr>
        <w:ind w:left="720" w:hanging="360"/>
      </w:pPr>
      <w:rPr>
        <w:color w:val="auto"/>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01C46299"/>
    <w:multiLevelType w:val="hybridMultilevel"/>
    <w:tmpl w:val="AB4854F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6"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9"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D1D1064"/>
    <w:multiLevelType w:val="hybridMultilevel"/>
    <w:tmpl w:val="20B896C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4B0352"/>
    <w:multiLevelType w:val="hybridMultilevel"/>
    <w:tmpl w:val="5AF0149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4D35EAF"/>
    <w:multiLevelType w:val="hybridMultilevel"/>
    <w:tmpl w:val="719603BA"/>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811546F"/>
    <w:multiLevelType w:val="multilevel"/>
    <w:tmpl w:val="2811546F"/>
    <w:lvl w:ilvl="0">
      <w:start w:val="1"/>
      <w:numFmt w:val="upperLetter"/>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7"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9"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21"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43AF5C22"/>
    <w:multiLevelType w:val="hybridMultilevel"/>
    <w:tmpl w:val="8A44CC5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6A15A5A"/>
    <w:multiLevelType w:val="hybridMultilevel"/>
    <w:tmpl w:val="AB4854F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7210E0A"/>
    <w:multiLevelType w:val="hybridMultilevel"/>
    <w:tmpl w:val="5AF0149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9"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8DD7BFF"/>
    <w:multiLevelType w:val="hybridMultilevel"/>
    <w:tmpl w:val="37F2871C"/>
    <w:lvl w:ilvl="0" w:tplc="FFFFFFFF">
      <w:start w:val="1"/>
      <w:numFmt w:val="decimal"/>
      <w:lvlText w:val="%1."/>
      <w:lvlJc w:val="left"/>
      <w:pPr>
        <w:ind w:left="360" w:hanging="360"/>
      </w:pPr>
      <w:rPr>
        <w:rFonts w:hint="default"/>
        <w:b/>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E3226EE"/>
    <w:multiLevelType w:val="hybridMultilevel"/>
    <w:tmpl w:val="FCD28840"/>
    <w:lvl w:ilvl="0" w:tplc="FFFFFFFF">
      <w:start w:val="1"/>
      <w:numFmt w:val="decimal"/>
      <w:lvlText w:val="%1."/>
      <w:lvlJc w:val="left"/>
      <w:pPr>
        <w:ind w:left="360" w:hanging="360"/>
      </w:pPr>
      <w:rPr>
        <w:rFonts w:hint="default"/>
        <w:b/>
        <w:sz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25D70BE"/>
    <w:multiLevelType w:val="hybridMultilevel"/>
    <w:tmpl w:val="7A94EDC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56266F7"/>
    <w:multiLevelType w:val="hybridMultilevel"/>
    <w:tmpl w:val="13B2183C"/>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38" w15:restartNumberingAfterBreak="0">
    <w:nsid w:val="56C746B3"/>
    <w:multiLevelType w:val="hybridMultilevel"/>
    <w:tmpl w:val="37F2871C"/>
    <w:lvl w:ilvl="0" w:tplc="FFFFFFFF">
      <w:start w:val="1"/>
      <w:numFmt w:val="decimal"/>
      <w:lvlText w:val="%1."/>
      <w:lvlJc w:val="left"/>
      <w:pPr>
        <w:ind w:left="360" w:hanging="360"/>
      </w:pPr>
      <w:rPr>
        <w:rFonts w:hint="default"/>
        <w:b/>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62D966C4"/>
    <w:multiLevelType w:val="hybridMultilevel"/>
    <w:tmpl w:val="3FDADF08"/>
    <w:lvl w:ilvl="0" w:tplc="D28AB0AC">
      <w:start w:val="1"/>
      <w:numFmt w:val="decimal"/>
      <w:lvlText w:val="%1)"/>
      <w:lvlJc w:val="left"/>
      <w:pPr>
        <w:ind w:left="800" w:hanging="440"/>
      </w:pPr>
      <w:rPr>
        <w:rFonts w:ascii="Aptos" w:eastAsia="Arial MT" w:hAnsi="Aptos" w:cs="Arial MT" w:hint="default"/>
        <w:spacing w:val="0"/>
        <w:w w:val="99"/>
        <w:sz w:val="24"/>
        <w:szCs w:val="24"/>
        <w:lang w:val="en-US" w:eastAsia="en-US" w:bidi="ar-S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0"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CBE097C"/>
    <w:multiLevelType w:val="hybridMultilevel"/>
    <w:tmpl w:val="96E2C14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709F614F"/>
    <w:multiLevelType w:val="hybridMultilevel"/>
    <w:tmpl w:val="96E2C14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61B4276"/>
    <w:multiLevelType w:val="hybridMultilevel"/>
    <w:tmpl w:val="FCD28840"/>
    <w:lvl w:ilvl="0" w:tplc="FFFFFFFF">
      <w:start w:val="1"/>
      <w:numFmt w:val="decimal"/>
      <w:lvlText w:val="%1."/>
      <w:lvlJc w:val="left"/>
      <w:pPr>
        <w:ind w:left="360" w:hanging="360"/>
      </w:pPr>
      <w:rPr>
        <w:rFonts w:hint="default"/>
        <w:b/>
        <w:sz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36"/>
  </w:num>
  <w:num w:numId="2" w16cid:durableId="1912808290">
    <w:abstractNumId w:val="19"/>
  </w:num>
  <w:num w:numId="3" w16cid:durableId="537165577">
    <w:abstractNumId w:val="35"/>
  </w:num>
  <w:num w:numId="4" w16cid:durableId="1123697230">
    <w:abstractNumId w:val="5"/>
  </w:num>
  <w:num w:numId="5" w16cid:durableId="442573262">
    <w:abstractNumId w:val="3"/>
  </w:num>
  <w:num w:numId="6" w16cid:durableId="602420375">
    <w:abstractNumId w:val="20"/>
  </w:num>
  <w:num w:numId="7" w16cid:durableId="436757967">
    <w:abstractNumId w:val="47"/>
  </w:num>
  <w:num w:numId="8" w16cid:durableId="55520523">
    <w:abstractNumId w:val="32"/>
  </w:num>
  <w:num w:numId="9" w16cid:durableId="1755197872">
    <w:abstractNumId w:val="16"/>
  </w:num>
  <w:num w:numId="10" w16cid:durableId="1585800001">
    <w:abstractNumId w:val="7"/>
  </w:num>
  <w:num w:numId="11" w16cid:durableId="1539195393">
    <w:abstractNumId w:val="40"/>
  </w:num>
  <w:num w:numId="12" w16cid:durableId="879710101">
    <w:abstractNumId w:val="22"/>
  </w:num>
  <w:num w:numId="13" w16cid:durableId="791284772">
    <w:abstractNumId w:val="0"/>
  </w:num>
  <w:num w:numId="14" w16cid:durableId="140274605">
    <w:abstractNumId w:val="6"/>
  </w:num>
  <w:num w:numId="15" w16cid:durableId="2043633412">
    <w:abstractNumId w:val="41"/>
  </w:num>
  <w:num w:numId="16" w16cid:durableId="986595976">
    <w:abstractNumId w:val="42"/>
  </w:num>
  <w:num w:numId="17" w16cid:durableId="1935355794">
    <w:abstractNumId w:val="21"/>
  </w:num>
  <w:num w:numId="18" w16cid:durableId="986738488">
    <w:abstractNumId w:val="4"/>
  </w:num>
  <w:num w:numId="19" w16cid:durableId="1482235710">
    <w:abstractNumId w:val="23"/>
  </w:num>
  <w:num w:numId="20" w16cid:durableId="2005863072">
    <w:abstractNumId w:val="31"/>
  </w:num>
  <w:num w:numId="21" w16cid:durableId="707022750">
    <w:abstractNumId w:val="9"/>
  </w:num>
  <w:num w:numId="22" w16cid:durableId="2062051290">
    <w:abstractNumId w:val="18"/>
  </w:num>
  <w:num w:numId="23" w16cid:durableId="111363354">
    <w:abstractNumId w:val="28"/>
  </w:num>
  <w:num w:numId="24" w16cid:durableId="31460948">
    <w:abstractNumId w:val="43"/>
  </w:num>
  <w:num w:numId="25" w16cid:durableId="1361514577">
    <w:abstractNumId w:val="18"/>
  </w:num>
  <w:num w:numId="26" w16cid:durableId="1484080197">
    <w:abstractNumId w:val="37"/>
  </w:num>
  <w:num w:numId="27" w16cid:durableId="1265502662">
    <w:abstractNumId w:val="17"/>
  </w:num>
  <w:num w:numId="28" w16cid:durableId="74785934">
    <w:abstractNumId w:val="10"/>
  </w:num>
  <w:num w:numId="29" w16cid:durableId="1583879059">
    <w:abstractNumId w:val="12"/>
  </w:num>
  <w:num w:numId="30" w16cid:durableId="767584265">
    <w:abstractNumId w:val="25"/>
  </w:num>
  <w:num w:numId="31" w16cid:durableId="280691236">
    <w:abstractNumId w:val="29"/>
  </w:num>
  <w:num w:numId="32" w16cid:durableId="1473788869">
    <w:abstractNumId w:val="19"/>
  </w:num>
  <w:num w:numId="33" w16cid:durableId="280185247">
    <w:abstractNumId w:val="3"/>
  </w:num>
  <w:num w:numId="34" w16cid:durableId="1024400559">
    <w:abstractNumId w:val="28"/>
  </w:num>
  <w:num w:numId="35" w16cid:durableId="407264322">
    <w:abstractNumId w:val="3"/>
  </w:num>
  <w:num w:numId="36" w16cid:durableId="1626042354">
    <w:abstractNumId w:val="8"/>
  </w:num>
  <w:num w:numId="37" w16cid:durableId="1502117025">
    <w:abstractNumId w:val="29"/>
  </w:num>
  <w:num w:numId="38" w16cid:durableId="822477472">
    <w:abstractNumId w:val="36"/>
  </w:num>
  <w:num w:numId="39" w16cid:durableId="694886774">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062309">
    <w:abstractNumId w:val="11"/>
  </w:num>
  <w:num w:numId="41" w16cid:durableId="193397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431238">
    <w:abstractNumId w:val="39"/>
  </w:num>
  <w:num w:numId="43" w16cid:durableId="17880413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0578630">
    <w:abstractNumId w:val="14"/>
  </w:num>
  <w:num w:numId="45" w16cid:durableId="203759277">
    <w:abstractNumId w:val="34"/>
  </w:num>
  <w:num w:numId="46" w16cid:durableId="1874416413">
    <w:abstractNumId w:val="24"/>
  </w:num>
  <w:num w:numId="47" w16cid:durableId="113796142">
    <w:abstractNumId w:val="15"/>
  </w:num>
  <w:num w:numId="48" w16cid:durableId="865100466">
    <w:abstractNumId w:val="30"/>
  </w:num>
  <w:num w:numId="49" w16cid:durableId="59406479">
    <w:abstractNumId w:val="44"/>
  </w:num>
  <w:num w:numId="50" w16cid:durableId="361630440">
    <w:abstractNumId w:val="13"/>
  </w:num>
  <w:num w:numId="51" w16cid:durableId="2011177206">
    <w:abstractNumId w:val="26"/>
  </w:num>
  <w:num w:numId="52" w16cid:durableId="1862083918">
    <w:abstractNumId w:val="46"/>
  </w:num>
  <w:num w:numId="53" w16cid:durableId="111172914">
    <w:abstractNumId w:val="38"/>
  </w:num>
  <w:num w:numId="54" w16cid:durableId="1904562060">
    <w:abstractNumId w:val="45"/>
  </w:num>
  <w:num w:numId="55" w16cid:durableId="1468622660">
    <w:abstractNumId w:val="27"/>
  </w:num>
  <w:num w:numId="56" w16cid:durableId="1639022425">
    <w:abstractNumId w:val="2"/>
  </w:num>
  <w:num w:numId="57" w16cid:durableId="1037856571">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7935"/>
    <w:rsid w:val="00066F26"/>
    <w:rsid w:val="00080E08"/>
    <w:rsid w:val="000A0050"/>
    <w:rsid w:val="000A3EBC"/>
    <w:rsid w:val="000A59ED"/>
    <w:rsid w:val="000A5CA3"/>
    <w:rsid w:val="000B664D"/>
    <w:rsid w:val="000C46F0"/>
    <w:rsid w:val="000C748E"/>
    <w:rsid w:val="000C7628"/>
    <w:rsid w:val="000D0817"/>
    <w:rsid w:val="000E14A1"/>
    <w:rsid w:val="000E1710"/>
    <w:rsid w:val="000E3AB7"/>
    <w:rsid w:val="000E5995"/>
    <w:rsid w:val="000E64D6"/>
    <w:rsid w:val="000E7423"/>
    <w:rsid w:val="000F17A8"/>
    <w:rsid w:val="000F1F32"/>
    <w:rsid w:val="000F2E31"/>
    <w:rsid w:val="000F2F72"/>
    <w:rsid w:val="00103538"/>
    <w:rsid w:val="0010546F"/>
    <w:rsid w:val="00105938"/>
    <w:rsid w:val="001077C4"/>
    <w:rsid w:val="00117870"/>
    <w:rsid w:val="001218F2"/>
    <w:rsid w:val="001250AF"/>
    <w:rsid w:val="00131D1E"/>
    <w:rsid w:val="00132CCE"/>
    <w:rsid w:val="00137B6F"/>
    <w:rsid w:val="001459B6"/>
    <w:rsid w:val="00151328"/>
    <w:rsid w:val="00151AD8"/>
    <w:rsid w:val="00153DD6"/>
    <w:rsid w:val="00161467"/>
    <w:rsid w:val="00171602"/>
    <w:rsid w:val="0017239D"/>
    <w:rsid w:val="0017470B"/>
    <w:rsid w:val="00183D78"/>
    <w:rsid w:val="00192CF8"/>
    <w:rsid w:val="0019300C"/>
    <w:rsid w:val="00197010"/>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06AF8"/>
    <w:rsid w:val="00212CB8"/>
    <w:rsid w:val="002131C4"/>
    <w:rsid w:val="00213B9E"/>
    <w:rsid w:val="00213E9C"/>
    <w:rsid w:val="00217F2C"/>
    <w:rsid w:val="00224305"/>
    <w:rsid w:val="00225B30"/>
    <w:rsid w:val="002308AC"/>
    <w:rsid w:val="00231DAA"/>
    <w:rsid w:val="002328FE"/>
    <w:rsid w:val="00246823"/>
    <w:rsid w:val="002515E4"/>
    <w:rsid w:val="002523B4"/>
    <w:rsid w:val="00253F6B"/>
    <w:rsid w:val="00261AC8"/>
    <w:rsid w:val="002638E4"/>
    <w:rsid w:val="00276A26"/>
    <w:rsid w:val="00281BFB"/>
    <w:rsid w:val="00283C99"/>
    <w:rsid w:val="00286115"/>
    <w:rsid w:val="002939DF"/>
    <w:rsid w:val="00295F31"/>
    <w:rsid w:val="002A09AB"/>
    <w:rsid w:val="002A75E1"/>
    <w:rsid w:val="002B2BAE"/>
    <w:rsid w:val="002B4450"/>
    <w:rsid w:val="002B74B0"/>
    <w:rsid w:val="002C2115"/>
    <w:rsid w:val="002D0A86"/>
    <w:rsid w:val="002D649E"/>
    <w:rsid w:val="002D69E8"/>
    <w:rsid w:val="002E1C48"/>
    <w:rsid w:val="002E7A23"/>
    <w:rsid w:val="002E7B53"/>
    <w:rsid w:val="002F50D9"/>
    <w:rsid w:val="00303D16"/>
    <w:rsid w:val="0030762F"/>
    <w:rsid w:val="00315FD7"/>
    <w:rsid w:val="00320910"/>
    <w:rsid w:val="00330E4D"/>
    <w:rsid w:val="00347AC4"/>
    <w:rsid w:val="0035367A"/>
    <w:rsid w:val="00353F4C"/>
    <w:rsid w:val="003542F7"/>
    <w:rsid w:val="00360B30"/>
    <w:rsid w:val="00361AB8"/>
    <w:rsid w:val="00365C90"/>
    <w:rsid w:val="0037343D"/>
    <w:rsid w:val="00377935"/>
    <w:rsid w:val="003825ED"/>
    <w:rsid w:val="003836BB"/>
    <w:rsid w:val="00385C6F"/>
    <w:rsid w:val="0038624B"/>
    <w:rsid w:val="003B1642"/>
    <w:rsid w:val="003B529B"/>
    <w:rsid w:val="003C2A8E"/>
    <w:rsid w:val="003C6A5E"/>
    <w:rsid w:val="003C6CB6"/>
    <w:rsid w:val="003D028A"/>
    <w:rsid w:val="003D0794"/>
    <w:rsid w:val="003D0C35"/>
    <w:rsid w:val="003D1A6F"/>
    <w:rsid w:val="003D39AD"/>
    <w:rsid w:val="003D6183"/>
    <w:rsid w:val="003E4AB7"/>
    <w:rsid w:val="003F070D"/>
    <w:rsid w:val="003F18A5"/>
    <w:rsid w:val="00402A40"/>
    <w:rsid w:val="00404C62"/>
    <w:rsid w:val="00411C5B"/>
    <w:rsid w:val="00413D09"/>
    <w:rsid w:val="00415B52"/>
    <w:rsid w:val="00416616"/>
    <w:rsid w:val="0041712D"/>
    <w:rsid w:val="00437FE0"/>
    <w:rsid w:val="00442337"/>
    <w:rsid w:val="00442E84"/>
    <w:rsid w:val="0046424D"/>
    <w:rsid w:val="00465369"/>
    <w:rsid w:val="004739C3"/>
    <w:rsid w:val="0048126D"/>
    <w:rsid w:val="004A5EAD"/>
    <w:rsid w:val="004C6999"/>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D519D"/>
    <w:rsid w:val="005E3CB3"/>
    <w:rsid w:val="005F297E"/>
    <w:rsid w:val="00606FD2"/>
    <w:rsid w:val="00611EC5"/>
    <w:rsid w:val="00612A26"/>
    <w:rsid w:val="00613BC3"/>
    <w:rsid w:val="00616DA1"/>
    <w:rsid w:val="0062132D"/>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06B9"/>
    <w:rsid w:val="006A7F2E"/>
    <w:rsid w:val="006B61CA"/>
    <w:rsid w:val="006B68F1"/>
    <w:rsid w:val="006C0073"/>
    <w:rsid w:val="006C260B"/>
    <w:rsid w:val="006C3BD1"/>
    <w:rsid w:val="006C3E4D"/>
    <w:rsid w:val="006E1F3B"/>
    <w:rsid w:val="006E6025"/>
    <w:rsid w:val="006F405C"/>
    <w:rsid w:val="006F7B70"/>
    <w:rsid w:val="00701AD5"/>
    <w:rsid w:val="007129EE"/>
    <w:rsid w:val="0071532F"/>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C38E9"/>
    <w:rsid w:val="007E49DD"/>
    <w:rsid w:val="007F07E4"/>
    <w:rsid w:val="008025BB"/>
    <w:rsid w:val="008039F5"/>
    <w:rsid w:val="0081547D"/>
    <w:rsid w:val="008256BB"/>
    <w:rsid w:val="008259FA"/>
    <w:rsid w:val="00827B87"/>
    <w:rsid w:val="008310AB"/>
    <w:rsid w:val="0083414E"/>
    <w:rsid w:val="00840CA1"/>
    <w:rsid w:val="00845E07"/>
    <w:rsid w:val="00884220"/>
    <w:rsid w:val="00892B04"/>
    <w:rsid w:val="008A5693"/>
    <w:rsid w:val="008A7A40"/>
    <w:rsid w:val="008B2FFD"/>
    <w:rsid w:val="008B50A3"/>
    <w:rsid w:val="008B545C"/>
    <w:rsid w:val="008B6E3E"/>
    <w:rsid w:val="008D1B06"/>
    <w:rsid w:val="008D4924"/>
    <w:rsid w:val="008D66AD"/>
    <w:rsid w:val="008E0F01"/>
    <w:rsid w:val="008E54B5"/>
    <w:rsid w:val="008E5621"/>
    <w:rsid w:val="008E5839"/>
    <w:rsid w:val="008F3372"/>
    <w:rsid w:val="008F3E09"/>
    <w:rsid w:val="008F58A7"/>
    <w:rsid w:val="0090000C"/>
    <w:rsid w:val="00900738"/>
    <w:rsid w:val="009047AD"/>
    <w:rsid w:val="00911769"/>
    <w:rsid w:val="00915ABB"/>
    <w:rsid w:val="00921F24"/>
    <w:rsid w:val="00922D76"/>
    <w:rsid w:val="00923285"/>
    <w:rsid w:val="009325F3"/>
    <w:rsid w:val="00951911"/>
    <w:rsid w:val="00955B27"/>
    <w:rsid w:val="00971ACE"/>
    <w:rsid w:val="00975328"/>
    <w:rsid w:val="00975806"/>
    <w:rsid w:val="00977B3D"/>
    <w:rsid w:val="00980211"/>
    <w:rsid w:val="00981C75"/>
    <w:rsid w:val="00984AAA"/>
    <w:rsid w:val="00992780"/>
    <w:rsid w:val="00993BE3"/>
    <w:rsid w:val="009A2413"/>
    <w:rsid w:val="009A5163"/>
    <w:rsid w:val="009A591A"/>
    <w:rsid w:val="009A643F"/>
    <w:rsid w:val="009A670C"/>
    <w:rsid w:val="009B0B13"/>
    <w:rsid w:val="009C2470"/>
    <w:rsid w:val="009D4404"/>
    <w:rsid w:val="009E5298"/>
    <w:rsid w:val="009E68A9"/>
    <w:rsid w:val="009F1AFA"/>
    <w:rsid w:val="009F369E"/>
    <w:rsid w:val="009F6686"/>
    <w:rsid w:val="00A0615A"/>
    <w:rsid w:val="00A11435"/>
    <w:rsid w:val="00A165DB"/>
    <w:rsid w:val="00A16AED"/>
    <w:rsid w:val="00A24966"/>
    <w:rsid w:val="00A27D81"/>
    <w:rsid w:val="00A44653"/>
    <w:rsid w:val="00A4473D"/>
    <w:rsid w:val="00A47865"/>
    <w:rsid w:val="00A538B8"/>
    <w:rsid w:val="00A572FA"/>
    <w:rsid w:val="00A606E7"/>
    <w:rsid w:val="00A63273"/>
    <w:rsid w:val="00A736AB"/>
    <w:rsid w:val="00A82705"/>
    <w:rsid w:val="00A8698A"/>
    <w:rsid w:val="00A9175B"/>
    <w:rsid w:val="00A92B0D"/>
    <w:rsid w:val="00AB4514"/>
    <w:rsid w:val="00AC146E"/>
    <w:rsid w:val="00AC186A"/>
    <w:rsid w:val="00AC2011"/>
    <w:rsid w:val="00AC4CE5"/>
    <w:rsid w:val="00AC6AC7"/>
    <w:rsid w:val="00AD1982"/>
    <w:rsid w:val="00AE685B"/>
    <w:rsid w:val="00AE7B68"/>
    <w:rsid w:val="00AF5449"/>
    <w:rsid w:val="00B04091"/>
    <w:rsid w:val="00B05435"/>
    <w:rsid w:val="00B056A5"/>
    <w:rsid w:val="00B111BB"/>
    <w:rsid w:val="00B134CB"/>
    <w:rsid w:val="00B23680"/>
    <w:rsid w:val="00B260A0"/>
    <w:rsid w:val="00B30325"/>
    <w:rsid w:val="00B47AB7"/>
    <w:rsid w:val="00B50183"/>
    <w:rsid w:val="00B63251"/>
    <w:rsid w:val="00B63F05"/>
    <w:rsid w:val="00B80317"/>
    <w:rsid w:val="00B865E9"/>
    <w:rsid w:val="00B87DBD"/>
    <w:rsid w:val="00B90BFE"/>
    <w:rsid w:val="00B93450"/>
    <w:rsid w:val="00B968BB"/>
    <w:rsid w:val="00B97C21"/>
    <w:rsid w:val="00BA0BA4"/>
    <w:rsid w:val="00BA45A8"/>
    <w:rsid w:val="00BA6E03"/>
    <w:rsid w:val="00BA7310"/>
    <w:rsid w:val="00BB5715"/>
    <w:rsid w:val="00BC69CE"/>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46192"/>
    <w:rsid w:val="00C500C1"/>
    <w:rsid w:val="00C5436C"/>
    <w:rsid w:val="00C562D3"/>
    <w:rsid w:val="00C56432"/>
    <w:rsid w:val="00C63A2E"/>
    <w:rsid w:val="00C65A14"/>
    <w:rsid w:val="00C922F5"/>
    <w:rsid w:val="00C970C6"/>
    <w:rsid w:val="00CA0A7C"/>
    <w:rsid w:val="00CA1B07"/>
    <w:rsid w:val="00CA2354"/>
    <w:rsid w:val="00CE2476"/>
    <w:rsid w:val="00CE36B9"/>
    <w:rsid w:val="00D01DE9"/>
    <w:rsid w:val="00D1358B"/>
    <w:rsid w:val="00D142E4"/>
    <w:rsid w:val="00D15B15"/>
    <w:rsid w:val="00D23B4C"/>
    <w:rsid w:val="00D25359"/>
    <w:rsid w:val="00D26E33"/>
    <w:rsid w:val="00D27D05"/>
    <w:rsid w:val="00D34B2B"/>
    <w:rsid w:val="00D357AD"/>
    <w:rsid w:val="00D36A6F"/>
    <w:rsid w:val="00D37243"/>
    <w:rsid w:val="00D556FE"/>
    <w:rsid w:val="00D56101"/>
    <w:rsid w:val="00D66F72"/>
    <w:rsid w:val="00D726B6"/>
    <w:rsid w:val="00D73C98"/>
    <w:rsid w:val="00D75C50"/>
    <w:rsid w:val="00D7721A"/>
    <w:rsid w:val="00D84696"/>
    <w:rsid w:val="00D8600C"/>
    <w:rsid w:val="00D9369B"/>
    <w:rsid w:val="00DC2AE6"/>
    <w:rsid w:val="00DC78E7"/>
    <w:rsid w:val="00DD09CC"/>
    <w:rsid w:val="00DF04D8"/>
    <w:rsid w:val="00DF25B0"/>
    <w:rsid w:val="00DF2714"/>
    <w:rsid w:val="00E05769"/>
    <w:rsid w:val="00E134C9"/>
    <w:rsid w:val="00E152D4"/>
    <w:rsid w:val="00E17292"/>
    <w:rsid w:val="00E24208"/>
    <w:rsid w:val="00E327BF"/>
    <w:rsid w:val="00E45BCF"/>
    <w:rsid w:val="00E45C8C"/>
    <w:rsid w:val="00E530FD"/>
    <w:rsid w:val="00E54D82"/>
    <w:rsid w:val="00E73BDC"/>
    <w:rsid w:val="00E759EB"/>
    <w:rsid w:val="00E8540B"/>
    <w:rsid w:val="00E86F21"/>
    <w:rsid w:val="00E91D74"/>
    <w:rsid w:val="00EA0770"/>
    <w:rsid w:val="00EA50FE"/>
    <w:rsid w:val="00EA6E66"/>
    <w:rsid w:val="00EB1B3F"/>
    <w:rsid w:val="00EB5169"/>
    <w:rsid w:val="00ED0089"/>
    <w:rsid w:val="00ED0DCC"/>
    <w:rsid w:val="00ED5F91"/>
    <w:rsid w:val="00ED7BF3"/>
    <w:rsid w:val="00EE11EF"/>
    <w:rsid w:val="00EF5295"/>
    <w:rsid w:val="00EF562F"/>
    <w:rsid w:val="00F040DD"/>
    <w:rsid w:val="00F0614C"/>
    <w:rsid w:val="00F1412C"/>
    <w:rsid w:val="00F168A7"/>
    <w:rsid w:val="00F205B4"/>
    <w:rsid w:val="00F22BAC"/>
    <w:rsid w:val="00F35FA3"/>
    <w:rsid w:val="00F41CB8"/>
    <w:rsid w:val="00F43AEB"/>
    <w:rsid w:val="00F50DAF"/>
    <w:rsid w:val="00F511A2"/>
    <w:rsid w:val="00F515C8"/>
    <w:rsid w:val="00F6796D"/>
    <w:rsid w:val="00F703BE"/>
    <w:rsid w:val="00F71E93"/>
    <w:rsid w:val="00F72F28"/>
    <w:rsid w:val="00F767FB"/>
    <w:rsid w:val="00F77FBC"/>
    <w:rsid w:val="00F82277"/>
    <w:rsid w:val="00F82DA5"/>
    <w:rsid w:val="00F84180"/>
    <w:rsid w:val="00F87948"/>
    <w:rsid w:val="00F91A29"/>
    <w:rsid w:val="00FA2A90"/>
    <w:rsid w:val="00FA612B"/>
    <w:rsid w:val="00FA6640"/>
    <w:rsid w:val="00FB00C0"/>
    <w:rsid w:val="00FB3173"/>
    <w:rsid w:val="00FB713C"/>
    <w:rsid w:val="00FC1823"/>
    <w:rsid w:val="00FC24C6"/>
    <w:rsid w:val="00FC4088"/>
    <w:rsid w:val="00FD1916"/>
    <w:rsid w:val="00FD63BA"/>
    <w:rsid w:val="00FD79BB"/>
    <w:rsid w:val="00FE4BF3"/>
    <w:rsid w:val="00FE6B06"/>
    <w:rsid w:val="00FE6CCC"/>
    <w:rsid w:val="00FF04DE"/>
    <w:rsid w:val="00FF11E2"/>
    <w:rsid w:val="00FF26EA"/>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2D1"/>
    <w:pPr>
      <w:widowControl w:val="0"/>
      <w:jc w:val="both"/>
    </w:pPr>
    <w:rPr>
      <w:kern w:val="2"/>
      <w:sz w:val="21"/>
      <w:szCs w:val="24"/>
    </w:rPr>
  </w:style>
  <w:style w:type="paragraph" w:styleId="Heading1">
    <w:name w:val="heading 1"/>
    <w:basedOn w:val="Normal"/>
    <w:next w:val="Normal"/>
    <w:qFormat/>
    <w:rsid w:val="00C1356A"/>
    <w:pPr>
      <w:keepNext/>
      <w:outlineLvl w:val="0"/>
    </w:pPr>
    <w:rPr>
      <w:rFonts w:ascii="Arial" w:eastAsia="MS Gothic" w:hAnsi="Arial"/>
      <w:sz w:val="24"/>
    </w:rPr>
  </w:style>
  <w:style w:type="paragraph" w:styleId="Heading2">
    <w:name w:val="heading 2"/>
    <w:basedOn w:val="Normal"/>
    <w:next w:val="Normal"/>
    <w:link w:val="Heading2Char"/>
    <w:semiHidden/>
    <w:unhideWhenUsed/>
    <w:qFormat/>
    <w:rsid w:val="002D69E8"/>
    <w:pPr>
      <w:keepNext/>
      <w:outlineLvl w:val="1"/>
    </w:pPr>
    <w:rPr>
      <w:rFonts w:ascii="Yu Gothic Light" w:eastAsia="Yu Gothic Light" w:hAnsi="Yu Gothic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2C76"/>
    <w:rPr>
      <w:rFonts w:ascii="Arial" w:eastAsia="MS Gothic" w:hAnsi="Arial"/>
      <w:sz w:val="18"/>
      <w:szCs w:val="18"/>
    </w:rPr>
  </w:style>
  <w:style w:type="character" w:styleId="PageNumber">
    <w:name w:val="page number"/>
    <w:basedOn w:val="DefaultParagraphFont"/>
    <w:rsid w:val="001D514B"/>
  </w:style>
  <w:style w:type="paragraph" w:customStyle="1" w:styleId="a">
    <w:name w:val="เนื้อเรื่อง"/>
    <w:basedOn w:val="Normal"/>
    <w:rsid w:val="001D514B"/>
    <w:pPr>
      <w:widowControl/>
      <w:ind w:right="386"/>
      <w:jc w:val="left"/>
    </w:pPr>
    <w:rPr>
      <w:rFonts w:ascii="Cordia New" w:eastAsia="Times New Roman" w:hAnsi="Cordia New" w:cs="Cordia New"/>
      <w:kern w:val="0"/>
      <w:sz w:val="20"/>
      <w:szCs w:val="20"/>
      <w:lang w:val="en-GB" w:eastAsia="en-US" w:bidi="th-TH"/>
    </w:rPr>
  </w:style>
  <w:style w:type="table" w:styleId="TableGrid">
    <w:name w:val="Table Grid"/>
    <w:basedOn w:val="TableNormal"/>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66488"/>
    <w:rPr>
      <w:sz w:val="18"/>
      <w:szCs w:val="18"/>
    </w:rPr>
  </w:style>
  <w:style w:type="paragraph" w:styleId="CommentText">
    <w:name w:val="annotation text"/>
    <w:basedOn w:val="Normal"/>
    <w:link w:val="CommentTextChar"/>
    <w:uiPriority w:val="99"/>
    <w:semiHidden/>
    <w:rsid w:val="00566488"/>
    <w:pPr>
      <w:jc w:val="left"/>
    </w:pPr>
  </w:style>
  <w:style w:type="paragraph" w:styleId="CommentSubject">
    <w:name w:val="annotation subject"/>
    <w:basedOn w:val="CommentText"/>
    <w:next w:val="CommentText"/>
    <w:semiHidden/>
    <w:rsid w:val="00566488"/>
    <w:rPr>
      <w:b/>
      <w:bCs/>
    </w:rPr>
  </w:style>
  <w:style w:type="paragraph" w:styleId="Header">
    <w:name w:val="header"/>
    <w:basedOn w:val="Normal"/>
    <w:link w:val="HeaderChar"/>
    <w:uiPriority w:val="99"/>
    <w:rsid w:val="00E54D82"/>
    <w:pPr>
      <w:tabs>
        <w:tab w:val="center" w:pos="4252"/>
        <w:tab w:val="right" w:pos="8504"/>
      </w:tabs>
      <w:snapToGrid w:val="0"/>
    </w:pPr>
  </w:style>
  <w:style w:type="character" w:customStyle="1" w:styleId="HeaderChar">
    <w:name w:val="Header Char"/>
    <w:link w:val="Header"/>
    <w:uiPriority w:val="99"/>
    <w:rsid w:val="00E54D82"/>
    <w:rPr>
      <w:kern w:val="2"/>
      <w:sz w:val="21"/>
      <w:szCs w:val="24"/>
      <w:lang w:bidi="ar-SA"/>
    </w:rPr>
  </w:style>
  <w:style w:type="paragraph" w:styleId="Footer">
    <w:name w:val="footer"/>
    <w:basedOn w:val="Normal"/>
    <w:link w:val="FooterChar"/>
    <w:uiPriority w:val="99"/>
    <w:rsid w:val="00E54D82"/>
    <w:pPr>
      <w:tabs>
        <w:tab w:val="center" w:pos="4252"/>
        <w:tab w:val="right" w:pos="8504"/>
      </w:tabs>
      <w:snapToGrid w:val="0"/>
    </w:pPr>
  </w:style>
  <w:style w:type="character" w:customStyle="1" w:styleId="FooterChar">
    <w:name w:val="Footer Char"/>
    <w:link w:val="Footer"/>
    <w:uiPriority w:val="99"/>
    <w:rsid w:val="00E54D82"/>
    <w:rPr>
      <w:kern w:val="2"/>
      <w:sz w:val="21"/>
      <w:szCs w:val="24"/>
      <w:lang w:bidi="ar-SA"/>
    </w:rPr>
  </w:style>
  <w:style w:type="character" w:customStyle="1" w:styleId="st">
    <w:name w:val="st"/>
    <w:rsid w:val="00E54D82"/>
  </w:style>
  <w:style w:type="character" w:styleId="Emphasis">
    <w:name w:val="Emphasis"/>
    <w:uiPriority w:val="20"/>
    <w:qFormat/>
    <w:rsid w:val="00E54D82"/>
    <w:rPr>
      <w:i/>
      <w:iCs/>
    </w:rPr>
  </w:style>
  <w:style w:type="paragraph" w:styleId="Revision">
    <w:name w:val="Revision"/>
    <w:hidden/>
    <w:uiPriority w:val="99"/>
    <w:semiHidden/>
    <w:rsid w:val="001C6729"/>
    <w:rPr>
      <w:kern w:val="2"/>
      <w:sz w:val="21"/>
      <w:szCs w:val="24"/>
    </w:rPr>
  </w:style>
  <w:style w:type="character" w:customStyle="1" w:styleId="CommentTextChar">
    <w:name w:val="Comment Text Char"/>
    <w:link w:val="CommentText"/>
    <w:uiPriority w:val="99"/>
    <w:semiHidden/>
    <w:rsid w:val="00DF04D8"/>
    <w:rPr>
      <w:kern w:val="2"/>
      <w:sz w:val="21"/>
      <w:szCs w:val="24"/>
    </w:rPr>
  </w:style>
  <w:style w:type="table" w:customStyle="1" w:styleId="1">
    <w:name w:val="表 (格子)1"/>
    <w:basedOn w:val="TableNormal"/>
    <w:next w:val="TableGrid"/>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2D69E8"/>
    <w:rPr>
      <w:rFonts w:ascii="Yu Gothic Light" w:eastAsia="Yu Gothic Light" w:hAnsi="Yu Gothic Light" w:cs="Times New Roman"/>
      <w:kern w:val="2"/>
      <w:sz w:val="21"/>
      <w:szCs w:val="24"/>
    </w:rPr>
  </w:style>
  <w:style w:type="character" w:styleId="Hyperlink">
    <w:name w:val="Hyperlink"/>
    <w:rsid w:val="00B50183"/>
    <w:rPr>
      <w:color w:val="0563C1"/>
      <w:u w:val="single"/>
    </w:rPr>
  </w:style>
  <w:style w:type="character" w:styleId="FollowedHyperlink">
    <w:name w:val="FollowedHyperlink"/>
    <w:rsid w:val="009D4404"/>
    <w:rPr>
      <w:color w:val="954F72"/>
      <w:u w:val="single"/>
    </w:rPr>
  </w:style>
  <w:style w:type="character" w:styleId="PlaceholderText">
    <w:name w:val="Placeholder Text"/>
    <w:basedOn w:val="DefaultParagraphFont"/>
    <w:uiPriority w:val="99"/>
    <w:semiHidden/>
    <w:rsid w:val="00132CCE"/>
    <w:rPr>
      <w:color w:val="808080"/>
    </w:rPr>
  </w:style>
  <w:style w:type="paragraph" w:styleId="ListParagraph">
    <w:name w:val="List Paragraph"/>
    <w:aliases w:val="RUS List,Text,alphabet listing,Noise heading,Number abc,a List Paragraph,Cell bullets,Credits,Dot pt,List Paragraph1,Colorful List - Accent 11,No Spacing1,List Paragraph Char Char Char,Indicator Text,Numbered Para 1,F5 List Paragraph,L"/>
    <w:basedOn w:val="Normal"/>
    <w:link w:val="ListParagraphChar"/>
    <w:uiPriority w:val="1"/>
    <w:qFormat/>
    <w:rsid w:val="000377C6"/>
    <w:pPr>
      <w:ind w:leftChars="400" w:left="840"/>
    </w:pPr>
  </w:style>
  <w:style w:type="character" w:styleId="UnresolvedMention">
    <w:name w:val="Unresolved Mention"/>
    <w:basedOn w:val="DefaultParagraphFont"/>
    <w:uiPriority w:val="99"/>
    <w:semiHidden/>
    <w:unhideWhenUsed/>
    <w:rsid w:val="005977B1"/>
    <w:rPr>
      <w:color w:val="605E5C"/>
      <w:shd w:val="clear" w:color="auto" w:fill="E1DFDD"/>
    </w:rPr>
  </w:style>
  <w:style w:type="character" w:customStyle="1" w:styleId="ListParagraphChar">
    <w:name w:val="List Paragraph Char"/>
    <w:aliases w:val="RUS List Char,Text Char,alphabet listing Char,Noise heading Char,Number abc Char,a List Paragraph Char,Cell bullets Char,Credits Char,Dot pt Char,List Paragraph1 Char,Colorful List - Accent 11 Char,No Spacing1 Char,L Char"/>
    <w:link w:val="ListParagraph"/>
    <w:uiPriority w:val="34"/>
    <w:qFormat/>
    <w:rsid w:val="006A7F2E"/>
    <w:rPr>
      <w:kern w:val="2"/>
      <w:sz w:val="21"/>
      <w:szCs w:val="24"/>
    </w:rPr>
  </w:style>
  <w:style w:type="paragraph" w:styleId="BodyText">
    <w:name w:val="Body Text"/>
    <w:basedOn w:val="Normal"/>
    <w:link w:val="BodyTextChar"/>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BodyTextChar">
    <w:name w:val="Body Text Char"/>
    <w:basedOn w:val="DefaultParagraphFont"/>
    <w:link w:val="BodyText"/>
    <w:uiPriority w:val="1"/>
    <w:rsid w:val="006A7F2E"/>
    <w:rPr>
      <w:rFonts w:ascii="Arial MT" w:eastAsia="Arial MT" w:hAnsi="Arial MT" w:cs="Arial MT"/>
      <w:sz w:val="24"/>
      <w:szCs w:val="24"/>
      <w:lang w:eastAsia="en-US"/>
    </w:rPr>
  </w:style>
  <w:style w:type="character" w:styleId="Strong">
    <w:name w:val="Strong"/>
    <w:basedOn w:val="DefaultParagraphFont"/>
    <w:uiPriority w:val="22"/>
    <w:qFormat/>
    <w:rsid w:val="00D84696"/>
    <w:rPr>
      <w:b/>
      <w:bCs/>
    </w:rPr>
  </w:style>
  <w:style w:type="table" w:styleId="GridTable4-Accent2">
    <w:name w:val="Grid Table 4 Accent 2"/>
    <w:basedOn w:val="TableNormal"/>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Style16">
    <w:name w:val="_Style 16"/>
    <w:basedOn w:val="TableNormal"/>
    <w:qFormat/>
    <w:rsid w:val="003C6A5E"/>
    <w:rPr>
      <w:rFonts w:ascii="Calibri" w:eastAsia="Calibri" w:hAnsi="Calibri" w:cs="Calibri"/>
      <w:lang w:val="en-ID" w:eastAsia="en-ID"/>
    </w:rPr>
    <w:tblPr>
      <w:tblCellMar>
        <w:left w:w="115" w:type="dxa"/>
        <w:right w:w="115" w:type="dxa"/>
      </w:tblCellMar>
    </w:tblPr>
  </w:style>
  <w:style w:type="table" w:customStyle="1" w:styleId="Style17">
    <w:name w:val="_Style 17"/>
    <w:basedOn w:val="TableNormal"/>
    <w:rsid w:val="003C6A5E"/>
    <w:rPr>
      <w:rFonts w:ascii="Calibri" w:eastAsia="Calibri" w:hAnsi="Calibri" w:cs="Calibri"/>
      <w:lang w:val="en-ID" w:eastAsia="en-ID"/>
    </w:rPr>
    <w:tblPr>
      <w:tblCellMar>
        <w:left w:w="115" w:type="dxa"/>
        <w:right w:w="115" w:type="dxa"/>
      </w:tblCellMar>
    </w:tblPr>
  </w:style>
  <w:style w:type="table" w:customStyle="1" w:styleId="Style18">
    <w:name w:val="_Style 18"/>
    <w:basedOn w:val="TableNormal"/>
    <w:rsid w:val="003C6A5E"/>
    <w:rPr>
      <w:rFonts w:ascii="Calibri" w:eastAsia="Calibri" w:hAnsi="Calibri" w:cs="Calibri"/>
      <w:lang w:val="en-ID" w:eastAsia="en-ID"/>
    </w:rPr>
    <w:tblPr>
      <w:tblCellMar>
        <w:left w:w="115" w:type="dxa"/>
        <w:right w:w="115" w:type="dxa"/>
      </w:tblCellMar>
    </w:tblPr>
  </w:style>
  <w:style w:type="table" w:customStyle="1" w:styleId="Style19">
    <w:name w:val="_Style 19"/>
    <w:basedOn w:val="TableNormal"/>
    <w:rsid w:val="003C6A5E"/>
    <w:rPr>
      <w:rFonts w:ascii="Calibri" w:eastAsia="Calibri" w:hAnsi="Calibri" w:cs="Calibri"/>
      <w:lang w:val="en-ID" w:eastAsia="en-ID"/>
    </w:rPr>
    <w:tblPr>
      <w:tblCellMar>
        <w:left w:w="115" w:type="dxa"/>
        <w:right w:w="115" w:type="dxa"/>
      </w:tblCellMar>
    </w:tblPr>
  </w:style>
  <w:style w:type="table" w:customStyle="1" w:styleId="Style20">
    <w:name w:val="_Style 20"/>
    <w:basedOn w:val="TableNormal"/>
    <w:qFormat/>
    <w:rsid w:val="003C6A5E"/>
    <w:rPr>
      <w:rFonts w:ascii="Calibri" w:eastAsia="Calibri" w:hAnsi="Calibri" w:cs="Calibri"/>
      <w:lang w:val="en-ID" w:eastAsia="en-ID"/>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3241">
      <w:bodyDiv w:val="1"/>
      <w:marLeft w:val="0"/>
      <w:marRight w:val="0"/>
      <w:marTop w:val="0"/>
      <w:marBottom w:val="0"/>
      <w:divBdr>
        <w:top w:val="none" w:sz="0" w:space="0" w:color="auto"/>
        <w:left w:val="none" w:sz="0" w:space="0" w:color="auto"/>
        <w:bottom w:val="none" w:sz="0" w:space="0" w:color="auto"/>
        <w:right w:val="none" w:sz="0" w:space="0" w:color="auto"/>
      </w:divBdr>
    </w:div>
    <w:div w:id="20213391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97301441">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15856073">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991719586">
      <w:bodyDiv w:val="1"/>
      <w:marLeft w:val="0"/>
      <w:marRight w:val="0"/>
      <w:marTop w:val="0"/>
      <w:marBottom w:val="0"/>
      <w:divBdr>
        <w:top w:val="none" w:sz="0" w:space="0" w:color="auto"/>
        <w:left w:val="none" w:sz="0" w:space="0" w:color="auto"/>
        <w:bottom w:val="none" w:sz="0" w:space="0" w:color="auto"/>
        <w:right w:val="none" w:sz="0" w:space="0" w:color="auto"/>
      </w:divBdr>
    </w:div>
    <w:div w:id="1098018543">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19127726">
      <w:bodyDiv w:val="1"/>
      <w:marLeft w:val="0"/>
      <w:marRight w:val="0"/>
      <w:marTop w:val="0"/>
      <w:marBottom w:val="0"/>
      <w:divBdr>
        <w:top w:val="none" w:sz="0" w:space="0" w:color="auto"/>
        <w:left w:val="none" w:sz="0" w:space="0" w:color="auto"/>
        <w:bottom w:val="none" w:sz="0" w:space="0" w:color="auto"/>
        <w:right w:val="none" w:sz="0" w:space="0" w:color="auto"/>
      </w:divBdr>
    </w:div>
    <w:div w:id="130450368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03542974">
      <w:bodyDiv w:val="1"/>
      <w:marLeft w:val="0"/>
      <w:marRight w:val="0"/>
      <w:marTop w:val="0"/>
      <w:marBottom w:val="0"/>
      <w:divBdr>
        <w:top w:val="none" w:sz="0" w:space="0" w:color="auto"/>
        <w:left w:val="none" w:sz="0" w:space="0" w:color="auto"/>
        <w:bottom w:val="none" w:sz="0" w:space="0" w:color="auto"/>
        <w:right w:val="none" w:sz="0" w:space="0" w:color="auto"/>
      </w:divBdr>
    </w:div>
    <w:div w:id="155846626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371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pmis.dost.gov.ph" TargetMode="External"/><Relationship Id="rId18" Type="http://schemas.openxmlformats.org/officeDocument/2006/relationships/hyperlink" Target="https://www.nsfc.gov.cn/" TargetMode="External"/><Relationship Id="rId26" Type="http://schemas.openxmlformats.org/officeDocument/2006/relationships/header" Target="header2.xml"/><Relationship Id="rId39" Type="http://schemas.openxmlformats.org/officeDocument/2006/relationships/hyperlink" Target="https://nriis.go.th" TargetMode="External"/><Relationship Id="rId21" Type="http://schemas.openxmlformats.org/officeDocument/2006/relationships/hyperlink" Target="https://www.e-rad.go.jp/index.html" TargetMode="External"/><Relationship Id="rId34" Type="http://schemas.openxmlformats.org/officeDocument/2006/relationships/hyperlink" Target="https://pendanaan-risnov.brin.go.i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xt.go.jp/a_menu/koutou/ryugaku/1423055_00013.htm%20" TargetMode="External"/><Relationship Id="rId20" Type="http://schemas.openxmlformats.org/officeDocument/2006/relationships/hyperlink" Target="https://pendanaan-risnov.brin.go.id" TargetMode="External"/><Relationship Id="rId29" Type="http://schemas.openxmlformats.org/officeDocument/2006/relationships/hyperlink" Target="mailto:easia-opencall@jst.go.jp" TargetMode="External"/><Relationship Id="rId41"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d.go.jp/index.html" TargetMode="External"/><Relationship Id="rId24" Type="http://schemas.openxmlformats.org/officeDocument/2006/relationships/hyperlink" Target="http://dpmis.dost.gov.ph" TargetMode="External"/><Relationship Id="rId32" Type="http://schemas.openxmlformats.org/officeDocument/2006/relationships/hyperlink" Target="https://www.nsfc.gov.cn/" TargetMode="External"/><Relationship Id="rId37" Type="http://schemas.openxmlformats.org/officeDocument/2006/relationships/hyperlink" Target="https://www.akademisains.gov.my/" TargetMode="External"/><Relationship Id="rId40" Type="http://schemas.openxmlformats.org/officeDocument/2006/relationships/hyperlink" Target="http://www.most.gov.v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kademisains.gov.my/" TargetMode="External"/><Relationship Id="rId28" Type="http://schemas.openxmlformats.org/officeDocument/2006/relationships/hyperlink" Target="https://www.mext.go.jp/a_menu/koutou/ryugaku/1423055_00013.htm%20" TargetMode="External"/><Relationship Id="rId36" Type="http://schemas.openxmlformats.org/officeDocument/2006/relationships/hyperlink" Target="mailto:mse@akademisains.gov.my" TargetMode="External"/><Relationship Id="rId10" Type="http://schemas.openxmlformats.org/officeDocument/2006/relationships/hyperlink" Target="https://pendanaan-risnov.brin.go.id" TargetMode="External"/><Relationship Id="rId19" Type="http://schemas.openxmlformats.org/officeDocument/2006/relationships/hyperlink" Target="https://pendanaan-risnov.brin.go.id" TargetMode="External"/><Relationship Id="rId31" Type="http://schemas.openxmlformats.org/officeDocument/2006/relationships/hyperlink" Target="http://grants.nsfc.gov.c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ndanaan-risnov.brin.go.id" TargetMode="External"/><Relationship Id="rId14" Type="http://schemas.openxmlformats.org/officeDocument/2006/relationships/header" Target="header1.xml"/><Relationship Id="rId22" Type="http://schemas.openxmlformats.org/officeDocument/2006/relationships/hyperlink" Target="mailto:mse@akademisains.gov.my" TargetMode="External"/><Relationship Id="rId27" Type="http://schemas.openxmlformats.org/officeDocument/2006/relationships/footer" Target="footer2.xml"/><Relationship Id="rId30" Type="http://schemas.openxmlformats.org/officeDocument/2006/relationships/hyperlink" Target="https://www.nhmrc.gov.au/funding/manage-your-funding/administering-institutions" TargetMode="External"/><Relationship Id="rId35" Type="http://schemas.openxmlformats.org/officeDocument/2006/relationships/hyperlink" Target="https://www.e-rad.go.jp/en/" TargetMode="External"/><Relationship Id="rId43" Type="http://schemas.openxmlformats.org/officeDocument/2006/relationships/glossaryDocument" Target="glossary/document.xml"/><Relationship Id="rId8" Type="http://schemas.openxmlformats.org/officeDocument/2006/relationships/hyperlink" Target="mailto:easia_secretariat@jst.go.jp" TargetMode="External"/><Relationship Id="rId3" Type="http://schemas.openxmlformats.org/officeDocument/2006/relationships/styles" Target="styles.xml"/><Relationship Id="rId12" Type="http://schemas.openxmlformats.org/officeDocument/2006/relationships/hyperlink" Target="http://www.dri.gov.mm" TargetMode="External"/><Relationship Id="rId17" Type="http://schemas.openxmlformats.org/officeDocument/2006/relationships/hyperlink" Target="mailto:easia_secretariat@jst.go.jp" TargetMode="External"/><Relationship Id="rId25" Type="http://schemas.openxmlformats.org/officeDocument/2006/relationships/hyperlink" Target="http://www.most.gov.vn" TargetMode="External"/><Relationship Id="rId33" Type="http://schemas.openxmlformats.org/officeDocument/2006/relationships/hyperlink" Target="https://pendanaan-risnov.brin.go.id" TargetMode="External"/><Relationship Id="rId38" Type="http://schemas.openxmlformats.org/officeDocument/2006/relationships/hyperlink" Target="http://dpmis.dost.gov.p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
      <w:docPartPr>
        <w:name w:val="8D24BA4451F444389534A54F79624A53"/>
        <w:category>
          <w:name w:val="General"/>
          <w:gallery w:val="placeholder"/>
        </w:category>
        <w:types>
          <w:type w:val="bbPlcHdr"/>
        </w:types>
        <w:behaviors>
          <w:behavior w:val="content"/>
        </w:behaviors>
        <w:guid w:val="{53EE1807-5DFD-4C7A-97E8-C74470ED6036}"/>
      </w:docPartPr>
      <w:docPartBody>
        <w:p w:rsidR="00000000" w:rsidRDefault="00540789" w:rsidP="00540789">
          <w:pPr>
            <w:pStyle w:val="8D24BA4451F444389534A54F79624A53"/>
          </w:pPr>
          <w:r>
            <w:rPr>
              <w:rFonts w:ascii="Arial" w:hAnsi="Arial" w:cs="Arial"/>
              <w:sz w:val="24"/>
            </w:rPr>
            <w:t>Choose one</w:t>
          </w:r>
        </w:p>
      </w:docPartBody>
    </w:docPart>
    <w:docPart>
      <w:docPartPr>
        <w:name w:val="8747E6EC362D40A19EC6F3161D293FC3"/>
        <w:category>
          <w:name w:val="General"/>
          <w:gallery w:val="placeholder"/>
        </w:category>
        <w:types>
          <w:type w:val="bbPlcHdr"/>
        </w:types>
        <w:behaviors>
          <w:behavior w:val="content"/>
        </w:behaviors>
        <w:guid w:val="{4CDC8952-9958-4C93-AD33-6FBF1926618D}"/>
      </w:docPartPr>
      <w:docPartBody>
        <w:p w:rsidR="00000000" w:rsidRDefault="00540789" w:rsidP="00540789">
          <w:pPr>
            <w:pStyle w:val="8747E6EC362D40A19EC6F3161D293FC3"/>
          </w:pPr>
          <w:r>
            <w:rPr>
              <w:rFonts w:ascii="Arial" w:hAnsi="Arial" w:cs="Arial"/>
              <w:sz w:val="24"/>
            </w:rPr>
            <w:t>Choose one</w:t>
          </w:r>
        </w:p>
      </w:docPartBody>
    </w:docPart>
    <w:docPart>
      <w:docPartPr>
        <w:name w:val="29B85E9C09DB4D35B5CE8959720BFE6D"/>
        <w:category>
          <w:name w:val="General"/>
          <w:gallery w:val="placeholder"/>
        </w:category>
        <w:types>
          <w:type w:val="bbPlcHdr"/>
        </w:types>
        <w:behaviors>
          <w:behavior w:val="content"/>
        </w:behaviors>
        <w:guid w:val="{7AA3F8C3-EFA2-429C-89BD-E74030C790A3}"/>
      </w:docPartPr>
      <w:docPartBody>
        <w:p w:rsidR="00000000" w:rsidRDefault="00540789" w:rsidP="00540789">
          <w:pPr>
            <w:pStyle w:val="29B85E9C09DB4D35B5CE8959720BFE6D"/>
          </w:pPr>
          <w:r>
            <w:rPr>
              <w:rFonts w:ascii="Arial" w:hAnsi="Arial" w:cs="Arial"/>
              <w:sz w:val="24"/>
            </w:rPr>
            <w:t>Choose one</w:t>
          </w:r>
        </w:p>
      </w:docPartBody>
    </w:docPart>
    <w:docPart>
      <w:docPartPr>
        <w:name w:val="642A16EE28C84FC199EAC48EE84E5A33"/>
        <w:category>
          <w:name w:val="General"/>
          <w:gallery w:val="placeholder"/>
        </w:category>
        <w:types>
          <w:type w:val="bbPlcHdr"/>
        </w:types>
        <w:behaviors>
          <w:behavior w:val="content"/>
        </w:behaviors>
        <w:guid w:val="{390DCA9B-A4FC-42C6-B73C-49CE33694C86}"/>
      </w:docPartPr>
      <w:docPartBody>
        <w:p w:rsidR="00000000" w:rsidRDefault="00540789" w:rsidP="00540789">
          <w:pPr>
            <w:pStyle w:val="642A16EE28C84FC199EAC48EE84E5A33"/>
          </w:pPr>
          <w:r>
            <w:rPr>
              <w:rFonts w:ascii="Arial" w:hAnsi="Arial" w:cs="Arial"/>
              <w:sz w:val="24"/>
            </w:rPr>
            <w:t>Choose one</w:t>
          </w:r>
        </w:p>
      </w:docPartBody>
    </w:docPart>
    <w:docPart>
      <w:docPartPr>
        <w:name w:val="DC6088BB1C014F35BB9B7F3FC6204F24"/>
        <w:category>
          <w:name w:val="General"/>
          <w:gallery w:val="placeholder"/>
        </w:category>
        <w:types>
          <w:type w:val="bbPlcHdr"/>
        </w:types>
        <w:behaviors>
          <w:behavior w:val="content"/>
        </w:behaviors>
        <w:guid w:val="{52935317-735E-40ED-9F92-12477C5B8646}"/>
      </w:docPartPr>
      <w:docPartBody>
        <w:p w:rsidR="00000000" w:rsidRDefault="00540789" w:rsidP="00540789">
          <w:pPr>
            <w:pStyle w:val="DC6088BB1C014F35BB9B7F3FC6204F24"/>
          </w:pPr>
          <w:r>
            <w:rPr>
              <w:rFonts w:ascii="Arial" w:hAnsi="Arial" w:cs="Arial"/>
              <w:sz w:val="24"/>
            </w:rPr>
            <w:t>Choose one</w:t>
          </w:r>
        </w:p>
      </w:docPartBody>
    </w:docPart>
    <w:docPart>
      <w:docPartPr>
        <w:name w:val="C33065BD055C4EEF8ACEBA42B85EA80E"/>
        <w:category>
          <w:name w:val="General"/>
          <w:gallery w:val="placeholder"/>
        </w:category>
        <w:types>
          <w:type w:val="bbPlcHdr"/>
        </w:types>
        <w:behaviors>
          <w:behavior w:val="content"/>
        </w:behaviors>
        <w:guid w:val="{2E17FA25-4BFA-47B7-BEE3-B060F11AD7DD}"/>
      </w:docPartPr>
      <w:docPartBody>
        <w:p w:rsidR="00000000" w:rsidRDefault="00540789" w:rsidP="00540789">
          <w:pPr>
            <w:pStyle w:val="C33065BD055C4EEF8ACEBA42B85EA80E"/>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7239D"/>
    <w:rsid w:val="00183D78"/>
    <w:rsid w:val="0019169C"/>
    <w:rsid w:val="001A06B7"/>
    <w:rsid w:val="002304DC"/>
    <w:rsid w:val="002B4450"/>
    <w:rsid w:val="002B4547"/>
    <w:rsid w:val="00330E4D"/>
    <w:rsid w:val="003825ED"/>
    <w:rsid w:val="0038624B"/>
    <w:rsid w:val="00402D94"/>
    <w:rsid w:val="004479B7"/>
    <w:rsid w:val="00466A5A"/>
    <w:rsid w:val="0047636E"/>
    <w:rsid w:val="00527EC0"/>
    <w:rsid w:val="00540789"/>
    <w:rsid w:val="005F297E"/>
    <w:rsid w:val="00641CAA"/>
    <w:rsid w:val="006A555F"/>
    <w:rsid w:val="00784F72"/>
    <w:rsid w:val="007A2409"/>
    <w:rsid w:val="00816588"/>
    <w:rsid w:val="008256BB"/>
    <w:rsid w:val="008F3E09"/>
    <w:rsid w:val="0094125B"/>
    <w:rsid w:val="009A2413"/>
    <w:rsid w:val="009B0B13"/>
    <w:rsid w:val="009E3284"/>
    <w:rsid w:val="009E68A9"/>
    <w:rsid w:val="009F1554"/>
    <w:rsid w:val="00A0615A"/>
    <w:rsid w:val="00A8698A"/>
    <w:rsid w:val="00B111BB"/>
    <w:rsid w:val="00B8082E"/>
    <w:rsid w:val="00BA7310"/>
    <w:rsid w:val="00C23D05"/>
    <w:rsid w:val="00C46192"/>
    <w:rsid w:val="00D36A6F"/>
    <w:rsid w:val="00D66F72"/>
    <w:rsid w:val="00D80E9F"/>
    <w:rsid w:val="00DD32FA"/>
    <w:rsid w:val="00E24208"/>
    <w:rsid w:val="00E574A1"/>
    <w:rsid w:val="00ED5675"/>
    <w:rsid w:val="00EF3BDA"/>
    <w:rsid w:val="00F168A7"/>
    <w:rsid w:val="00F50DAF"/>
    <w:rsid w:val="00F91A29"/>
    <w:rsid w:val="00FA6640"/>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 w:type="paragraph" w:customStyle="1" w:styleId="8D24BA4451F444389534A54F79624A53">
    <w:name w:val="8D24BA4451F444389534A54F79624A53"/>
    <w:rsid w:val="00540789"/>
    <w:pPr>
      <w:spacing w:after="160" w:line="259" w:lineRule="auto"/>
    </w:pPr>
    <w:rPr>
      <w:sz w:val="22"/>
      <w:lang w:val="en-ID" w:eastAsia="en-ID"/>
      <w14:ligatures w14:val="standardContextual"/>
    </w:rPr>
  </w:style>
  <w:style w:type="paragraph" w:customStyle="1" w:styleId="8747E6EC362D40A19EC6F3161D293FC3">
    <w:name w:val="8747E6EC362D40A19EC6F3161D293FC3"/>
    <w:rsid w:val="00540789"/>
    <w:pPr>
      <w:spacing w:after="160" w:line="259" w:lineRule="auto"/>
    </w:pPr>
    <w:rPr>
      <w:sz w:val="22"/>
      <w:lang w:val="en-ID" w:eastAsia="en-ID"/>
      <w14:ligatures w14:val="standardContextual"/>
    </w:rPr>
  </w:style>
  <w:style w:type="paragraph" w:customStyle="1" w:styleId="29B85E9C09DB4D35B5CE8959720BFE6D">
    <w:name w:val="29B85E9C09DB4D35B5CE8959720BFE6D"/>
    <w:rsid w:val="00540789"/>
    <w:pPr>
      <w:spacing w:after="160" w:line="259" w:lineRule="auto"/>
    </w:pPr>
    <w:rPr>
      <w:sz w:val="22"/>
      <w:lang w:val="en-ID" w:eastAsia="en-ID"/>
      <w14:ligatures w14:val="standardContextual"/>
    </w:rPr>
  </w:style>
  <w:style w:type="paragraph" w:customStyle="1" w:styleId="642A16EE28C84FC199EAC48EE84E5A33">
    <w:name w:val="642A16EE28C84FC199EAC48EE84E5A33"/>
    <w:rsid w:val="00540789"/>
    <w:pPr>
      <w:spacing w:after="160" w:line="259" w:lineRule="auto"/>
    </w:pPr>
    <w:rPr>
      <w:sz w:val="22"/>
      <w:lang w:val="en-ID" w:eastAsia="en-ID"/>
      <w14:ligatures w14:val="standardContextual"/>
    </w:rPr>
  </w:style>
  <w:style w:type="paragraph" w:customStyle="1" w:styleId="DC6088BB1C014F35BB9B7F3FC6204F24">
    <w:name w:val="DC6088BB1C014F35BB9B7F3FC6204F24"/>
    <w:rsid w:val="00540789"/>
    <w:pPr>
      <w:spacing w:after="160" w:line="259" w:lineRule="auto"/>
    </w:pPr>
    <w:rPr>
      <w:sz w:val="22"/>
      <w:lang w:val="en-ID" w:eastAsia="en-ID"/>
      <w14:ligatures w14:val="standardContextual"/>
    </w:rPr>
  </w:style>
  <w:style w:type="paragraph" w:customStyle="1" w:styleId="C33065BD055C4EEF8ACEBA42B85EA80E">
    <w:name w:val="C33065BD055C4EEF8ACEBA42B85EA80E"/>
    <w:rsid w:val="00540789"/>
    <w:pPr>
      <w:spacing w:after="160" w:line="259" w:lineRule="auto"/>
    </w:pPr>
    <w:rPr>
      <w:sz w:val="22"/>
      <w:lang w:val="en-ID" w:eastAsia="en-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10209</Words>
  <Characters>58192</Characters>
  <Application>Microsoft Office Word</Application>
  <DocSecurity>0</DocSecurity>
  <Lines>484</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68265</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2025-01-05T10:50:00Z</dcterms:created>
  <dcterms:modified xsi:type="dcterms:W3CDTF">2025-01-05T11:20:00Z</dcterms:modified>
</cp:coreProperties>
</file>